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AE" w:rsidRDefault="00460D9C" w:rsidP="00460D9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0D9C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</w:t>
      </w:r>
    </w:p>
    <w:p w:rsidR="00460D9C" w:rsidRDefault="00460D9C" w:rsidP="00460D9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ВНЕДРЕНИИ ПРОФЕССИОНАЛЬНЫХ СТАНДАРТОВ                            В РЕСПУБЛИКЕ ТЫВА</w:t>
      </w:r>
    </w:p>
    <w:p w:rsidR="00460D9C" w:rsidRPr="00460D9C" w:rsidRDefault="00460D9C" w:rsidP="00460D9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4F12" w:rsidRPr="009E4F12" w:rsidRDefault="00917917" w:rsidP="009E4F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4F12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9E4F12" w:rsidRPr="00077C75">
        <w:rPr>
          <w:rFonts w:ascii="Times New Roman" w:eastAsia="Calibri" w:hAnsi="Times New Roman" w:cs="Times New Roman"/>
          <w:bCs/>
          <w:sz w:val="28"/>
          <w:szCs w:val="28"/>
        </w:rPr>
        <w:t xml:space="preserve"> 1 июля 2016 г </w:t>
      </w:r>
      <w:r w:rsidR="009E4F12">
        <w:rPr>
          <w:rFonts w:ascii="Times New Roman" w:eastAsia="Calibri" w:hAnsi="Times New Roman" w:cs="Times New Roman"/>
          <w:bCs/>
          <w:sz w:val="28"/>
          <w:szCs w:val="28"/>
        </w:rPr>
        <w:t xml:space="preserve">вступил в силу </w:t>
      </w:r>
      <w:r w:rsidR="00FE3DAE" w:rsidRPr="00077C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5878" w:rsidRPr="009E4F12">
        <w:rPr>
          <w:rFonts w:ascii="Times New Roman" w:eastAsia="Calibri" w:hAnsi="Times New Roman" w:cs="Times New Roman"/>
          <w:bCs/>
          <w:sz w:val="28"/>
          <w:szCs w:val="28"/>
        </w:rPr>
        <w:t>статья 195.1.</w:t>
      </w:r>
      <w:r w:rsidR="009E4F12" w:rsidRPr="009E4F12">
        <w:rPr>
          <w:rFonts w:ascii="Times New Roman" w:eastAsia="Calibri" w:hAnsi="Times New Roman" w:cs="Times New Roman"/>
          <w:bCs/>
          <w:sz w:val="28"/>
          <w:szCs w:val="28"/>
        </w:rPr>
        <w:t>Трудово</w:t>
      </w:r>
      <w:r w:rsidR="00755878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="009E4F12" w:rsidRPr="009E4F12">
        <w:rPr>
          <w:rFonts w:ascii="Times New Roman" w:eastAsia="Calibri" w:hAnsi="Times New Roman" w:cs="Times New Roman"/>
          <w:bCs/>
          <w:sz w:val="28"/>
          <w:szCs w:val="28"/>
        </w:rPr>
        <w:t xml:space="preserve"> кодекс</w:t>
      </w:r>
      <w:r w:rsidR="0075587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9E4F12" w:rsidRPr="009E4F12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</w:t>
      </w:r>
      <w:r w:rsidR="0075587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9E4F12" w:rsidRPr="009E4F12">
        <w:rPr>
          <w:rFonts w:ascii="Times New Roman" w:eastAsia="Calibri" w:hAnsi="Times New Roman" w:cs="Times New Roman"/>
          <w:bCs/>
          <w:sz w:val="28"/>
          <w:szCs w:val="28"/>
        </w:rPr>
        <w:t>Понятия квалификации работника</w:t>
      </w:r>
      <w:r w:rsidR="0075587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9E4F12" w:rsidRPr="009E4F12">
        <w:rPr>
          <w:rFonts w:ascii="Times New Roman" w:eastAsia="Calibri" w:hAnsi="Times New Roman" w:cs="Times New Roman"/>
          <w:bCs/>
          <w:sz w:val="28"/>
          <w:szCs w:val="28"/>
        </w:rPr>
        <w:t>, профессионального стандарта</w:t>
      </w:r>
      <w:r w:rsidR="009E4F1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E4F12" w:rsidRPr="009E4F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4F12" w:rsidRPr="00077C75">
        <w:rPr>
          <w:rFonts w:ascii="Times New Roman" w:eastAsia="Calibri" w:hAnsi="Times New Roman" w:cs="Times New Roman"/>
          <w:bCs/>
          <w:sz w:val="28"/>
          <w:szCs w:val="28"/>
        </w:rPr>
        <w:t>Федеральным законом от 2 мая 2015 г. N 122-ФЗ, применение профессиональных стандартов работодателями становится обязательным в части требований к квалификации, необходимой работнику для выполнения трудовой функции</w:t>
      </w:r>
      <w:r w:rsidR="009E4F1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E4F12" w:rsidRPr="009E4F12" w:rsidRDefault="009E4F12" w:rsidP="009E4F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E4F12">
        <w:rPr>
          <w:rFonts w:ascii="Times New Roman" w:eastAsia="Calibri" w:hAnsi="Times New Roman" w:cs="Times New Roman"/>
          <w:bCs/>
          <w:sz w:val="28"/>
          <w:szCs w:val="28"/>
        </w:rPr>
        <w:t>Квалификация работника – уровень знаний, умений, профессиональных навыков и опыта работы работника.</w:t>
      </w:r>
    </w:p>
    <w:p w:rsidR="00297995" w:rsidRDefault="009E4F12" w:rsidP="00784E4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4F12">
        <w:rPr>
          <w:rFonts w:ascii="Times New Roman" w:eastAsia="Calibri" w:hAnsi="Times New Roman" w:cs="Times New Roman"/>
          <w:bCs/>
          <w:sz w:val="28"/>
          <w:szCs w:val="28"/>
        </w:rPr>
        <w:t>Профессиональный стандарт – характеристика квалификации, необходимой работнику для осуществления определенного вид</w:t>
      </w:r>
      <w:r w:rsidR="00784E40">
        <w:rPr>
          <w:rFonts w:ascii="Times New Roman" w:eastAsia="Calibri" w:hAnsi="Times New Roman" w:cs="Times New Roman"/>
          <w:bCs/>
          <w:sz w:val="28"/>
          <w:szCs w:val="28"/>
        </w:rPr>
        <w:t xml:space="preserve">а профессиональной деятельности </w:t>
      </w:r>
      <w:r w:rsidR="00784E40" w:rsidRPr="00784E40">
        <w:rPr>
          <w:rFonts w:ascii="Times New Roman" w:eastAsia="Calibri" w:hAnsi="Times New Roman" w:cs="Times New Roman"/>
          <w:bCs/>
          <w:sz w:val="28"/>
          <w:szCs w:val="28"/>
        </w:rPr>
        <w:t>-  это уровень знаний, умений, профессиональных навыков и опыта работы работника. То есть, если по должности предусмотрено наличие квалификационных ограничений (требований), то применение профессиональных стандартов является обязательным для всех работодателей независимо от организационно правовой формы организации.</w:t>
      </w:r>
    </w:p>
    <w:p w:rsidR="00F428A5" w:rsidRPr="00F428A5" w:rsidRDefault="00F428A5" w:rsidP="00F428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F428A5">
        <w:rPr>
          <w:rFonts w:ascii="Times New Roman" w:eastAsia="Calibri" w:hAnsi="Times New Roman" w:cs="Times New Roman"/>
          <w:bCs/>
          <w:sz w:val="28"/>
          <w:szCs w:val="28"/>
        </w:rPr>
        <w:t>рофстандарты</w:t>
      </w:r>
      <w:proofErr w:type="spellEnd"/>
      <w:r w:rsidRPr="00F428A5">
        <w:rPr>
          <w:rFonts w:ascii="Times New Roman" w:eastAsia="Calibri" w:hAnsi="Times New Roman" w:cs="Times New Roman"/>
          <w:bCs/>
          <w:sz w:val="28"/>
          <w:szCs w:val="28"/>
        </w:rPr>
        <w:t xml:space="preserve"> устанавливают квалификационные требования к специалистам определённых профессий и содержат перечень конкретных знаний, которыми они должны обладать. Квалификационные справочники устаревают: либо в них вообще нет новых профессий, либо их описание не соответствует действительности. </w:t>
      </w:r>
    </w:p>
    <w:p w:rsidR="00F428A5" w:rsidRPr="00F428A5" w:rsidRDefault="00F428A5" w:rsidP="00F428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8A5">
        <w:rPr>
          <w:rFonts w:ascii="Times New Roman" w:eastAsia="Calibri" w:hAnsi="Times New Roman" w:cs="Times New Roman"/>
          <w:bCs/>
          <w:sz w:val="28"/>
          <w:szCs w:val="28"/>
        </w:rPr>
        <w:t xml:space="preserve">Именно этим и обусловлена потребность изменения системы квалификации, а точнее, замене 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 системой профессиональных стандартов. </w:t>
      </w:r>
    </w:p>
    <w:p w:rsidR="00F428A5" w:rsidRPr="00F428A5" w:rsidRDefault="00F428A5" w:rsidP="00F428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8A5">
        <w:rPr>
          <w:rFonts w:ascii="Times New Roman" w:eastAsia="Calibri" w:hAnsi="Times New Roman" w:cs="Times New Roman"/>
          <w:bCs/>
          <w:sz w:val="28"/>
          <w:szCs w:val="28"/>
        </w:rPr>
        <w:t>Профессиональные стандарты могут использоваться работодателем при:</w:t>
      </w:r>
    </w:p>
    <w:p w:rsidR="00F428A5" w:rsidRPr="00F428A5" w:rsidRDefault="00F428A5" w:rsidP="00F428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8A5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F428A5">
        <w:rPr>
          <w:rFonts w:ascii="Times New Roman" w:eastAsia="Calibri" w:hAnsi="Times New Roman" w:cs="Times New Roman"/>
          <w:bCs/>
          <w:sz w:val="28"/>
          <w:szCs w:val="28"/>
        </w:rPr>
        <w:tab/>
        <w:t>Формировании кадровой политики в управлении персоналом;</w:t>
      </w:r>
    </w:p>
    <w:p w:rsidR="00F428A5" w:rsidRPr="00F428A5" w:rsidRDefault="00F428A5" w:rsidP="00F428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8A5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F428A5">
        <w:rPr>
          <w:rFonts w:ascii="Times New Roman" w:eastAsia="Calibri" w:hAnsi="Times New Roman" w:cs="Times New Roman"/>
          <w:bCs/>
          <w:sz w:val="28"/>
          <w:szCs w:val="28"/>
        </w:rPr>
        <w:tab/>
        <w:t>Установлении системы оплаты труда;</w:t>
      </w:r>
    </w:p>
    <w:p w:rsidR="00F428A5" w:rsidRPr="00F428A5" w:rsidRDefault="00F428A5" w:rsidP="00F428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8A5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F428A5">
        <w:rPr>
          <w:rFonts w:ascii="Times New Roman" w:eastAsia="Calibri" w:hAnsi="Times New Roman" w:cs="Times New Roman"/>
          <w:bCs/>
          <w:sz w:val="28"/>
          <w:szCs w:val="28"/>
        </w:rPr>
        <w:tab/>
        <w:t>Определении трудовой функции работников, заключении, изменении трудовых договоров;</w:t>
      </w:r>
    </w:p>
    <w:p w:rsidR="00F428A5" w:rsidRPr="00F428A5" w:rsidRDefault="00F428A5" w:rsidP="00F428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8A5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F428A5">
        <w:rPr>
          <w:rFonts w:ascii="Times New Roman" w:eastAsia="Calibri" w:hAnsi="Times New Roman" w:cs="Times New Roman"/>
          <w:bCs/>
          <w:sz w:val="28"/>
          <w:szCs w:val="28"/>
        </w:rPr>
        <w:tab/>
        <w:t>Разработке должностных инструкций, штатных расписаний;</w:t>
      </w:r>
    </w:p>
    <w:p w:rsidR="00F428A5" w:rsidRPr="00F428A5" w:rsidRDefault="00F428A5" w:rsidP="00F428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8A5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F428A5">
        <w:rPr>
          <w:rFonts w:ascii="Times New Roman" w:eastAsia="Calibri" w:hAnsi="Times New Roman" w:cs="Times New Roman"/>
          <w:bCs/>
          <w:sz w:val="28"/>
          <w:szCs w:val="28"/>
        </w:rPr>
        <w:tab/>
        <w:t>Тарификации работ и присвоении тарифных разрядов работникам;</w:t>
      </w:r>
    </w:p>
    <w:p w:rsidR="00F428A5" w:rsidRPr="00F428A5" w:rsidRDefault="00F428A5" w:rsidP="00460D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8A5"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Pr="00F428A5">
        <w:rPr>
          <w:rFonts w:ascii="Times New Roman" w:eastAsia="Calibri" w:hAnsi="Times New Roman" w:cs="Times New Roman"/>
          <w:bCs/>
          <w:sz w:val="28"/>
          <w:szCs w:val="28"/>
        </w:rPr>
        <w:tab/>
        <w:t>Подготовке, переподготовке, обучении и аттестации работников.</w:t>
      </w:r>
    </w:p>
    <w:p w:rsidR="00F428A5" w:rsidRPr="00F428A5" w:rsidRDefault="00F428A5" w:rsidP="00F428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F428A5">
        <w:rPr>
          <w:rFonts w:ascii="Times New Roman" w:eastAsia="Calibri" w:hAnsi="Times New Roman" w:cs="Times New Roman"/>
          <w:bCs/>
        </w:rPr>
        <w:t>Справочно</w:t>
      </w:r>
    </w:p>
    <w:p w:rsidR="00F428A5" w:rsidRPr="00F428A5" w:rsidRDefault="00F428A5" w:rsidP="00F428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F428A5">
        <w:rPr>
          <w:rFonts w:ascii="Times New Roman" w:eastAsia="Calibri" w:hAnsi="Times New Roman" w:cs="Times New Roman"/>
          <w:bCs/>
        </w:rPr>
        <w:t xml:space="preserve"> ВОПРОС: Будут ли отменены ЕТКС и ЕКС?</w:t>
      </w:r>
    </w:p>
    <w:p w:rsidR="00F428A5" w:rsidRPr="00460D9C" w:rsidRDefault="00F428A5" w:rsidP="00460D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F428A5">
        <w:rPr>
          <w:rFonts w:ascii="Times New Roman" w:eastAsia="Calibri" w:hAnsi="Times New Roman" w:cs="Times New Roman"/>
          <w:bCs/>
        </w:rPr>
        <w:t xml:space="preserve">ОТВЕТ: В перспективе планируется замена ЕТКС и ЕКС профессиональными стандартами, а также отдельными отраслевыми требованиями к квалификации работников, утверждаемыми законодательными и иными нормативными правовыми актами, которые имеются уже и в настоящее время (например, в сфере транспорта и др.). Но такая замена, </w:t>
      </w:r>
      <w:proofErr w:type="gramStart"/>
      <w:r w:rsidRPr="00F428A5">
        <w:rPr>
          <w:rFonts w:ascii="Times New Roman" w:eastAsia="Calibri" w:hAnsi="Times New Roman" w:cs="Times New Roman"/>
          <w:bCs/>
        </w:rPr>
        <w:t>будет</w:t>
      </w:r>
      <w:proofErr w:type="gramEnd"/>
      <w:r w:rsidRPr="00F428A5">
        <w:rPr>
          <w:rFonts w:ascii="Times New Roman" w:eastAsia="Calibri" w:hAnsi="Times New Roman" w:cs="Times New Roman"/>
          <w:bCs/>
        </w:rPr>
        <w:t xml:space="preserve"> происходит в течение достаточно длительного периода.</w:t>
      </w:r>
    </w:p>
    <w:p w:rsidR="00F27AEF" w:rsidRPr="00F27AEF" w:rsidRDefault="00F27AEF" w:rsidP="00F428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AEF">
        <w:rPr>
          <w:rFonts w:ascii="Times New Roman" w:eastAsia="Calibri" w:hAnsi="Times New Roman" w:cs="Times New Roman"/>
          <w:bCs/>
          <w:sz w:val="28"/>
          <w:szCs w:val="28"/>
        </w:rPr>
        <w:t xml:space="preserve">Всего утверждено 819 </w:t>
      </w:r>
      <w:proofErr w:type="spellStart"/>
      <w:r w:rsidRPr="00F27AEF">
        <w:rPr>
          <w:rFonts w:ascii="Times New Roman" w:eastAsia="Calibri" w:hAnsi="Times New Roman" w:cs="Times New Roman"/>
          <w:bCs/>
          <w:sz w:val="28"/>
          <w:szCs w:val="28"/>
        </w:rPr>
        <w:t>профстандартов</w:t>
      </w:r>
      <w:proofErr w:type="spellEnd"/>
      <w:r w:rsidRPr="00F27AEF">
        <w:rPr>
          <w:rFonts w:ascii="Times New Roman" w:eastAsia="Calibri" w:hAnsi="Times New Roman" w:cs="Times New Roman"/>
          <w:bCs/>
          <w:sz w:val="28"/>
          <w:szCs w:val="28"/>
        </w:rPr>
        <w:t xml:space="preserve">, в том числе по отраслям: </w:t>
      </w:r>
    </w:p>
    <w:p w:rsidR="00F27AEF" w:rsidRPr="00F27AEF" w:rsidRDefault="00F27AEF" w:rsidP="00F27A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AEF">
        <w:rPr>
          <w:rFonts w:ascii="Times New Roman" w:eastAsia="Calibri" w:hAnsi="Times New Roman" w:cs="Times New Roman"/>
          <w:bCs/>
          <w:sz w:val="28"/>
          <w:szCs w:val="28"/>
        </w:rPr>
        <w:t>строительство и ЖКХ - 87 профессиональных стандартов;</w:t>
      </w:r>
    </w:p>
    <w:p w:rsidR="00F27AEF" w:rsidRPr="00F27AEF" w:rsidRDefault="00F27AEF" w:rsidP="00F27A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AEF">
        <w:rPr>
          <w:rFonts w:ascii="Times New Roman" w:eastAsia="Calibri" w:hAnsi="Times New Roman" w:cs="Times New Roman"/>
          <w:bCs/>
          <w:sz w:val="28"/>
          <w:szCs w:val="28"/>
        </w:rPr>
        <w:t>транспорт – 33;</w:t>
      </w:r>
    </w:p>
    <w:p w:rsidR="00F27AEF" w:rsidRPr="00F27AEF" w:rsidRDefault="00F27AEF" w:rsidP="00F27A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AEF">
        <w:rPr>
          <w:rFonts w:ascii="Times New Roman" w:eastAsia="Calibri" w:hAnsi="Times New Roman" w:cs="Times New Roman"/>
          <w:bCs/>
          <w:sz w:val="28"/>
          <w:szCs w:val="28"/>
        </w:rPr>
        <w:t>финансы и экономика - 23;</w:t>
      </w:r>
      <w:r w:rsidRPr="00F27AEF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F27AEF" w:rsidRPr="00F27AEF" w:rsidRDefault="00F27AEF" w:rsidP="00F27A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AEF">
        <w:rPr>
          <w:rFonts w:ascii="Times New Roman" w:eastAsia="Calibri" w:hAnsi="Times New Roman" w:cs="Times New Roman"/>
          <w:bCs/>
          <w:sz w:val="28"/>
          <w:szCs w:val="28"/>
        </w:rPr>
        <w:t>рыбоводство и рыболовство – 21;</w:t>
      </w:r>
    </w:p>
    <w:p w:rsidR="00F27AEF" w:rsidRPr="00F27AEF" w:rsidRDefault="00F27AEF" w:rsidP="00F27A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AEF">
        <w:rPr>
          <w:rFonts w:ascii="Times New Roman" w:eastAsia="Calibri" w:hAnsi="Times New Roman" w:cs="Times New Roman"/>
          <w:bCs/>
          <w:sz w:val="28"/>
          <w:szCs w:val="28"/>
        </w:rPr>
        <w:t>сельское хозяйство – 20;</w:t>
      </w:r>
    </w:p>
    <w:p w:rsidR="00F27AEF" w:rsidRPr="00F27AEF" w:rsidRDefault="00F27AEF" w:rsidP="00F27A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AEF">
        <w:rPr>
          <w:rFonts w:ascii="Times New Roman" w:eastAsia="Calibri" w:hAnsi="Times New Roman" w:cs="Times New Roman"/>
          <w:bCs/>
          <w:sz w:val="28"/>
          <w:szCs w:val="28"/>
        </w:rPr>
        <w:t>социальное обслуживание – 12;</w:t>
      </w:r>
    </w:p>
    <w:p w:rsidR="00F27AEF" w:rsidRPr="00F27AEF" w:rsidRDefault="00F27AEF" w:rsidP="00F27A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AE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физическая культура и спорт – 9;</w:t>
      </w:r>
    </w:p>
    <w:p w:rsidR="00F27AEF" w:rsidRPr="00F27AEF" w:rsidRDefault="00F27AEF" w:rsidP="00F27A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AEF">
        <w:rPr>
          <w:rFonts w:ascii="Times New Roman" w:eastAsia="Calibri" w:hAnsi="Times New Roman" w:cs="Times New Roman"/>
          <w:bCs/>
          <w:sz w:val="28"/>
          <w:szCs w:val="28"/>
        </w:rPr>
        <w:t>средства массовой информации, издательство и полиграфия – 8;</w:t>
      </w:r>
    </w:p>
    <w:p w:rsidR="00F27AEF" w:rsidRPr="00F27AEF" w:rsidRDefault="00F27AEF" w:rsidP="00F27A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AEF">
        <w:rPr>
          <w:rFonts w:ascii="Times New Roman" w:eastAsia="Calibri" w:hAnsi="Times New Roman" w:cs="Times New Roman"/>
          <w:bCs/>
          <w:sz w:val="28"/>
          <w:szCs w:val="28"/>
        </w:rPr>
        <w:t>культура – 5;</w:t>
      </w:r>
    </w:p>
    <w:p w:rsidR="00F27AEF" w:rsidRPr="00F27AEF" w:rsidRDefault="00F27AEF" w:rsidP="00F27A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AEF">
        <w:rPr>
          <w:rFonts w:ascii="Times New Roman" w:eastAsia="Calibri" w:hAnsi="Times New Roman" w:cs="Times New Roman"/>
          <w:bCs/>
          <w:sz w:val="28"/>
          <w:szCs w:val="28"/>
        </w:rPr>
        <w:t>здравоохранения – 4;</w:t>
      </w:r>
    </w:p>
    <w:p w:rsidR="00F27AEF" w:rsidRPr="00F27AEF" w:rsidRDefault="00F27AEF" w:rsidP="00F27A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AEF">
        <w:rPr>
          <w:rFonts w:ascii="Times New Roman" w:eastAsia="Calibri" w:hAnsi="Times New Roman" w:cs="Times New Roman"/>
          <w:bCs/>
          <w:sz w:val="28"/>
          <w:szCs w:val="28"/>
        </w:rPr>
        <w:t>и т.д.</w:t>
      </w:r>
    </w:p>
    <w:p w:rsidR="00F428A5" w:rsidRDefault="00F428A5" w:rsidP="00F27A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F428A5">
        <w:rPr>
          <w:rFonts w:ascii="Times New Roman" w:eastAsia="Calibri" w:hAnsi="Times New Roman" w:cs="Times New Roman"/>
          <w:bCs/>
          <w:sz w:val="28"/>
          <w:szCs w:val="28"/>
        </w:rPr>
        <w:t>исьмо</w:t>
      </w:r>
      <w:r>
        <w:rPr>
          <w:rFonts w:ascii="Times New Roman" w:eastAsia="Calibri" w:hAnsi="Times New Roman" w:cs="Times New Roman"/>
          <w:bCs/>
          <w:sz w:val="28"/>
          <w:szCs w:val="28"/>
        </w:rPr>
        <w:t>м Минтруда России от 04.04.2016г.</w:t>
      </w:r>
      <w:r w:rsidRPr="00F428A5">
        <w:rPr>
          <w:rFonts w:ascii="Times New Roman" w:eastAsia="Calibri" w:hAnsi="Times New Roman" w:cs="Times New Roman"/>
          <w:bCs/>
          <w:sz w:val="28"/>
          <w:szCs w:val="28"/>
        </w:rPr>
        <w:t xml:space="preserve"> № 14-0/10/13-2253 рекомендует руководителям организаций провести анализ профессиональных компетенций работников на соответствие </w:t>
      </w:r>
      <w:proofErr w:type="spellStart"/>
      <w:r w:rsidRPr="00F428A5">
        <w:rPr>
          <w:rFonts w:ascii="Times New Roman" w:eastAsia="Calibri" w:hAnsi="Times New Roman" w:cs="Times New Roman"/>
          <w:bCs/>
          <w:sz w:val="28"/>
          <w:szCs w:val="28"/>
        </w:rPr>
        <w:t>профстандартам</w:t>
      </w:r>
      <w:proofErr w:type="spellEnd"/>
      <w:r w:rsidRPr="00F428A5">
        <w:rPr>
          <w:rFonts w:ascii="Times New Roman" w:eastAsia="Calibri" w:hAnsi="Times New Roman" w:cs="Times New Roman"/>
          <w:bCs/>
          <w:sz w:val="28"/>
          <w:szCs w:val="28"/>
        </w:rPr>
        <w:t xml:space="preserve"> и составить план подготовки работников.</w:t>
      </w:r>
    </w:p>
    <w:p w:rsidR="009E4F12" w:rsidRPr="009E4F12" w:rsidRDefault="009E4F12" w:rsidP="009E4F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F27AEF">
        <w:rPr>
          <w:rFonts w:ascii="Times New Roman" w:eastAsia="Calibri" w:hAnsi="Times New Roman" w:cs="Times New Roman"/>
          <w:bCs/>
          <w:sz w:val="28"/>
          <w:szCs w:val="28"/>
        </w:rPr>
        <w:t>целом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внедрением Профессиональных стандартов Правительством Российской Федерации приняты следующие нормативно-правовые акты.</w:t>
      </w:r>
    </w:p>
    <w:p w:rsidR="00F27AEF" w:rsidRDefault="009E4F12" w:rsidP="007B46D8">
      <w:pPr>
        <w:shd w:val="clear" w:color="auto" w:fill="FFFFFF"/>
        <w:spacing w:after="0" w:line="240" w:lineRule="auto"/>
        <w:ind w:firstLine="426"/>
        <w:jc w:val="both"/>
        <w:rPr>
          <w:b/>
        </w:rPr>
      </w:pPr>
      <w:r w:rsidRPr="00ED26FD">
        <w:rPr>
          <w:rFonts w:ascii="Times New Roman" w:eastAsia="Calibri" w:hAnsi="Times New Roman" w:cs="Times New Roman"/>
          <w:b/>
          <w:bCs/>
          <w:sz w:val="28"/>
          <w:szCs w:val="28"/>
        </w:rPr>
        <w:t>- Постановление Правительства РФ постановление от 22 января 2013 г. N 23 «О правилах разработки, утверждения и применения профессиональных стандартов».</w:t>
      </w:r>
      <w:r w:rsidRPr="00ED26FD">
        <w:rPr>
          <w:b/>
        </w:rPr>
        <w:t xml:space="preserve"> </w:t>
      </w:r>
    </w:p>
    <w:p w:rsidR="007B46D8" w:rsidRPr="0088045B" w:rsidRDefault="0088045B" w:rsidP="007B46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</w:rPr>
      </w:pPr>
      <w:r w:rsidRPr="0088045B">
        <w:rPr>
          <w:rFonts w:ascii="Times New Roman" w:hAnsi="Times New Roman" w:cs="Times New Roman"/>
          <w:b/>
          <w:i/>
        </w:rPr>
        <w:t xml:space="preserve">СПРАВОЧНО </w:t>
      </w:r>
      <w:r w:rsidR="007B46D8" w:rsidRPr="0088045B">
        <w:rPr>
          <w:rFonts w:ascii="Times New Roman" w:eastAsia="Calibri" w:hAnsi="Times New Roman" w:cs="Times New Roman"/>
          <w:bCs/>
          <w:i/>
        </w:rPr>
        <w:t>Стандарты разрабатываются объединениями работодателей, работодателями, профессиональными сообществами, саморегулируемыми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организаций (далее - разработчики). Разработанный проект профессионального стандарта  представляются в Министерство труда и социальной защиты Российской Федерации на согласование со следующими документами:</w:t>
      </w:r>
    </w:p>
    <w:p w:rsidR="007B46D8" w:rsidRPr="0088045B" w:rsidRDefault="007B46D8" w:rsidP="007B46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</w:rPr>
      </w:pPr>
      <w:r w:rsidRPr="0088045B">
        <w:rPr>
          <w:rFonts w:ascii="Times New Roman" w:eastAsia="Calibri" w:hAnsi="Times New Roman" w:cs="Times New Roman"/>
          <w:bCs/>
          <w:i/>
        </w:rPr>
        <w:t>а) пояснительная записка к проекту профессионального стандарта;</w:t>
      </w:r>
    </w:p>
    <w:p w:rsidR="007B46D8" w:rsidRPr="0088045B" w:rsidRDefault="007B46D8" w:rsidP="007B46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</w:rPr>
      </w:pPr>
      <w:r w:rsidRPr="0088045B">
        <w:rPr>
          <w:rFonts w:ascii="Times New Roman" w:eastAsia="Calibri" w:hAnsi="Times New Roman" w:cs="Times New Roman"/>
          <w:bCs/>
          <w:i/>
        </w:rPr>
        <w:t>б) сведения об организациях, принявших участие в разработке и согласовании профессионального стандарта;</w:t>
      </w:r>
    </w:p>
    <w:p w:rsidR="007B46D8" w:rsidRPr="0088045B" w:rsidRDefault="007B46D8" w:rsidP="007B46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</w:rPr>
      </w:pPr>
      <w:r w:rsidRPr="0088045B">
        <w:rPr>
          <w:rFonts w:ascii="Times New Roman" w:eastAsia="Calibri" w:hAnsi="Times New Roman" w:cs="Times New Roman"/>
          <w:bCs/>
          <w:i/>
        </w:rPr>
        <w:t xml:space="preserve">в) информация о результатах обсуждения проекта профессионального стандарта с представителями работодателей, профессиональных сообществ, профессиональных союзов (их объединений) и других заинтересованных организаций. Если проект не имеет замечаний и предложений, то Минтрудом России утверждается. </w:t>
      </w:r>
    </w:p>
    <w:p w:rsidR="0088045B" w:rsidRDefault="00297995" w:rsidP="007B46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26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Приказом министерства труда и социальной защиты Российской Федерации  от 29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апреля 2013</w:t>
      </w:r>
      <w:r w:rsidRPr="00ED26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 N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170</w:t>
      </w:r>
      <w:r w:rsidRPr="00ED26FD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«Об утверждении методических рекомендаций по разработке профессиональных стандартов»</w:t>
      </w:r>
      <w:r w:rsidR="007B46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B46D8" w:rsidRPr="0088045B" w:rsidRDefault="0088045B" w:rsidP="007B46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</w:rPr>
      </w:pPr>
      <w:r w:rsidRPr="0088045B">
        <w:rPr>
          <w:rFonts w:ascii="Times New Roman" w:eastAsia="Calibri" w:hAnsi="Times New Roman" w:cs="Times New Roman"/>
          <w:b/>
          <w:bCs/>
        </w:rPr>
        <w:t xml:space="preserve">Справочно </w:t>
      </w:r>
      <w:r w:rsidR="007B46D8" w:rsidRPr="0088045B">
        <w:rPr>
          <w:rFonts w:ascii="Times New Roman" w:eastAsia="Calibri" w:hAnsi="Times New Roman" w:cs="Times New Roman"/>
          <w:bCs/>
          <w:i/>
        </w:rPr>
        <w:t>Стандарты содержат четыре раздела: I. Общие сведения, II. Описание трудовых функций, III. Характеристика обобщенных трудовых функций, IV. Сведения об организациях-разработчиках.</w:t>
      </w:r>
    </w:p>
    <w:p w:rsidR="007B46D8" w:rsidRPr="0088045B" w:rsidRDefault="007B46D8" w:rsidP="007B46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</w:rPr>
      </w:pPr>
      <w:r w:rsidRPr="0088045B">
        <w:rPr>
          <w:rFonts w:ascii="Times New Roman" w:eastAsia="Calibri" w:hAnsi="Times New Roman" w:cs="Times New Roman"/>
          <w:bCs/>
          <w:i/>
        </w:rPr>
        <w:t>Согласно рекомендациям Минтруда России:</w:t>
      </w:r>
    </w:p>
    <w:p w:rsidR="007B46D8" w:rsidRPr="0088045B" w:rsidRDefault="007B46D8" w:rsidP="007B46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</w:rPr>
      </w:pPr>
      <w:r w:rsidRPr="0088045B">
        <w:rPr>
          <w:rFonts w:ascii="Times New Roman" w:eastAsia="Calibri" w:hAnsi="Times New Roman" w:cs="Times New Roman"/>
          <w:bCs/>
          <w:i/>
        </w:rPr>
        <w:t>• вид профессиональной деятельности – это совокупность обобщенных</w:t>
      </w:r>
    </w:p>
    <w:p w:rsidR="007B46D8" w:rsidRPr="0088045B" w:rsidRDefault="007B46D8" w:rsidP="007B46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88045B">
        <w:rPr>
          <w:rFonts w:ascii="Times New Roman" w:eastAsia="Calibri" w:hAnsi="Times New Roman" w:cs="Times New Roman"/>
          <w:bCs/>
          <w:i/>
        </w:rPr>
        <w:t>трудовых функций, имеющих близкий характер, результаты и условия труда;</w:t>
      </w:r>
    </w:p>
    <w:p w:rsidR="007B46D8" w:rsidRPr="0088045B" w:rsidRDefault="007B46D8" w:rsidP="007B46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</w:rPr>
      </w:pPr>
      <w:r w:rsidRPr="0088045B">
        <w:rPr>
          <w:rFonts w:ascii="Times New Roman" w:eastAsia="Calibri" w:hAnsi="Times New Roman" w:cs="Times New Roman"/>
          <w:bCs/>
          <w:i/>
        </w:rPr>
        <w:t>• обобщенная трудовая функция – это совокупность связанных между собой</w:t>
      </w:r>
    </w:p>
    <w:p w:rsidR="007B46D8" w:rsidRPr="0088045B" w:rsidRDefault="007B46D8" w:rsidP="007B46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88045B">
        <w:rPr>
          <w:rFonts w:ascii="Times New Roman" w:eastAsia="Calibri" w:hAnsi="Times New Roman" w:cs="Times New Roman"/>
          <w:bCs/>
          <w:i/>
        </w:rPr>
        <w:t>трудовых функций, сложившаяся в результате разделения труда в конкретном производственном или (бизнес) процессе;</w:t>
      </w:r>
    </w:p>
    <w:p w:rsidR="007B46D8" w:rsidRPr="0088045B" w:rsidRDefault="007B46D8" w:rsidP="007B46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</w:rPr>
      </w:pPr>
      <w:r w:rsidRPr="0088045B">
        <w:rPr>
          <w:rFonts w:ascii="Times New Roman" w:eastAsia="Calibri" w:hAnsi="Times New Roman" w:cs="Times New Roman"/>
          <w:bCs/>
          <w:i/>
        </w:rPr>
        <w:t>• трудовая функция – это система трудовых действий в рамках обобщенной</w:t>
      </w:r>
    </w:p>
    <w:p w:rsidR="007B46D8" w:rsidRPr="0088045B" w:rsidRDefault="007B46D8" w:rsidP="007B46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88045B">
        <w:rPr>
          <w:rFonts w:ascii="Times New Roman" w:eastAsia="Calibri" w:hAnsi="Times New Roman" w:cs="Times New Roman"/>
          <w:bCs/>
          <w:i/>
        </w:rPr>
        <w:t>трудовой функции;</w:t>
      </w:r>
    </w:p>
    <w:p w:rsidR="007B46D8" w:rsidRPr="0088045B" w:rsidRDefault="007B46D8" w:rsidP="007B46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</w:rPr>
      </w:pPr>
      <w:r w:rsidRPr="0088045B">
        <w:rPr>
          <w:rFonts w:ascii="Times New Roman" w:eastAsia="Calibri" w:hAnsi="Times New Roman" w:cs="Times New Roman"/>
          <w:bCs/>
          <w:i/>
        </w:rPr>
        <w:t>• трудовое действие – процесс взаимодействия работника с предметом</w:t>
      </w:r>
    </w:p>
    <w:p w:rsidR="00297995" w:rsidRPr="0088045B" w:rsidRDefault="007B46D8" w:rsidP="007B46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88045B">
        <w:rPr>
          <w:rFonts w:ascii="Times New Roman" w:eastAsia="Calibri" w:hAnsi="Times New Roman" w:cs="Times New Roman"/>
          <w:bCs/>
          <w:i/>
        </w:rPr>
        <w:t>труда, при котором достигается определенная задача.</w:t>
      </w:r>
    </w:p>
    <w:p w:rsidR="00297995" w:rsidRPr="009E4F12" w:rsidRDefault="00297995" w:rsidP="002979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7995">
        <w:rPr>
          <w:rFonts w:ascii="Times New Roman" w:eastAsia="Calibri" w:hAnsi="Times New Roman" w:cs="Times New Roman"/>
          <w:b/>
          <w:bCs/>
          <w:sz w:val="28"/>
          <w:szCs w:val="28"/>
        </w:rPr>
        <w:t>Приказ Министерства Труда и Социальной защиты Российской Федерации от 12 апреля 2013 г. N</w:t>
      </w:r>
      <w:bookmarkStart w:id="0" w:name="_GoBack"/>
      <w:bookmarkEnd w:id="0"/>
      <w:r w:rsidRPr="002979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147н «Об утверждении макета профессионального стандарта».</w:t>
      </w:r>
    </w:p>
    <w:p w:rsidR="00ED26FD" w:rsidRPr="00ED26FD" w:rsidRDefault="009E4F12" w:rsidP="008804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26FD">
        <w:rPr>
          <w:rFonts w:ascii="Times New Roman" w:eastAsia="Calibri" w:hAnsi="Times New Roman" w:cs="Times New Roman"/>
          <w:b/>
          <w:bCs/>
          <w:sz w:val="28"/>
          <w:szCs w:val="28"/>
        </w:rPr>
        <w:t>Приказ Минтруда России от 12.04.2013 N 148н «Об у</w:t>
      </w:r>
      <w:r w:rsidR="00ED26FD" w:rsidRPr="00ED26FD">
        <w:rPr>
          <w:rFonts w:ascii="Times New Roman" w:eastAsia="Calibri" w:hAnsi="Times New Roman" w:cs="Times New Roman"/>
          <w:b/>
          <w:bCs/>
          <w:sz w:val="28"/>
          <w:szCs w:val="28"/>
        </w:rPr>
        <w:t>тверждении уровней квалификации</w:t>
      </w:r>
      <w:r w:rsidR="00ED26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D26FD" w:rsidRPr="00ED26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разработки  проектов профессиональных стандартов» </w:t>
      </w:r>
    </w:p>
    <w:p w:rsidR="00172E6D" w:rsidRPr="00172E6D" w:rsidRDefault="0088045B" w:rsidP="00EA5D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6FD" w:rsidRPr="00077C7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D26FD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ED26FD" w:rsidRPr="00077C75">
        <w:rPr>
          <w:rFonts w:ascii="Times New Roman" w:hAnsi="Times New Roman" w:cs="Times New Roman"/>
          <w:sz w:val="28"/>
          <w:szCs w:val="28"/>
        </w:rPr>
        <w:t xml:space="preserve">9 уровней квалификаций, которые применяются для описания </w:t>
      </w:r>
      <w:r w:rsidR="00ED26FD" w:rsidRPr="00784E40">
        <w:rPr>
          <w:rFonts w:ascii="Times New Roman" w:hAnsi="Times New Roman" w:cs="Times New Roman"/>
          <w:sz w:val="28"/>
          <w:szCs w:val="28"/>
        </w:rPr>
        <w:t>трудовых функций, требований к образованию и обучению работников.</w:t>
      </w:r>
    </w:p>
    <w:p w:rsidR="00ED26FD" w:rsidRDefault="00ED26FD" w:rsidP="00EA5D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E40">
        <w:rPr>
          <w:rFonts w:ascii="Times New Roman" w:hAnsi="Times New Roman" w:cs="Times New Roman"/>
          <w:i/>
          <w:sz w:val="28"/>
          <w:szCs w:val="28"/>
        </w:rPr>
        <w:t>Уровни квалификации содержит описание следующих показателей «Полномочия и ответственность», «Характер умений, характер знаний», «Основные пути достижения уровня квалификации»</w:t>
      </w:r>
      <w:r w:rsidR="0017253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7253A" w:rsidRPr="0017253A">
        <w:t xml:space="preserve"> </w:t>
      </w:r>
      <w:r w:rsidR="0017253A">
        <w:rPr>
          <w:rFonts w:ascii="Times New Roman" w:hAnsi="Times New Roman" w:cs="Times New Roman"/>
          <w:i/>
          <w:sz w:val="28"/>
          <w:szCs w:val="28"/>
        </w:rPr>
        <w:t xml:space="preserve">Подуровни </w:t>
      </w:r>
      <w:r w:rsidR="0017253A" w:rsidRPr="0017253A">
        <w:rPr>
          <w:rFonts w:ascii="Times New Roman" w:hAnsi="Times New Roman" w:cs="Times New Roman"/>
          <w:i/>
          <w:sz w:val="28"/>
          <w:szCs w:val="28"/>
        </w:rPr>
        <w:t xml:space="preserve">квалификации </w:t>
      </w:r>
      <w:r w:rsidR="0017253A" w:rsidRPr="0017253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разработчиком рассматриваемого </w:t>
      </w:r>
      <w:proofErr w:type="spellStart"/>
      <w:r w:rsidR="0017253A" w:rsidRPr="0017253A">
        <w:rPr>
          <w:rFonts w:ascii="Times New Roman" w:hAnsi="Times New Roman" w:cs="Times New Roman"/>
          <w:i/>
          <w:sz w:val="28"/>
          <w:szCs w:val="28"/>
        </w:rPr>
        <w:t>профстандарта</w:t>
      </w:r>
      <w:proofErr w:type="spellEnd"/>
      <w:r w:rsidR="0017253A" w:rsidRPr="0017253A">
        <w:rPr>
          <w:rFonts w:ascii="Times New Roman" w:hAnsi="Times New Roman" w:cs="Times New Roman"/>
          <w:i/>
          <w:sz w:val="28"/>
          <w:szCs w:val="28"/>
        </w:rPr>
        <w:t xml:space="preserve"> не предусмотрены,</w:t>
      </w:r>
      <w:r w:rsidR="00172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53A" w:rsidRPr="0017253A">
        <w:rPr>
          <w:rFonts w:ascii="Times New Roman" w:hAnsi="Times New Roman" w:cs="Times New Roman"/>
          <w:i/>
          <w:sz w:val="28"/>
          <w:szCs w:val="28"/>
        </w:rPr>
        <w:t>хотя единые требования к квалификации работников, установленные уровнями</w:t>
      </w:r>
      <w:r w:rsidR="00172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53A" w:rsidRPr="0017253A">
        <w:rPr>
          <w:rFonts w:ascii="Times New Roman" w:hAnsi="Times New Roman" w:cs="Times New Roman"/>
          <w:i/>
          <w:sz w:val="28"/>
          <w:szCs w:val="28"/>
        </w:rPr>
        <w:t>квалификации, могут быть расширены и уточнены с учетом специфики конкретных</w:t>
      </w:r>
      <w:r w:rsidR="00172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53A" w:rsidRPr="0017253A">
        <w:rPr>
          <w:rFonts w:ascii="Times New Roman" w:hAnsi="Times New Roman" w:cs="Times New Roman"/>
          <w:i/>
          <w:sz w:val="28"/>
          <w:szCs w:val="28"/>
        </w:rPr>
        <w:t>трудовых функций. Очевидно, что это стоит учесть теперь уже самим работодателям</w:t>
      </w:r>
      <w:r w:rsidR="00172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53A" w:rsidRPr="0017253A">
        <w:rPr>
          <w:rFonts w:ascii="Times New Roman" w:hAnsi="Times New Roman" w:cs="Times New Roman"/>
          <w:i/>
          <w:sz w:val="28"/>
          <w:szCs w:val="28"/>
        </w:rPr>
        <w:t>при детализации трудовых функций своих специалистов</w:t>
      </w:r>
    </w:p>
    <w:p w:rsidR="00574F01" w:rsidRPr="00574F01" w:rsidRDefault="00574F01" w:rsidP="00574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F01">
        <w:rPr>
          <w:rFonts w:ascii="Times New Roman" w:hAnsi="Times New Roman" w:cs="Times New Roman"/>
          <w:i/>
          <w:sz w:val="28"/>
          <w:szCs w:val="28"/>
        </w:rPr>
        <w:t>Уровни квалификации определяют требования к умениям, знаниям, уровню квалификации в зависимости от полномочий и ответственности работника.</w:t>
      </w:r>
    </w:p>
    <w:p w:rsidR="00574F01" w:rsidRPr="00574F01" w:rsidRDefault="00574F01" w:rsidP="00574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F01">
        <w:rPr>
          <w:rFonts w:ascii="Times New Roman" w:hAnsi="Times New Roman" w:cs="Times New Roman"/>
          <w:i/>
          <w:sz w:val="28"/>
          <w:szCs w:val="28"/>
        </w:rPr>
        <w:t xml:space="preserve"> Квалификационные требования 1 </w:t>
      </w:r>
      <w:proofErr w:type="spellStart"/>
      <w:r w:rsidRPr="00574F01">
        <w:rPr>
          <w:rFonts w:ascii="Times New Roman" w:hAnsi="Times New Roman" w:cs="Times New Roman"/>
          <w:i/>
          <w:sz w:val="28"/>
          <w:szCs w:val="28"/>
        </w:rPr>
        <w:t>уровеня</w:t>
      </w:r>
      <w:proofErr w:type="spellEnd"/>
      <w:r w:rsidRPr="00574F01">
        <w:rPr>
          <w:rFonts w:ascii="Times New Roman" w:hAnsi="Times New Roman" w:cs="Times New Roman"/>
          <w:i/>
          <w:sz w:val="28"/>
          <w:szCs w:val="28"/>
        </w:rPr>
        <w:t xml:space="preserve"> квалификации:</w:t>
      </w:r>
    </w:p>
    <w:p w:rsidR="00574F01" w:rsidRPr="00574F01" w:rsidRDefault="00574F01" w:rsidP="00574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F01">
        <w:rPr>
          <w:rFonts w:ascii="Times New Roman" w:hAnsi="Times New Roman" w:cs="Times New Roman"/>
          <w:i/>
          <w:sz w:val="28"/>
          <w:szCs w:val="28"/>
        </w:rPr>
        <w:t xml:space="preserve">Пути достижения уровня квалификации - Краткосрочное обучение (инструктаж) и (или) практический опыт, полученный в ходе обучения или трудовой деятельности.  Общее образование, не ниже начального общего. </w:t>
      </w:r>
    </w:p>
    <w:p w:rsidR="00574F01" w:rsidRPr="00574F01" w:rsidRDefault="00574F01" w:rsidP="00574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F01">
        <w:rPr>
          <w:rFonts w:ascii="Times New Roman" w:hAnsi="Times New Roman" w:cs="Times New Roman"/>
          <w:i/>
          <w:sz w:val="28"/>
          <w:szCs w:val="28"/>
        </w:rPr>
        <w:t xml:space="preserve"> Квалификационные требования 2 уровня квалификации </w:t>
      </w:r>
      <w:proofErr w:type="gramStart"/>
      <w:r w:rsidRPr="00574F01">
        <w:rPr>
          <w:rFonts w:ascii="Times New Roman" w:hAnsi="Times New Roman" w:cs="Times New Roman"/>
          <w:i/>
          <w:sz w:val="28"/>
          <w:szCs w:val="28"/>
        </w:rPr>
        <w:t>-П</w:t>
      </w:r>
      <w:proofErr w:type="gramEnd"/>
      <w:r w:rsidRPr="00574F01">
        <w:rPr>
          <w:rFonts w:ascii="Times New Roman" w:hAnsi="Times New Roman" w:cs="Times New Roman"/>
          <w:i/>
          <w:sz w:val="28"/>
          <w:szCs w:val="28"/>
        </w:rPr>
        <w:t xml:space="preserve">рофессиональная подготовка (краткосрочные курсы)  и (или) практический опыт деятельности, полученный в ходе обучения или трудовой деятельности. Общее образование, не ниже основного общего. </w:t>
      </w:r>
    </w:p>
    <w:p w:rsidR="00574F01" w:rsidRPr="00574F01" w:rsidRDefault="00574F01" w:rsidP="00574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F01">
        <w:rPr>
          <w:rFonts w:ascii="Times New Roman" w:hAnsi="Times New Roman" w:cs="Times New Roman"/>
          <w:i/>
          <w:sz w:val="28"/>
          <w:szCs w:val="28"/>
        </w:rPr>
        <w:t xml:space="preserve"> - Квалификационные требования 3 уровня квалификации - Профессиональная подготовка (курсы до одного года). Начальное профессиональное образование без получения среднего (полного) общего образования  и (или</w:t>
      </w:r>
      <w:proofErr w:type="gramStart"/>
      <w:r w:rsidRPr="00574F01">
        <w:rPr>
          <w:rFonts w:ascii="Times New Roman" w:hAnsi="Times New Roman" w:cs="Times New Roman"/>
          <w:i/>
          <w:sz w:val="28"/>
          <w:szCs w:val="28"/>
        </w:rPr>
        <w:t>)п</w:t>
      </w:r>
      <w:proofErr w:type="gramEnd"/>
      <w:r w:rsidRPr="00574F01">
        <w:rPr>
          <w:rFonts w:ascii="Times New Roman" w:hAnsi="Times New Roman" w:cs="Times New Roman"/>
          <w:i/>
          <w:sz w:val="28"/>
          <w:szCs w:val="28"/>
        </w:rPr>
        <w:t>рактический опыт деятельности, полученный в ходе обучения или трудовой деятельности. Общее образование, не ниже основного общего.</w:t>
      </w:r>
    </w:p>
    <w:p w:rsidR="00574F01" w:rsidRPr="00574F01" w:rsidRDefault="00574F01" w:rsidP="00574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F01">
        <w:rPr>
          <w:rFonts w:ascii="Times New Roman" w:hAnsi="Times New Roman" w:cs="Times New Roman"/>
          <w:i/>
          <w:sz w:val="28"/>
          <w:szCs w:val="28"/>
        </w:rPr>
        <w:t xml:space="preserve"> - Квалификационные требования 4 уровня квалификации - Начальное профессиональное образование  и практический опыт или профессиональная подготовка (курсы до 1 года и дополнительные профессиональные образовательные программы), практический опыт. Общее (полное) среднее образование.</w:t>
      </w:r>
    </w:p>
    <w:p w:rsidR="00574F01" w:rsidRPr="00574F01" w:rsidRDefault="00574F01" w:rsidP="00574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F01">
        <w:rPr>
          <w:rFonts w:ascii="Times New Roman" w:hAnsi="Times New Roman" w:cs="Times New Roman"/>
          <w:i/>
          <w:sz w:val="28"/>
          <w:szCs w:val="28"/>
        </w:rPr>
        <w:t xml:space="preserve"> - Квалификационные требования 5 уровня квалификации - Среднее профессиональное образование. Практический опыт деятельности, полученный в ходе обучения или трудовой деятельности. Общее (полное) среднее образование.</w:t>
      </w:r>
    </w:p>
    <w:p w:rsidR="00574F01" w:rsidRPr="00574F01" w:rsidRDefault="00574F01" w:rsidP="00574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F01">
        <w:rPr>
          <w:rFonts w:ascii="Times New Roman" w:hAnsi="Times New Roman" w:cs="Times New Roman"/>
          <w:i/>
          <w:sz w:val="28"/>
          <w:szCs w:val="28"/>
        </w:rPr>
        <w:t xml:space="preserve"> - Квалификационные требования 6 уровня квалификации - </w:t>
      </w:r>
      <w:proofErr w:type="spellStart"/>
      <w:r w:rsidRPr="00574F01">
        <w:rPr>
          <w:rFonts w:ascii="Times New Roman" w:hAnsi="Times New Roman" w:cs="Times New Roman"/>
          <w:i/>
          <w:sz w:val="28"/>
          <w:szCs w:val="28"/>
        </w:rPr>
        <w:t>Бакалавриат</w:t>
      </w:r>
      <w:proofErr w:type="spellEnd"/>
      <w:r w:rsidRPr="00574F01">
        <w:rPr>
          <w:rFonts w:ascii="Times New Roman" w:hAnsi="Times New Roman" w:cs="Times New Roman"/>
          <w:i/>
          <w:sz w:val="28"/>
          <w:szCs w:val="28"/>
        </w:rPr>
        <w:t xml:space="preserve"> Программы углубленной подготовки среднего профессионального образования (для отдельных областей трудовой деятельности, например, транспорт, бизнес и управление, здравоохранение и социальная сфера, культура, туризм, сфера обслуживания, образование). Практический опыт деятельности, полученный в ходе обучения или трудовой деятельности.</w:t>
      </w:r>
    </w:p>
    <w:p w:rsidR="00574F01" w:rsidRPr="00574F01" w:rsidRDefault="00574F01" w:rsidP="00574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F01">
        <w:rPr>
          <w:rFonts w:ascii="Times New Roman" w:hAnsi="Times New Roman" w:cs="Times New Roman"/>
          <w:i/>
          <w:sz w:val="28"/>
          <w:szCs w:val="28"/>
        </w:rPr>
        <w:t xml:space="preserve">- Квалификационные требования  7 уровня квалификации –  Магистратура. Подготовка специалиста. </w:t>
      </w:r>
      <w:proofErr w:type="spellStart"/>
      <w:r w:rsidRPr="00574F01">
        <w:rPr>
          <w:rFonts w:ascii="Times New Roman" w:hAnsi="Times New Roman" w:cs="Times New Roman"/>
          <w:i/>
          <w:sz w:val="28"/>
          <w:szCs w:val="28"/>
        </w:rPr>
        <w:t>Бакалавриат</w:t>
      </w:r>
      <w:proofErr w:type="spellEnd"/>
      <w:r w:rsidRPr="00574F01">
        <w:rPr>
          <w:rFonts w:ascii="Times New Roman" w:hAnsi="Times New Roman" w:cs="Times New Roman"/>
          <w:i/>
          <w:sz w:val="28"/>
          <w:szCs w:val="28"/>
        </w:rPr>
        <w:t xml:space="preserve"> и дополнительное профессиональное образование. Практический опыт деятельности, полученный в ходе обучения или трудовой деятельности.</w:t>
      </w:r>
    </w:p>
    <w:p w:rsidR="00574F01" w:rsidRPr="00574F01" w:rsidRDefault="00574F01" w:rsidP="00574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F01">
        <w:rPr>
          <w:rFonts w:ascii="Times New Roman" w:hAnsi="Times New Roman" w:cs="Times New Roman"/>
          <w:i/>
          <w:sz w:val="28"/>
          <w:szCs w:val="28"/>
        </w:rPr>
        <w:t>- Квалификационные требования  8 уровня квалификации –  Послевузовское образование. Программы подготовки магистра или специалиста и дополнительное профессиональное образование. Практический опыт и профессиональное признание на отраслевом или межотраслевом уровне.</w:t>
      </w:r>
    </w:p>
    <w:p w:rsidR="00574F01" w:rsidRDefault="00574F01" w:rsidP="00B83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F01">
        <w:rPr>
          <w:rFonts w:ascii="Times New Roman" w:hAnsi="Times New Roman" w:cs="Times New Roman"/>
          <w:i/>
          <w:sz w:val="28"/>
          <w:szCs w:val="28"/>
        </w:rPr>
        <w:t>- Квалификационные требования 9 уровня квалификации –  Послевузовское образование. Практический опыт и общественно-профессиональное признание на рос</w:t>
      </w:r>
      <w:r w:rsidR="00B83F30">
        <w:rPr>
          <w:rFonts w:ascii="Times New Roman" w:hAnsi="Times New Roman" w:cs="Times New Roman"/>
          <w:i/>
          <w:sz w:val="28"/>
          <w:szCs w:val="28"/>
        </w:rPr>
        <w:t>сийском и международном уровне.</w:t>
      </w:r>
    </w:p>
    <w:p w:rsidR="00172E6D" w:rsidRPr="00172E6D" w:rsidRDefault="00172E6D" w:rsidP="00172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2E6D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чего трудовые функции дифференцированы по уровням квалификации?</w:t>
      </w:r>
    </w:p>
    <w:p w:rsidR="00B83F30" w:rsidRDefault="00172E6D" w:rsidP="007B4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E6D">
        <w:rPr>
          <w:rFonts w:ascii="Times New Roman" w:hAnsi="Times New Roman" w:cs="Times New Roman"/>
          <w:i/>
          <w:sz w:val="28"/>
          <w:szCs w:val="28"/>
        </w:rPr>
        <w:t xml:space="preserve">Для дифференциации оплаты труда в вашей </w:t>
      </w:r>
      <w:r>
        <w:rPr>
          <w:rFonts w:ascii="Times New Roman" w:hAnsi="Times New Roman" w:cs="Times New Roman"/>
          <w:i/>
          <w:sz w:val="28"/>
          <w:szCs w:val="28"/>
        </w:rPr>
        <w:t>организации. Трудовые функции –</w:t>
      </w:r>
      <w:r w:rsidRPr="00172E6D">
        <w:rPr>
          <w:rFonts w:ascii="Times New Roman" w:hAnsi="Times New Roman" w:cs="Times New Roman"/>
          <w:i/>
          <w:sz w:val="28"/>
          <w:szCs w:val="28"/>
        </w:rPr>
        <w:t>разные по сложности. Понятно, что более сложные трудовые функции требуют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E6D">
        <w:rPr>
          <w:rFonts w:ascii="Times New Roman" w:hAnsi="Times New Roman" w:cs="Times New Roman"/>
          <w:i/>
          <w:sz w:val="28"/>
          <w:szCs w:val="28"/>
        </w:rPr>
        <w:t>более высокой квалификации, которой должна соответствовать и более высокая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E6D">
        <w:rPr>
          <w:rFonts w:ascii="Times New Roman" w:hAnsi="Times New Roman" w:cs="Times New Roman"/>
          <w:i/>
          <w:sz w:val="28"/>
          <w:szCs w:val="28"/>
        </w:rPr>
        <w:t xml:space="preserve">оплата труда. Это одна из функций </w:t>
      </w:r>
      <w:proofErr w:type="spellStart"/>
      <w:r w:rsidRPr="00172E6D">
        <w:rPr>
          <w:rFonts w:ascii="Times New Roman" w:hAnsi="Times New Roman" w:cs="Times New Roman"/>
          <w:i/>
          <w:sz w:val="28"/>
          <w:szCs w:val="28"/>
        </w:rPr>
        <w:t>про</w:t>
      </w:r>
      <w:r>
        <w:rPr>
          <w:rFonts w:ascii="Times New Roman" w:hAnsi="Times New Roman" w:cs="Times New Roman"/>
          <w:i/>
          <w:sz w:val="28"/>
          <w:szCs w:val="28"/>
        </w:rPr>
        <w:t>фстандартов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служить критерием </w:t>
      </w:r>
      <w:r w:rsidRPr="00172E6D">
        <w:rPr>
          <w:rFonts w:ascii="Times New Roman" w:hAnsi="Times New Roman" w:cs="Times New Roman"/>
          <w:i/>
          <w:sz w:val="28"/>
          <w:szCs w:val="28"/>
        </w:rPr>
        <w:t>дифференциации оплаты труда не только по одной профессии, но и по разным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E6D">
        <w:rPr>
          <w:rFonts w:ascii="Times New Roman" w:hAnsi="Times New Roman" w:cs="Times New Roman"/>
          <w:i/>
          <w:sz w:val="28"/>
          <w:szCs w:val="28"/>
        </w:rPr>
        <w:t xml:space="preserve">профессиям. На основе </w:t>
      </w:r>
      <w:proofErr w:type="spellStart"/>
      <w:r w:rsidRPr="00172E6D">
        <w:rPr>
          <w:rFonts w:ascii="Times New Roman" w:hAnsi="Times New Roman" w:cs="Times New Roman"/>
          <w:i/>
          <w:sz w:val="28"/>
          <w:szCs w:val="28"/>
        </w:rPr>
        <w:t>профстандартов</w:t>
      </w:r>
      <w:proofErr w:type="spellEnd"/>
      <w:r w:rsidRPr="00172E6D">
        <w:rPr>
          <w:rFonts w:ascii="Times New Roman" w:hAnsi="Times New Roman" w:cs="Times New Roman"/>
          <w:i/>
          <w:sz w:val="28"/>
          <w:szCs w:val="28"/>
        </w:rPr>
        <w:t xml:space="preserve"> работодатель может выстроить понятную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E6D">
        <w:rPr>
          <w:rFonts w:ascii="Times New Roman" w:hAnsi="Times New Roman" w:cs="Times New Roman"/>
          <w:i/>
          <w:sz w:val="28"/>
          <w:szCs w:val="28"/>
        </w:rPr>
        <w:t>работникам систему оплаты труда, поскольку понятен и прозрачен критерий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E6D">
        <w:rPr>
          <w:rFonts w:ascii="Times New Roman" w:hAnsi="Times New Roman" w:cs="Times New Roman"/>
          <w:i/>
          <w:sz w:val="28"/>
          <w:szCs w:val="28"/>
        </w:rPr>
        <w:t>дифференциации. В организации трудятся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работники разных профессий, но </w:t>
      </w:r>
      <w:r w:rsidRPr="00172E6D">
        <w:rPr>
          <w:rFonts w:ascii="Times New Roman" w:hAnsi="Times New Roman" w:cs="Times New Roman"/>
          <w:i/>
          <w:sz w:val="28"/>
          <w:szCs w:val="28"/>
        </w:rPr>
        <w:t>специалист по управлению персоналом –</w:t>
      </w:r>
      <w:r>
        <w:rPr>
          <w:rFonts w:ascii="Times New Roman" w:hAnsi="Times New Roman" w:cs="Times New Roman"/>
          <w:i/>
          <w:sz w:val="28"/>
          <w:szCs w:val="28"/>
        </w:rPr>
        <w:t xml:space="preserve"> кадровик, выполняющий трудовые </w:t>
      </w:r>
      <w:r w:rsidRPr="00172E6D">
        <w:rPr>
          <w:rFonts w:ascii="Times New Roman" w:hAnsi="Times New Roman" w:cs="Times New Roman"/>
          <w:i/>
          <w:sz w:val="28"/>
          <w:szCs w:val="28"/>
        </w:rPr>
        <w:t>функции уровня 6 не должен получать фиксированную часть зарплаты меньше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E6D">
        <w:rPr>
          <w:rFonts w:ascii="Times New Roman" w:hAnsi="Times New Roman" w:cs="Times New Roman"/>
          <w:i/>
          <w:sz w:val="28"/>
          <w:szCs w:val="28"/>
        </w:rPr>
        <w:t>специалиста в другой области, например, специалиста в области охраны труда или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E6D">
        <w:rPr>
          <w:rFonts w:ascii="Times New Roman" w:hAnsi="Times New Roman" w:cs="Times New Roman"/>
          <w:i/>
          <w:sz w:val="28"/>
          <w:szCs w:val="28"/>
        </w:rPr>
        <w:t>бухгалтера, выполняющего трудовые функции того же уровня 6 при прочих равных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составляющих оплаты труда</w:t>
      </w:r>
    </w:p>
    <w:p w:rsidR="007B46D8" w:rsidRPr="007B46D8" w:rsidRDefault="00B83F30" w:rsidP="00B8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5D4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6D8" w:rsidRPr="007B46D8">
        <w:rPr>
          <w:rFonts w:ascii="Times New Roman" w:hAnsi="Times New Roman" w:cs="Times New Roman"/>
          <w:i/>
          <w:sz w:val="28"/>
          <w:szCs w:val="28"/>
        </w:rPr>
        <w:t xml:space="preserve">Теперь давайте разберём конкретные примеры </w:t>
      </w:r>
      <w:proofErr w:type="gramStart"/>
      <w:r w:rsidR="007B46D8" w:rsidRPr="007B46D8">
        <w:rPr>
          <w:rFonts w:ascii="Times New Roman" w:hAnsi="Times New Roman" w:cs="Times New Roman"/>
          <w:i/>
          <w:sz w:val="28"/>
          <w:szCs w:val="28"/>
        </w:rPr>
        <w:t>профессиональных</w:t>
      </w:r>
      <w:proofErr w:type="gramEnd"/>
    </w:p>
    <w:p w:rsidR="007B46D8" w:rsidRDefault="007B46D8" w:rsidP="00EA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6D8">
        <w:rPr>
          <w:rFonts w:ascii="Times New Roman" w:hAnsi="Times New Roman" w:cs="Times New Roman"/>
          <w:i/>
          <w:sz w:val="28"/>
          <w:szCs w:val="28"/>
        </w:rPr>
        <w:t>стандарт</w:t>
      </w:r>
      <w:r w:rsidR="0088045B">
        <w:rPr>
          <w:rFonts w:ascii="Times New Roman" w:hAnsi="Times New Roman" w:cs="Times New Roman"/>
          <w:i/>
          <w:sz w:val="28"/>
          <w:szCs w:val="28"/>
        </w:rPr>
        <w:t>ов</w:t>
      </w:r>
      <w:r w:rsidRPr="007B46D8">
        <w:rPr>
          <w:rFonts w:ascii="Times New Roman" w:hAnsi="Times New Roman" w:cs="Times New Roman"/>
          <w:i/>
          <w:sz w:val="28"/>
          <w:szCs w:val="28"/>
        </w:rPr>
        <w:t>: «Специалист по управлению перс</w:t>
      </w:r>
      <w:r>
        <w:rPr>
          <w:rFonts w:ascii="Times New Roman" w:hAnsi="Times New Roman" w:cs="Times New Roman"/>
          <w:i/>
          <w:sz w:val="28"/>
          <w:szCs w:val="28"/>
        </w:rPr>
        <w:t xml:space="preserve">оналом» </w:t>
      </w:r>
      <w:r w:rsidR="00B83F30">
        <w:rPr>
          <w:rFonts w:ascii="Times New Roman" w:hAnsi="Times New Roman" w:cs="Times New Roman"/>
          <w:i/>
          <w:sz w:val="28"/>
          <w:szCs w:val="28"/>
        </w:rPr>
        <w:t>по трем уровням</w:t>
      </w:r>
    </w:p>
    <w:p w:rsidR="0017253A" w:rsidRPr="0017253A" w:rsidRDefault="00B83F30" w:rsidP="00EA5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53A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17253A">
        <w:rPr>
          <w:rFonts w:ascii="Times New Roman" w:hAnsi="Times New Roman" w:cs="Times New Roman"/>
          <w:i/>
          <w:sz w:val="28"/>
          <w:szCs w:val="28"/>
        </w:rPr>
        <w:t>профстандарте</w:t>
      </w:r>
      <w:proofErr w:type="spellEnd"/>
      <w:r w:rsidR="0017253A">
        <w:rPr>
          <w:rFonts w:ascii="Times New Roman" w:hAnsi="Times New Roman" w:cs="Times New Roman"/>
          <w:i/>
          <w:sz w:val="28"/>
          <w:szCs w:val="28"/>
        </w:rPr>
        <w:t xml:space="preserve"> специалиста </w:t>
      </w:r>
      <w:r w:rsidR="0017253A" w:rsidRPr="0017253A">
        <w:rPr>
          <w:rFonts w:ascii="Times New Roman" w:hAnsi="Times New Roman" w:cs="Times New Roman"/>
          <w:i/>
          <w:sz w:val="28"/>
          <w:szCs w:val="28"/>
        </w:rPr>
        <w:t>по управлению персоналом под кодом</w:t>
      </w:r>
      <w:proofErr w:type="gramStart"/>
      <w:r w:rsidR="0017253A" w:rsidRPr="0017253A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="0017253A" w:rsidRPr="0017253A">
        <w:rPr>
          <w:rFonts w:ascii="Times New Roman" w:hAnsi="Times New Roman" w:cs="Times New Roman"/>
          <w:i/>
          <w:sz w:val="28"/>
          <w:szCs w:val="28"/>
        </w:rPr>
        <w:t xml:space="preserve"> обозначена обобщённая трудовая функция</w:t>
      </w:r>
      <w:r w:rsidR="00172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53A" w:rsidRPr="0017253A">
        <w:rPr>
          <w:rFonts w:ascii="Times New Roman" w:hAnsi="Times New Roman" w:cs="Times New Roman"/>
          <w:i/>
          <w:sz w:val="28"/>
          <w:szCs w:val="28"/>
        </w:rPr>
        <w:t>«Документационное обеспечение работы с персоналом». Ей соответствует уровень</w:t>
      </w:r>
      <w:r w:rsidR="00172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53A" w:rsidRPr="0017253A">
        <w:rPr>
          <w:rFonts w:ascii="Times New Roman" w:hAnsi="Times New Roman" w:cs="Times New Roman"/>
          <w:i/>
          <w:sz w:val="28"/>
          <w:szCs w:val="28"/>
        </w:rPr>
        <w:t>квалификации 5. Этот уровень, согласно описанию, приведённому в упомянутом</w:t>
      </w:r>
      <w:r w:rsidR="00172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53A" w:rsidRPr="0017253A">
        <w:rPr>
          <w:rFonts w:ascii="Times New Roman" w:hAnsi="Times New Roman" w:cs="Times New Roman"/>
          <w:i/>
          <w:sz w:val="28"/>
          <w:szCs w:val="28"/>
        </w:rPr>
        <w:t>Приказе Минтруда России № 148н от 12.04.13 предусматривает самостоятельную</w:t>
      </w:r>
      <w:r w:rsidR="00172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53A" w:rsidRPr="0017253A">
        <w:rPr>
          <w:rFonts w:ascii="Times New Roman" w:hAnsi="Times New Roman" w:cs="Times New Roman"/>
          <w:i/>
          <w:sz w:val="28"/>
          <w:szCs w:val="28"/>
        </w:rPr>
        <w:t>деятельность по решению практических задач, требующих самостоятельного</w:t>
      </w:r>
      <w:r w:rsidR="00172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53A" w:rsidRPr="0017253A">
        <w:rPr>
          <w:rFonts w:ascii="Times New Roman" w:hAnsi="Times New Roman" w:cs="Times New Roman"/>
          <w:i/>
          <w:sz w:val="28"/>
          <w:szCs w:val="28"/>
        </w:rPr>
        <w:t>анализа ситуации и ее изменений, участие в управлении решением поставленных</w:t>
      </w:r>
      <w:r w:rsidR="00172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53A" w:rsidRPr="0017253A">
        <w:rPr>
          <w:rFonts w:ascii="Times New Roman" w:hAnsi="Times New Roman" w:cs="Times New Roman"/>
          <w:i/>
          <w:sz w:val="28"/>
          <w:szCs w:val="28"/>
        </w:rPr>
        <w:t>задач в рамках подразделения, ответственность за решение поставленных задач</w:t>
      </w:r>
      <w:r w:rsidR="00172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53A" w:rsidRPr="0017253A">
        <w:rPr>
          <w:rFonts w:ascii="Times New Roman" w:hAnsi="Times New Roman" w:cs="Times New Roman"/>
          <w:i/>
          <w:sz w:val="28"/>
          <w:szCs w:val="28"/>
        </w:rPr>
        <w:t>или результат деятельности группы работников или подразделения. Там же, в</w:t>
      </w:r>
      <w:r w:rsidR="00172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53A" w:rsidRPr="0017253A">
        <w:rPr>
          <w:rFonts w:ascii="Times New Roman" w:hAnsi="Times New Roman" w:cs="Times New Roman"/>
          <w:i/>
          <w:sz w:val="28"/>
          <w:szCs w:val="28"/>
        </w:rPr>
        <w:t>этом описании (см. Приказ Минтруда России № 148н) приведен характер умений,</w:t>
      </w:r>
      <w:r w:rsidR="00172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53A" w:rsidRPr="0017253A">
        <w:rPr>
          <w:rFonts w:ascii="Times New Roman" w:hAnsi="Times New Roman" w:cs="Times New Roman"/>
          <w:i/>
          <w:sz w:val="28"/>
          <w:szCs w:val="28"/>
        </w:rPr>
        <w:t>характер знаний и основные пути достижения этого уровня квалификации.</w:t>
      </w:r>
    </w:p>
    <w:p w:rsidR="0017253A" w:rsidRPr="0017253A" w:rsidRDefault="0017253A" w:rsidP="00172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53A">
        <w:rPr>
          <w:rFonts w:ascii="Times New Roman" w:hAnsi="Times New Roman" w:cs="Times New Roman"/>
          <w:i/>
          <w:sz w:val="28"/>
          <w:szCs w:val="28"/>
        </w:rPr>
        <w:t>Трудовые функции каждой обобщенной трудовой функции пронумерованы</w:t>
      </w:r>
    </w:p>
    <w:p w:rsidR="0017253A" w:rsidRDefault="0017253A" w:rsidP="00172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7253A">
        <w:rPr>
          <w:rFonts w:ascii="Times New Roman" w:hAnsi="Times New Roman" w:cs="Times New Roman"/>
          <w:i/>
          <w:sz w:val="28"/>
          <w:szCs w:val="28"/>
        </w:rPr>
        <w:t>по-порядку</w:t>
      </w:r>
      <w:proofErr w:type="spellEnd"/>
      <w:r w:rsidRPr="0017253A">
        <w:rPr>
          <w:rFonts w:ascii="Times New Roman" w:hAnsi="Times New Roman" w:cs="Times New Roman"/>
          <w:i/>
          <w:sz w:val="28"/>
          <w:szCs w:val="28"/>
        </w:rPr>
        <w:t>. Например, код A/01.5 – «Ведение организац</w:t>
      </w:r>
      <w:r>
        <w:rPr>
          <w:rFonts w:ascii="Times New Roman" w:hAnsi="Times New Roman" w:cs="Times New Roman"/>
          <w:i/>
          <w:sz w:val="28"/>
          <w:szCs w:val="28"/>
        </w:rPr>
        <w:t xml:space="preserve">ионной и распорядительной </w:t>
      </w:r>
      <w:r w:rsidRPr="0017253A">
        <w:rPr>
          <w:rFonts w:ascii="Times New Roman" w:hAnsi="Times New Roman" w:cs="Times New Roman"/>
          <w:i/>
          <w:sz w:val="28"/>
          <w:szCs w:val="28"/>
        </w:rPr>
        <w:t>документации по персоналу» - это индивидуальный код первой трудовой функции,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53A">
        <w:rPr>
          <w:rFonts w:ascii="Times New Roman" w:hAnsi="Times New Roman" w:cs="Times New Roman"/>
          <w:i/>
          <w:sz w:val="28"/>
          <w:szCs w:val="28"/>
        </w:rPr>
        <w:t>относящейся к 5-му уровню квалификации и входящей в состав обобщенной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53A">
        <w:rPr>
          <w:rFonts w:ascii="Times New Roman" w:hAnsi="Times New Roman" w:cs="Times New Roman"/>
          <w:i/>
          <w:sz w:val="28"/>
          <w:szCs w:val="28"/>
        </w:rPr>
        <w:t>трудовой функции «A».</w:t>
      </w:r>
    </w:p>
    <w:p w:rsidR="0017253A" w:rsidRDefault="0017253A" w:rsidP="00EA5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53A">
        <w:rPr>
          <w:rFonts w:ascii="Times New Roman" w:hAnsi="Times New Roman" w:cs="Times New Roman"/>
          <w:i/>
          <w:sz w:val="28"/>
          <w:szCs w:val="28"/>
        </w:rPr>
        <w:t>Под кодом A/02.5 обозна</w:t>
      </w:r>
      <w:r>
        <w:rPr>
          <w:rFonts w:ascii="Times New Roman" w:hAnsi="Times New Roman" w:cs="Times New Roman"/>
          <w:i/>
          <w:sz w:val="28"/>
          <w:szCs w:val="28"/>
        </w:rPr>
        <w:t xml:space="preserve">чена следующая трудовая функция </w:t>
      </w:r>
      <w:r w:rsidRPr="0017253A">
        <w:rPr>
          <w:rFonts w:ascii="Times New Roman" w:hAnsi="Times New Roman" w:cs="Times New Roman"/>
          <w:i/>
          <w:sz w:val="28"/>
          <w:szCs w:val="28"/>
        </w:rPr>
        <w:t>«Ведение документации по учету и движению кадров» и так далее. Такая трудовая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53A">
        <w:rPr>
          <w:rFonts w:ascii="Times New Roman" w:hAnsi="Times New Roman" w:cs="Times New Roman"/>
          <w:i/>
          <w:sz w:val="28"/>
          <w:szCs w:val="28"/>
        </w:rPr>
        <w:t xml:space="preserve">функция как «Сбор информации о потребностях 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организации в персонале» </w:t>
      </w:r>
      <w:r w:rsidRPr="0017253A">
        <w:rPr>
          <w:rFonts w:ascii="Times New Roman" w:hAnsi="Times New Roman" w:cs="Times New Roman"/>
          <w:i/>
          <w:sz w:val="28"/>
          <w:szCs w:val="28"/>
        </w:rPr>
        <w:t xml:space="preserve">обозначена кодом В/01.6 и относится она к обобщённой трудовой функции «В» </w:t>
      </w:r>
      <w:proofErr w:type="gramStart"/>
      <w:r w:rsidRPr="0017253A">
        <w:rPr>
          <w:rFonts w:ascii="Times New Roman" w:hAnsi="Times New Roman" w:cs="Times New Roman"/>
          <w:i/>
          <w:sz w:val="28"/>
          <w:szCs w:val="28"/>
        </w:rPr>
        <w:t>-«</w:t>
      </w:r>
      <w:proofErr w:type="gramEnd"/>
      <w:r w:rsidRPr="0017253A">
        <w:rPr>
          <w:rFonts w:ascii="Times New Roman" w:hAnsi="Times New Roman" w:cs="Times New Roman"/>
          <w:i/>
          <w:sz w:val="28"/>
          <w:szCs w:val="28"/>
        </w:rPr>
        <w:t>Деятельность по обеспечению персоналом», но обратите внимание на более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53A">
        <w:rPr>
          <w:rFonts w:ascii="Times New Roman" w:hAnsi="Times New Roman" w:cs="Times New Roman"/>
          <w:i/>
          <w:sz w:val="28"/>
          <w:szCs w:val="28"/>
        </w:rPr>
        <w:t>высокий уровень – 6. Для её выполнения необходим уже другой, более высокий,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53A">
        <w:rPr>
          <w:rFonts w:ascii="Times New Roman" w:hAnsi="Times New Roman" w:cs="Times New Roman"/>
          <w:i/>
          <w:sz w:val="28"/>
          <w:szCs w:val="28"/>
        </w:rPr>
        <w:t>набор компетенций, характер умений и знаний. Выполнение трудовых функций 6-го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53A">
        <w:rPr>
          <w:rFonts w:ascii="Times New Roman" w:hAnsi="Times New Roman" w:cs="Times New Roman"/>
          <w:i/>
          <w:sz w:val="28"/>
          <w:szCs w:val="28"/>
        </w:rPr>
        <w:t>уровня квалификации предполагает, например, ответственность за результат</w:t>
      </w:r>
      <w:r w:rsidR="00B83F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53A">
        <w:rPr>
          <w:rFonts w:ascii="Times New Roman" w:hAnsi="Times New Roman" w:cs="Times New Roman"/>
          <w:i/>
          <w:sz w:val="28"/>
          <w:szCs w:val="28"/>
        </w:rPr>
        <w:t>выполнения работ на уровне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подразделения или организации.</w:t>
      </w:r>
    </w:p>
    <w:p w:rsidR="0017253A" w:rsidRPr="00784E40" w:rsidRDefault="0017253A" w:rsidP="00EA5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17253A">
        <w:rPr>
          <w:rFonts w:ascii="Times New Roman" w:hAnsi="Times New Roman" w:cs="Times New Roman"/>
          <w:i/>
          <w:sz w:val="28"/>
          <w:szCs w:val="28"/>
        </w:rPr>
        <w:t>рудовые функции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53A">
        <w:rPr>
          <w:rFonts w:ascii="Times New Roman" w:hAnsi="Times New Roman" w:cs="Times New Roman"/>
          <w:i/>
          <w:sz w:val="28"/>
          <w:szCs w:val="28"/>
        </w:rPr>
        <w:t>7-го уровня – определение стратегии, управлени</w:t>
      </w:r>
      <w:r>
        <w:rPr>
          <w:rFonts w:ascii="Times New Roman" w:hAnsi="Times New Roman" w:cs="Times New Roman"/>
          <w:i/>
          <w:sz w:val="28"/>
          <w:szCs w:val="28"/>
        </w:rPr>
        <w:t xml:space="preserve">е процессами и деятельностью, в </w:t>
      </w:r>
      <w:r w:rsidRPr="0017253A">
        <w:rPr>
          <w:rFonts w:ascii="Times New Roman" w:hAnsi="Times New Roman" w:cs="Times New Roman"/>
          <w:i/>
          <w:sz w:val="28"/>
          <w:szCs w:val="28"/>
        </w:rPr>
        <w:t>том числе, инновационной, с принятием решени</w:t>
      </w:r>
      <w:r>
        <w:rPr>
          <w:rFonts w:ascii="Times New Roman" w:hAnsi="Times New Roman" w:cs="Times New Roman"/>
          <w:i/>
          <w:sz w:val="28"/>
          <w:szCs w:val="28"/>
        </w:rPr>
        <w:t xml:space="preserve">я на уровне крупных организаций </w:t>
      </w:r>
      <w:r w:rsidRPr="0017253A">
        <w:rPr>
          <w:rFonts w:ascii="Times New Roman" w:hAnsi="Times New Roman" w:cs="Times New Roman"/>
          <w:i/>
          <w:sz w:val="28"/>
          <w:szCs w:val="28"/>
        </w:rPr>
        <w:t>или подразделений, а также ответственн</w:t>
      </w:r>
      <w:r>
        <w:rPr>
          <w:rFonts w:ascii="Times New Roman" w:hAnsi="Times New Roman" w:cs="Times New Roman"/>
          <w:i/>
          <w:sz w:val="28"/>
          <w:szCs w:val="28"/>
        </w:rPr>
        <w:t xml:space="preserve">ость за результаты деятельности </w:t>
      </w:r>
      <w:r w:rsidRPr="0017253A">
        <w:rPr>
          <w:rFonts w:ascii="Times New Roman" w:hAnsi="Times New Roman" w:cs="Times New Roman"/>
          <w:i/>
          <w:sz w:val="28"/>
          <w:szCs w:val="28"/>
        </w:rPr>
        <w:t>крупных организаций или подразделений</w:t>
      </w:r>
    </w:p>
    <w:p w:rsidR="00ED26FD" w:rsidRPr="00132B2A" w:rsidRDefault="00ED26FD" w:rsidP="00EA5D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26F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Приказом министерства труда и социальной защиты Российской Федерации  от 29 сентября 2014 г. N 667н</w:t>
      </w:r>
      <w:r w:rsidRPr="00132B2A"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утвержден Реестр профессиональных стандартов.</w:t>
      </w:r>
    </w:p>
    <w:p w:rsidR="00ED26FD" w:rsidRPr="00784E40" w:rsidRDefault="00ED26FD" w:rsidP="00ED26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84E4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Ведение реестра профессиональных стандартов, его актуализация и размещение осуществляется на специализированном сайте Минтруда России </w:t>
      </w:r>
      <w:r w:rsidR="00F428A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на ссылке </w:t>
      </w:r>
      <w:r w:rsidR="00F428A5" w:rsidRPr="00B83F30">
        <w:rPr>
          <w:rFonts w:ascii="Times New Roman" w:eastAsia="Calibri" w:hAnsi="Times New Roman" w:cs="Times New Roman"/>
          <w:bCs/>
          <w:i/>
          <w:sz w:val="28"/>
          <w:szCs w:val="28"/>
        </w:rPr>
        <w:t>http://profstandart.rosmintrud.ru</w:t>
      </w:r>
      <w:r w:rsidR="00F428A5" w:rsidRPr="00784E4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784E4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"Профессиональные стандарты" ФГБУ "НИИ труда и социального страхования" Минтруда России. </w:t>
      </w:r>
    </w:p>
    <w:p w:rsidR="00F428A5" w:rsidRDefault="00FA535E" w:rsidP="002E5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C7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428A5" w:rsidRPr="00F428A5" w:rsidRDefault="00EA5D40" w:rsidP="00F4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28A5" w:rsidRPr="00F428A5">
        <w:rPr>
          <w:rFonts w:ascii="Times New Roman" w:hAnsi="Times New Roman" w:cs="Times New Roman"/>
          <w:color w:val="000000"/>
          <w:sz w:val="28"/>
          <w:szCs w:val="28"/>
        </w:rPr>
        <w:t xml:space="preserve">Теперь приступаем к схеме  внедрения профессиональных стандартов в организациях работодателя. </w:t>
      </w:r>
    </w:p>
    <w:p w:rsidR="00F428A5" w:rsidRPr="00EA5D40" w:rsidRDefault="00F428A5" w:rsidP="00EA5D40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D40">
        <w:rPr>
          <w:rFonts w:ascii="Times New Roman" w:hAnsi="Times New Roman" w:cs="Times New Roman"/>
          <w:b/>
          <w:color w:val="000000"/>
          <w:sz w:val="28"/>
          <w:szCs w:val="28"/>
        </w:rPr>
        <w:t>ШАГ № 1. ПОДГОТОВКА</w:t>
      </w:r>
    </w:p>
    <w:p w:rsidR="00F428A5" w:rsidRPr="002E7364" w:rsidRDefault="00F428A5" w:rsidP="00EA5D4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364">
        <w:rPr>
          <w:rFonts w:ascii="Times New Roman" w:hAnsi="Times New Roman" w:cs="Times New Roman"/>
          <w:color w:val="000000"/>
          <w:sz w:val="28"/>
          <w:szCs w:val="28"/>
        </w:rPr>
        <w:t>Провести информационное совещание по обсуждению профессиональных стандартов  для Руководителей всех структурных подразделений.</w:t>
      </w:r>
    </w:p>
    <w:p w:rsidR="00F428A5" w:rsidRPr="002E7364" w:rsidRDefault="00F428A5" w:rsidP="00EA5D4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364">
        <w:rPr>
          <w:rFonts w:ascii="Times New Roman" w:hAnsi="Times New Roman" w:cs="Times New Roman"/>
          <w:color w:val="000000"/>
          <w:sz w:val="28"/>
          <w:szCs w:val="28"/>
        </w:rPr>
        <w:t>Сформировать рабочую группу по внедрению Профессиональных стандартов</w:t>
      </w:r>
    </w:p>
    <w:p w:rsidR="00F428A5" w:rsidRPr="00EA5D40" w:rsidRDefault="00F428A5" w:rsidP="00EA5D40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5D40">
        <w:rPr>
          <w:rFonts w:ascii="Times New Roman" w:hAnsi="Times New Roman" w:cs="Times New Roman"/>
          <w:b/>
          <w:color w:val="000000"/>
          <w:sz w:val="28"/>
          <w:szCs w:val="28"/>
        </w:rPr>
        <w:t>ШАГ № 2.  СБОР И АНАЛИЗ ИНФОРМАЦИИ</w:t>
      </w:r>
    </w:p>
    <w:p w:rsidR="00F428A5" w:rsidRPr="002E7364" w:rsidRDefault="00F428A5" w:rsidP="00EA5D40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364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со всеми Профессиональными стандартами, которые вышли, в реестре  Профессиональных стандартов по адресу: </w:t>
      </w:r>
      <w:r w:rsidRPr="00EA5D4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www.profstandart.rosmintrud.ru</w:t>
      </w:r>
    </w:p>
    <w:p w:rsidR="002E7364" w:rsidRPr="00F428A5" w:rsidRDefault="00EA5D40" w:rsidP="00AF1D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F1D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F1DD5" w:rsidRPr="00AF1DD5">
        <w:rPr>
          <w:rFonts w:ascii="Times New Roman" w:hAnsi="Times New Roman" w:cs="Times New Roman"/>
          <w:color w:val="000000"/>
          <w:sz w:val="28"/>
          <w:szCs w:val="28"/>
        </w:rPr>
        <w:t>Ознакомиться со всеми Профессиональными стандартами, которые вышли, в реестре  Профессиональных стандартов по адресу: www.profstandart.rosmintrud.ru</w:t>
      </w:r>
    </w:p>
    <w:p w:rsidR="00F428A5" w:rsidRPr="00F428A5" w:rsidRDefault="00F428A5" w:rsidP="00EA5D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Начать работу на сайте с анализа отраслевых стандартов.</w:t>
      </w:r>
    </w:p>
    <w:p w:rsidR="00F428A5" w:rsidRPr="00F428A5" w:rsidRDefault="00F428A5" w:rsidP="00F4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ОБРАТИТЕ ВНИМАНИЕ! В любом случае, необходимо проанализировать весь реестр  Профессиональных стандартов во избежание пропуска или дублирования стандартов  в Вашей организации.</w:t>
      </w:r>
    </w:p>
    <w:p w:rsidR="00F428A5" w:rsidRPr="00F428A5" w:rsidRDefault="00F428A5" w:rsidP="00AF1D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список всех Профессиональных стандартов, которые «при первом приближении»  могут относиться к тем видам деятельности, по которым есть работники в </w:t>
      </w:r>
      <w:r w:rsidR="00EA5D40">
        <w:rPr>
          <w:rFonts w:ascii="Times New Roman" w:hAnsi="Times New Roman" w:cs="Times New Roman"/>
          <w:color w:val="000000"/>
          <w:sz w:val="28"/>
          <w:szCs w:val="28"/>
        </w:rPr>
        <w:t>организац</w:t>
      </w:r>
      <w:r w:rsidRPr="00F428A5">
        <w:rPr>
          <w:rFonts w:ascii="Times New Roman" w:hAnsi="Times New Roman" w:cs="Times New Roman"/>
          <w:color w:val="000000"/>
          <w:sz w:val="28"/>
          <w:szCs w:val="28"/>
        </w:rPr>
        <w:t>ии.</w:t>
      </w:r>
    </w:p>
    <w:p w:rsidR="00F428A5" w:rsidRPr="00F428A5" w:rsidRDefault="00F428A5" w:rsidP="00EA5D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D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ШАГ № 3. Сверка целей </w:t>
      </w:r>
      <w:proofErr w:type="spellStart"/>
      <w:r w:rsidRPr="00EA5D40">
        <w:rPr>
          <w:rFonts w:ascii="Times New Roman" w:hAnsi="Times New Roman" w:cs="Times New Roman"/>
          <w:b/>
          <w:color w:val="000000"/>
          <w:sz w:val="28"/>
          <w:szCs w:val="28"/>
        </w:rPr>
        <w:t>профстандарта</w:t>
      </w:r>
      <w:proofErr w:type="spellEnd"/>
      <w:r w:rsidRPr="00EA5D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должностей</w:t>
      </w:r>
      <w:r w:rsidRPr="00F428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8A5" w:rsidRPr="00F428A5" w:rsidRDefault="00F428A5" w:rsidP="00AF1D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F1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8A5">
        <w:rPr>
          <w:rFonts w:ascii="Times New Roman" w:hAnsi="Times New Roman" w:cs="Times New Roman"/>
          <w:color w:val="000000"/>
          <w:sz w:val="28"/>
          <w:szCs w:val="28"/>
        </w:rPr>
        <w:t>Определить цели структурных подразделений и отдельных должностей по однородным  видам деятельности.</w:t>
      </w:r>
    </w:p>
    <w:p w:rsidR="00F428A5" w:rsidRPr="00F428A5" w:rsidRDefault="00F428A5" w:rsidP="00AF1D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F1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8A5">
        <w:rPr>
          <w:rFonts w:ascii="Times New Roman" w:hAnsi="Times New Roman" w:cs="Times New Roman"/>
          <w:color w:val="000000"/>
          <w:sz w:val="28"/>
          <w:szCs w:val="28"/>
        </w:rPr>
        <w:t>Сравнить цели структурных должностей (подразделений) и сверить с основной целью вида деятельности в Профессиональном стандарте.</w:t>
      </w:r>
    </w:p>
    <w:p w:rsidR="00F428A5" w:rsidRPr="00F428A5" w:rsidRDefault="00F428A5" w:rsidP="00AF1D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F1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8A5">
        <w:rPr>
          <w:rFonts w:ascii="Times New Roman" w:hAnsi="Times New Roman" w:cs="Times New Roman"/>
          <w:color w:val="000000"/>
          <w:sz w:val="28"/>
          <w:szCs w:val="28"/>
        </w:rPr>
        <w:t>Принять решение, какие Профессиональные стандарты распространяются на отдельные  должности и подразделения.</w:t>
      </w:r>
    </w:p>
    <w:p w:rsidR="00F428A5" w:rsidRPr="00F428A5" w:rsidRDefault="00F428A5" w:rsidP="00AF1D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F1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8A5">
        <w:rPr>
          <w:rFonts w:ascii="Times New Roman" w:hAnsi="Times New Roman" w:cs="Times New Roman"/>
          <w:color w:val="000000"/>
          <w:sz w:val="28"/>
          <w:szCs w:val="28"/>
        </w:rPr>
        <w:t>Задокументировать решения, например, в виде Протокола Комиссии (см. ШАГ 1, пункт 2).</w:t>
      </w:r>
    </w:p>
    <w:p w:rsidR="00F428A5" w:rsidRPr="00EA5D40" w:rsidRDefault="00F428A5" w:rsidP="00EA5D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5D40">
        <w:rPr>
          <w:rFonts w:ascii="Times New Roman" w:hAnsi="Times New Roman" w:cs="Times New Roman"/>
          <w:b/>
          <w:color w:val="000000"/>
          <w:sz w:val="28"/>
          <w:szCs w:val="28"/>
        </w:rPr>
        <w:t>ШАГ № 4.   Сверка функций.</w:t>
      </w:r>
    </w:p>
    <w:p w:rsidR="00AF1DD5" w:rsidRDefault="00F428A5" w:rsidP="00AF1DD5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DD5">
        <w:rPr>
          <w:rFonts w:ascii="Times New Roman" w:hAnsi="Times New Roman" w:cs="Times New Roman"/>
          <w:color w:val="000000"/>
          <w:sz w:val="28"/>
          <w:szCs w:val="28"/>
        </w:rPr>
        <w:t>Проанализировать соответств</w:t>
      </w:r>
      <w:r w:rsidR="00AF1DD5">
        <w:rPr>
          <w:rFonts w:ascii="Times New Roman" w:hAnsi="Times New Roman" w:cs="Times New Roman"/>
          <w:color w:val="000000"/>
          <w:sz w:val="28"/>
          <w:szCs w:val="28"/>
        </w:rPr>
        <w:t>уют ли должностные обязанности,</w:t>
      </w:r>
    </w:p>
    <w:p w:rsidR="00F428A5" w:rsidRPr="00AF1DD5" w:rsidRDefault="00F428A5" w:rsidP="00AF1D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DD5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установленные </w:t>
      </w:r>
      <w:r w:rsidR="00AF1DD5" w:rsidRPr="00AF1DD5">
        <w:rPr>
          <w:rFonts w:ascii="Times New Roman" w:hAnsi="Times New Roman" w:cs="Times New Roman"/>
          <w:color w:val="000000"/>
          <w:sz w:val="28"/>
          <w:szCs w:val="28"/>
        </w:rPr>
        <w:t>работником в</w:t>
      </w:r>
      <w:r w:rsidRPr="00AF1DD5">
        <w:rPr>
          <w:rFonts w:ascii="Times New Roman" w:hAnsi="Times New Roman" w:cs="Times New Roman"/>
          <w:color w:val="000000"/>
          <w:sz w:val="28"/>
          <w:szCs w:val="28"/>
        </w:rPr>
        <w:t xml:space="preserve"> трудовом договоре, должностной инструкции и иных документах обобщенной </w:t>
      </w:r>
      <w:r w:rsidR="00AF1DD5" w:rsidRPr="00AF1DD5">
        <w:rPr>
          <w:rFonts w:ascii="Times New Roman" w:hAnsi="Times New Roman" w:cs="Times New Roman"/>
          <w:color w:val="000000"/>
          <w:sz w:val="28"/>
          <w:szCs w:val="28"/>
        </w:rPr>
        <w:t>трудовой функции</w:t>
      </w:r>
      <w:r w:rsidRPr="00AF1DD5">
        <w:rPr>
          <w:rFonts w:ascii="Times New Roman" w:hAnsi="Times New Roman" w:cs="Times New Roman"/>
          <w:color w:val="000000"/>
          <w:sz w:val="28"/>
          <w:szCs w:val="28"/>
        </w:rPr>
        <w:t xml:space="preserve"> (ОТФ) и трудовым функциям, установленными Профессиональным стандартом.</w:t>
      </w:r>
    </w:p>
    <w:p w:rsidR="00F428A5" w:rsidRPr="00EA5D40" w:rsidRDefault="00F428A5" w:rsidP="00F4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5D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Техника сравнения. </w:t>
      </w:r>
    </w:p>
    <w:p w:rsidR="00F428A5" w:rsidRPr="00F428A5" w:rsidRDefault="00F428A5" w:rsidP="00EA5D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28A5">
        <w:rPr>
          <w:rFonts w:ascii="Times New Roman" w:hAnsi="Times New Roman" w:cs="Times New Roman"/>
          <w:color w:val="000000"/>
          <w:sz w:val="28"/>
          <w:szCs w:val="28"/>
        </w:rPr>
        <w:t>Обязанности</w:t>
      </w:r>
      <w:proofErr w:type="gramEnd"/>
      <w:r w:rsidRPr="00F428A5">
        <w:rPr>
          <w:rFonts w:ascii="Times New Roman" w:hAnsi="Times New Roman" w:cs="Times New Roman"/>
          <w:color w:val="000000"/>
          <w:sz w:val="28"/>
          <w:szCs w:val="28"/>
        </w:rPr>
        <w:t xml:space="preserve"> описанные  в должностной  инструкции, трудовом  договоре и иных  документах компании; </w:t>
      </w:r>
    </w:p>
    <w:p w:rsidR="00F428A5" w:rsidRPr="00F428A5" w:rsidRDefault="00F428A5" w:rsidP="00EA5D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какой трудовой  функции в разделе 2  ПС относятся (можно указать номер трудовой  функции — 01, 02, 03 и т.д.);</w:t>
      </w:r>
    </w:p>
    <w:p w:rsidR="00F428A5" w:rsidRPr="00F428A5" w:rsidRDefault="00F428A5" w:rsidP="00EA5D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 xml:space="preserve">К какой обобщенной  трудовой функции  относится </w:t>
      </w:r>
      <w:proofErr w:type="gramStart"/>
      <w:r w:rsidRPr="00F428A5">
        <w:rPr>
          <w:rFonts w:ascii="Times New Roman" w:hAnsi="Times New Roman" w:cs="Times New Roman"/>
          <w:color w:val="000000"/>
          <w:sz w:val="28"/>
          <w:szCs w:val="28"/>
        </w:rPr>
        <w:t>данная</w:t>
      </w:r>
      <w:proofErr w:type="gramEnd"/>
      <w:r w:rsidRPr="00F428A5">
        <w:rPr>
          <w:rFonts w:ascii="Times New Roman" w:hAnsi="Times New Roman" w:cs="Times New Roman"/>
          <w:color w:val="000000"/>
          <w:sz w:val="28"/>
          <w:szCs w:val="28"/>
        </w:rPr>
        <w:t xml:space="preserve">  (можно указать букву  ОТФ — A, В, С и т.д.);</w:t>
      </w:r>
    </w:p>
    <w:p w:rsidR="00F428A5" w:rsidRPr="00F428A5" w:rsidRDefault="00F428A5" w:rsidP="00EA5D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Какой      квалификационный  уровень установлен под  данную обобщенную  трудовую функцию.</w:t>
      </w:r>
    </w:p>
    <w:p w:rsidR="00F428A5" w:rsidRPr="00F428A5" w:rsidRDefault="00AF1DD5" w:rsidP="00EA5D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D40">
        <w:rPr>
          <w:rFonts w:ascii="Times New Roman" w:hAnsi="Times New Roman" w:cs="Times New Roman"/>
          <w:b/>
          <w:color w:val="000000"/>
          <w:sz w:val="28"/>
          <w:szCs w:val="28"/>
        </w:rPr>
        <w:t>ШАГ №4.1</w:t>
      </w:r>
      <w:proofErr w:type="gramStart"/>
      <w:r w:rsidR="00F428A5" w:rsidRPr="00EA5D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F428A5" w:rsidRPr="00F428A5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F428A5" w:rsidRPr="00F428A5">
        <w:rPr>
          <w:rFonts w:ascii="Times New Roman" w:hAnsi="Times New Roman" w:cs="Times New Roman"/>
          <w:color w:val="000000"/>
          <w:sz w:val="28"/>
          <w:szCs w:val="28"/>
        </w:rPr>
        <w:t>сли выявлены отклонения должностных обязанностей от обобщенных трудовых функций (ОТФ) и трудовых функций, установленных в профессиональном стандарте.</w:t>
      </w:r>
    </w:p>
    <w:p w:rsidR="00F428A5" w:rsidRPr="00F428A5" w:rsidRDefault="00F428A5" w:rsidP="00F4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 xml:space="preserve">   1 этап – Исключить непрофильную функцию;</w:t>
      </w:r>
    </w:p>
    <w:p w:rsidR="00F428A5" w:rsidRPr="00F428A5" w:rsidRDefault="00F428A5" w:rsidP="00F4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 xml:space="preserve">   2 этап – передать работнику, в чью «профессию» входит этот вид работ или «Оставить» работнику по процедуре:</w:t>
      </w:r>
    </w:p>
    <w:p w:rsidR="00F428A5" w:rsidRPr="00F428A5" w:rsidRDefault="00F428A5" w:rsidP="00F4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 xml:space="preserve"> - совместительство, совмещение, расширение зоны обслуживания. </w:t>
      </w:r>
    </w:p>
    <w:p w:rsidR="00F428A5" w:rsidRPr="00EA5D40" w:rsidRDefault="00F428A5" w:rsidP="00EA5D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5D40">
        <w:rPr>
          <w:rFonts w:ascii="Times New Roman" w:hAnsi="Times New Roman" w:cs="Times New Roman"/>
          <w:b/>
          <w:color w:val="000000"/>
          <w:sz w:val="28"/>
          <w:szCs w:val="28"/>
        </w:rPr>
        <w:t>ШАГ № 5. Сверка наименований должностей.</w:t>
      </w:r>
    </w:p>
    <w:p w:rsidR="00F428A5" w:rsidRPr="00F428A5" w:rsidRDefault="00F428A5" w:rsidP="00F4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428A5">
        <w:rPr>
          <w:rFonts w:ascii="Times New Roman" w:hAnsi="Times New Roman" w:cs="Times New Roman"/>
          <w:color w:val="000000"/>
          <w:sz w:val="28"/>
          <w:szCs w:val="28"/>
        </w:rPr>
        <w:tab/>
        <w:t>Сверить наименование профессии в штатном расписании с «Возможным наименованием должности» в Профессиональном стандарте.</w:t>
      </w:r>
    </w:p>
    <w:p w:rsidR="00F428A5" w:rsidRPr="00F428A5" w:rsidRDefault="00F428A5" w:rsidP="00F4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428A5">
        <w:rPr>
          <w:rFonts w:ascii="Times New Roman" w:hAnsi="Times New Roman" w:cs="Times New Roman"/>
          <w:color w:val="000000"/>
          <w:sz w:val="28"/>
          <w:szCs w:val="28"/>
        </w:rPr>
        <w:tab/>
        <w:t>Документально зафиксировать результаты сравнения наименование должности (профессии):</w:t>
      </w:r>
    </w:p>
    <w:p w:rsidR="00F428A5" w:rsidRPr="00F428A5" w:rsidRDefault="00F428A5" w:rsidP="00F4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- нет расхождений;</w:t>
      </w:r>
    </w:p>
    <w:p w:rsidR="00F428A5" w:rsidRPr="00F428A5" w:rsidRDefault="00F428A5" w:rsidP="00F4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- есть расхождения наименования должностей (профессии) в Должности «Инспектор отдела кадров»).</w:t>
      </w:r>
    </w:p>
    <w:p w:rsidR="00460D9C" w:rsidRDefault="00F428A5" w:rsidP="00F4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 xml:space="preserve">     3.  Принять решение о необходимости переименования должностей в соответствии со ст. 57 Трудового кодекса РФ. Если</w:t>
      </w:r>
      <w:r w:rsidR="00460D9C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положительное, то     </w:t>
      </w:r>
    </w:p>
    <w:p w:rsidR="00F428A5" w:rsidRPr="00F428A5" w:rsidRDefault="00F428A5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1 вариант – введение новых позиций;</w:t>
      </w:r>
    </w:p>
    <w:p w:rsidR="00F428A5" w:rsidRPr="00F428A5" w:rsidRDefault="00F428A5" w:rsidP="00F4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460D9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428A5">
        <w:rPr>
          <w:rFonts w:ascii="Times New Roman" w:hAnsi="Times New Roman" w:cs="Times New Roman"/>
          <w:color w:val="000000"/>
          <w:sz w:val="28"/>
          <w:szCs w:val="28"/>
        </w:rPr>
        <w:t>перевод работника на новую должность.</w:t>
      </w:r>
    </w:p>
    <w:p w:rsidR="00F428A5" w:rsidRPr="00F428A5" w:rsidRDefault="00F428A5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 xml:space="preserve">2 вариант – введение позиций в соответствии с </w:t>
      </w:r>
      <w:proofErr w:type="spellStart"/>
      <w:r w:rsidRPr="00F428A5">
        <w:rPr>
          <w:rFonts w:ascii="Times New Roman" w:hAnsi="Times New Roman" w:cs="Times New Roman"/>
          <w:color w:val="000000"/>
          <w:sz w:val="28"/>
          <w:szCs w:val="28"/>
        </w:rPr>
        <w:t>профстандартом</w:t>
      </w:r>
      <w:proofErr w:type="spellEnd"/>
      <w:r w:rsidRPr="00F428A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428A5" w:rsidRPr="00F428A5" w:rsidRDefault="00F428A5" w:rsidP="00F4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60D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F428A5">
        <w:rPr>
          <w:rFonts w:ascii="Times New Roman" w:hAnsi="Times New Roman" w:cs="Times New Roman"/>
          <w:color w:val="000000"/>
          <w:sz w:val="28"/>
          <w:szCs w:val="28"/>
        </w:rPr>
        <w:t>Сокращение существующей позиции в организации,</w:t>
      </w:r>
    </w:p>
    <w:p w:rsidR="00F428A5" w:rsidRPr="00F428A5" w:rsidRDefault="00460D9C" w:rsidP="00F4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428A5" w:rsidRPr="00F428A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перевода, включая вновь введенную позицию в организации </w:t>
      </w:r>
    </w:p>
    <w:p w:rsidR="00F428A5" w:rsidRPr="00F428A5" w:rsidRDefault="00F428A5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D9C">
        <w:rPr>
          <w:rFonts w:ascii="Times New Roman" w:hAnsi="Times New Roman" w:cs="Times New Roman"/>
          <w:b/>
          <w:color w:val="000000"/>
          <w:sz w:val="28"/>
          <w:szCs w:val="28"/>
        </w:rPr>
        <w:t>ШАГ № 6. Проверка работников на соответствие «Базовым» требованиям профессионального стандарта (опыт и образования) для конкретной обобщенной трудовой функцией и отразить результаты проверки документально</w:t>
      </w:r>
      <w:r w:rsidRPr="00F428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8A5" w:rsidRPr="00F428A5" w:rsidRDefault="00F428A5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D9C">
        <w:rPr>
          <w:rFonts w:ascii="Times New Roman" w:hAnsi="Times New Roman" w:cs="Times New Roman"/>
          <w:b/>
          <w:color w:val="000000"/>
          <w:sz w:val="28"/>
          <w:szCs w:val="28"/>
        </w:rPr>
        <w:t>ШАГ № 6.</w:t>
      </w:r>
      <w:r w:rsidR="00AF1DD5" w:rsidRPr="00460D9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Start"/>
      <w:r w:rsidRPr="00F428A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F428A5">
        <w:rPr>
          <w:rFonts w:ascii="Times New Roman" w:hAnsi="Times New Roman" w:cs="Times New Roman"/>
          <w:color w:val="000000"/>
          <w:sz w:val="28"/>
          <w:szCs w:val="28"/>
        </w:rPr>
        <w:t xml:space="preserve"> случае выявления несоответствия образования сотрудника требованиям профессионального стандарта формируется план обучения на соответствующий год</w:t>
      </w:r>
    </w:p>
    <w:p w:rsidR="00F428A5" w:rsidRPr="00F428A5" w:rsidRDefault="00F428A5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D9C">
        <w:rPr>
          <w:rFonts w:ascii="Times New Roman" w:hAnsi="Times New Roman" w:cs="Times New Roman"/>
          <w:b/>
          <w:color w:val="000000"/>
          <w:sz w:val="28"/>
          <w:szCs w:val="28"/>
        </w:rPr>
        <w:t>ШАГ №7.</w:t>
      </w:r>
      <w:r w:rsidRPr="00F428A5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работников на соответствие требований профессиональных стандартов по знаниям и умениям;</w:t>
      </w:r>
    </w:p>
    <w:p w:rsidR="00F428A5" w:rsidRPr="00F428A5" w:rsidRDefault="00F428A5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428A5">
        <w:rPr>
          <w:rFonts w:ascii="Times New Roman" w:hAnsi="Times New Roman" w:cs="Times New Roman"/>
          <w:color w:val="000000"/>
          <w:sz w:val="28"/>
          <w:szCs w:val="28"/>
        </w:rPr>
        <w:tab/>
        <w:t>Проверить свои процедуры оценки и аттестации на то, проверяются ли в них все знания и умения указанные в профессиональных стандартах для данной трудовой функции.</w:t>
      </w:r>
    </w:p>
    <w:p w:rsidR="00F428A5" w:rsidRPr="00F428A5" w:rsidRDefault="00F428A5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428A5">
        <w:rPr>
          <w:rFonts w:ascii="Times New Roman" w:hAnsi="Times New Roman" w:cs="Times New Roman"/>
          <w:color w:val="000000"/>
          <w:sz w:val="28"/>
          <w:szCs w:val="28"/>
        </w:rPr>
        <w:tab/>
        <w:t>Провести оценку работника на соответствие указанных требований.</w:t>
      </w:r>
    </w:p>
    <w:p w:rsidR="00F428A5" w:rsidRPr="00F428A5" w:rsidRDefault="00F428A5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428A5">
        <w:rPr>
          <w:rFonts w:ascii="Times New Roman" w:hAnsi="Times New Roman" w:cs="Times New Roman"/>
          <w:color w:val="000000"/>
          <w:sz w:val="28"/>
          <w:szCs w:val="28"/>
        </w:rPr>
        <w:tab/>
        <w:t>Оформить процедуру проверки документально (</w:t>
      </w:r>
      <w:proofErr w:type="gramStart"/>
      <w:r w:rsidRPr="00F428A5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F428A5">
        <w:rPr>
          <w:rFonts w:ascii="Times New Roman" w:hAnsi="Times New Roman" w:cs="Times New Roman"/>
          <w:color w:val="000000"/>
          <w:sz w:val="28"/>
          <w:szCs w:val="28"/>
        </w:rPr>
        <w:t xml:space="preserve"> в виде протокола аттестационной комиссии).</w:t>
      </w:r>
    </w:p>
    <w:p w:rsidR="00F428A5" w:rsidRPr="00460D9C" w:rsidRDefault="00F428A5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0D9C">
        <w:rPr>
          <w:rFonts w:ascii="Times New Roman" w:hAnsi="Times New Roman" w:cs="Times New Roman"/>
          <w:b/>
          <w:color w:val="000000"/>
          <w:sz w:val="28"/>
          <w:szCs w:val="28"/>
        </w:rPr>
        <w:t>ШАГ № 8. Базовая проверка соответствия уровней заработной платы квалификационным уровням (возможный этап).</w:t>
      </w:r>
    </w:p>
    <w:p w:rsidR="00F428A5" w:rsidRPr="00F428A5" w:rsidRDefault="00F428A5" w:rsidP="00F4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ab/>
        <w:t>Для исключения рисков обвинения в дискриминации:</w:t>
      </w:r>
    </w:p>
    <w:p w:rsidR="00F428A5" w:rsidRPr="00F428A5" w:rsidRDefault="00F428A5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Pr="00F428A5">
        <w:rPr>
          <w:rFonts w:ascii="Times New Roman" w:hAnsi="Times New Roman" w:cs="Times New Roman"/>
          <w:color w:val="000000"/>
          <w:sz w:val="28"/>
          <w:szCs w:val="28"/>
        </w:rPr>
        <w:tab/>
        <w:t>Сделать рабочий документ с указанием должностей или ФИО и установленным по Профессиональному стандарту квалификационных уровней.</w:t>
      </w:r>
    </w:p>
    <w:p w:rsidR="00F428A5" w:rsidRPr="00F428A5" w:rsidRDefault="00F428A5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428A5">
        <w:rPr>
          <w:rFonts w:ascii="Times New Roman" w:hAnsi="Times New Roman" w:cs="Times New Roman"/>
          <w:color w:val="000000"/>
          <w:sz w:val="28"/>
          <w:szCs w:val="28"/>
        </w:rPr>
        <w:tab/>
        <w:t>Проверить соблюдение принципа «Большая заработная плата при большем квалификационном уровне».</w:t>
      </w:r>
    </w:p>
    <w:p w:rsidR="00F428A5" w:rsidRPr="00F428A5" w:rsidRDefault="00F428A5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428A5">
        <w:rPr>
          <w:rFonts w:ascii="Times New Roman" w:hAnsi="Times New Roman" w:cs="Times New Roman"/>
          <w:color w:val="000000"/>
          <w:sz w:val="28"/>
          <w:szCs w:val="28"/>
        </w:rPr>
        <w:tab/>
        <w:t>В случае нарушения преимущества – вывести на обсуждение с руководством.</w:t>
      </w:r>
    </w:p>
    <w:p w:rsidR="00F428A5" w:rsidRPr="00460D9C" w:rsidRDefault="00F428A5" w:rsidP="00F4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0D9C">
        <w:rPr>
          <w:rFonts w:ascii="Times New Roman" w:hAnsi="Times New Roman" w:cs="Times New Roman"/>
          <w:b/>
          <w:color w:val="000000"/>
          <w:sz w:val="28"/>
          <w:szCs w:val="28"/>
        </w:rPr>
        <w:t>ШАГ № 9 Мониторинг</w:t>
      </w:r>
    </w:p>
    <w:p w:rsidR="00F428A5" w:rsidRPr="00F428A5" w:rsidRDefault="00F428A5" w:rsidP="00F4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428A5">
        <w:rPr>
          <w:rFonts w:ascii="Times New Roman" w:hAnsi="Times New Roman" w:cs="Times New Roman"/>
          <w:color w:val="000000"/>
          <w:sz w:val="28"/>
          <w:szCs w:val="28"/>
        </w:rPr>
        <w:tab/>
        <w:t>Организовать процедуру мониторинг выхода новых Профессиональных стандартов и изменения существующих.</w:t>
      </w:r>
    </w:p>
    <w:p w:rsidR="00F428A5" w:rsidRDefault="00F428A5" w:rsidP="00F4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428A5">
        <w:rPr>
          <w:rFonts w:ascii="Times New Roman" w:hAnsi="Times New Roman" w:cs="Times New Roman"/>
          <w:color w:val="000000"/>
          <w:sz w:val="28"/>
          <w:szCs w:val="28"/>
        </w:rPr>
        <w:tab/>
        <w:t>Назначить ответственных.</w:t>
      </w:r>
    </w:p>
    <w:p w:rsidR="009C7E6C" w:rsidRDefault="009C7E6C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действие работодателя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внедрении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профстаньарта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следующее:</w:t>
      </w:r>
    </w:p>
    <w:p w:rsidR="009C7E6C" w:rsidRDefault="009C7E6C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перевод работника на соответствующую должность;</w:t>
      </w:r>
    </w:p>
    <w:p w:rsidR="009C7E6C" w:rsidRPr="00F428A5" w:rsidRDefault="009C7E6C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направление на обучение работника или сокращение</w:t>
      </w:r>
    </w:p>
    <w:p w:rsidR="00F428A5" w:rsidRPr="00F428A5" w:rsidRDefault="00F428A5" w:rsidP="00F4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8A5" w:rsidRPr="00F428A5" w:rsidRDefault="00F428A5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Административная ответственность</w:t>
      </w:r>
      <w:r w:rsidR="009C7E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7E6C" w:rsidRPr="009C7E6C">
        <w:t xml:space="preserve"> </w:t>
      </w:r>
      <w:r w:rsidR="009C7E6C" w:rsidRPr="009C7E6C">
        <w:rPr>
          <w:rFonts w:ascii="Times New Roman" w:hAnsi="Times New Roman" w:cs="Times New Roman"/>
          <w:color w:val="000000"/>
          <w:sz w:val="28"/>
          <w:szCs w:val="28"/>
        </w:rPr>
        <w:t xml:space="preserve">если не соблюдены указанные обязательные требования законодательства, то работодателю может быть выдано предписание об устранении выявленных нарушений трудового законодательства, </w:t>
      </w:r>
      <w:r w:rsidR="009C7E6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428A5">
        <w:rPr>
          <w:rFonts w:ascii="Times New Roman" w:hAnsi="Times New Roman" w:cs="Times New Roman"/>
          <w:color w:val="000000"/>
          <w:sz w:val="28"/>
          <w:szCs w:val="28"/>
        </w:rPr>
        <w:t>а нарушение трудового законодательства и иных нормативных правовых актов, содержащих нормы трудового права, если иное не предусмотрено частями 2 и 3 настоящей статьи и статьей 5.27.1 настоящего Кодекса влечет:</w:t>
      </w:r>
    </w:p>
    <w:p w:rsidR="00F428A5" w:rsidRPr="00F428A5" w:rsidRDefault="00460D9C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428A5" w:rsidRPr="00F428A5">
        <w:rPr>
          <w:rFonts w:ascii="Times New Roman" w:hAnsi="Times New Roman" w:cs="Times New Roman"/>
          <w:color w:val="000000"/>
          <w:sz w:val="28"/>
          <w:szCs w:val="28"/>
        </w:rPr>
        <w:t>предупреждение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28A5" w:rsidRPr="00F428A5" w:rsidRDefault="00460D9C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428A5" w:rsidRPr="00F428A5">
        <w:rPr>
          <w:rFonts w:ascii="Times New Roman" w:hAnsi="Times New Roman" w:cs="Times New Roman"/>
          <w:color w:val="000000"/>
          <w:sz w:val="28"/>
          <w:szCs w:val="28"/>
        </w:rPr>
        <w:t>наложение административного штрафа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28A5" w:rsidRPr="00F428A5" w:rsidRDefault="00460D9C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428A5" w:rsidRPr="00F428A5"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должностных лиц в размере от 1 000 до 5 000 рублей; </w:t>
      </w:r>
    </w:p>
    <w:p w:rsidR="00F428A5" w:rsidRPr="00F428A5" w:rsidRDefault="00F428A5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на лиц, осуществляющих предпринимательскую деятельность без образования юридического лица, - от 1 000 до 5 000 рублей;</w:t>
      </w:r>
    </w:p>
    <w:p w:rsidR="00F428A5" w:rsidRPr="00F428A5" w:rsidRDefault="00F428A5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на юридических лиц - от 30 000 до 50 000 рублей.</w:t>
      </w:r>
    </w:p>
    <w:p w:rsidR="00F428A5" w:rsidRPr="00F428A5" w:rsidRDefault="00F428A5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Статья 5.27. За уклонение от оформления или ненадлежащее оформление трудового договора либо заключение гражданско-правового договора, фактически регулирующего, трудовые отношения между работником и работодателем влечет:</w:t>
      </w:r>
    </w:p>
    <w:p w:rsidR="00F428A5" w:rsidRPr="00F428A5" w:rsidRDefault="00F428A5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- наложение административного штрафа:</w:t>
      </w:r>
    </w:p>
    <w:p w:rsidR="00F428A5" w:rsidRPr="00F428A5" w:rsidRDefault="00F428A5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 xml:space="preserve">- на должностных лиц в размере от 10 000 до 20 000 рублей; </w:t>
      </w:r>
    </w:p>
    <w:p w:rsidR="00F428A5" w:rsidRPr="00F428A5" w:rsidRDefault="00F428A5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лица, - от 5 000 до 10 000 рублей; </w:t>
      </w:r>
    </w:p>
    <w:p w:rsidR="00F428A5" w:rsidRDefault="00F428A5" w:rsidP="00460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8A5">
        <w:rPr>
          <w:rFonts w:ascii="Times New Roman" w:hAnsi="Times New Roman" w:cs="Times New Roman"/>
          <w:color w:val="000000"/>
          <w:sz w:val="28"/>
          <w:szCs w:val="28"/>
        </w:rPr>
        <w:t>на юридических лиц - от 50 000 до 100 000 рублей.</w:t>
      </w:r>
    </w:p>
    <w:p w:rsidR="00F428A5" w:rsidRDefault="00F428A5" w:rsidP="002E5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8A5" w:rsidRDefault="00F428A5" w:rsidP="002E5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5EFF" w:rsidRPr="0062361D" w:rsidRDefault="00FA535E" w:rsidP="002E5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C75">
        <w:rPr>
          <w:rFonts w:ascii="Times New Roman" w:hAnsi="Times New Roman" w:cs="Times New Roman"/>
          <w:color w:val="000000"/>
          <w:sz w:val="28"/>
          <w:szCs w:val="28"/>
        </w:rPr>
        <w:tab/>
      </w:r>
    </w:p>
    <w:sectPr w:rsidR="002E5EFF" w:rsidRPr="0062361D" w:rsidSect="002A3C72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17" w:rsidRDefault="00A76B17" w:rsidP="00B83F30">
      <w:pPr>
        <w:spacing w:after="0" w:line="240" w:lineRule="auto"/>
      </w:pPr>
      <w:r>
        <w:separator/>
      </w:r>
    </w:p>
  </w:endnote>
  <w:endnote w:type="continuationSeparator" w:id="0">
    <w:p w:rsidR="00A76B17" w:rsidRDefault="00A76B17" w:rsidP="00B8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17" w:rsidRDefault="00A76B17" w:rsidP="00B83F30">
      <w:pPr>
        <w:spacing w:after="0" w:line="240" w:lineRule="auto"/>
      </w:pPr>
      <w:r>
        <w:separator/>
      </w:r>
    </w:p>
  </w:footnote>
  <w:footnote w:type="continuationSeparator" w:id="0">
    <w:p w:rsidR="00A76B17" w:rsidRDefault="00A76B17" w:rsidP="00B83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577"/>
    <w:multiLevelType w:val="hybridMultilevel"/>
    <w:tmpl w:val="1EAABADA"/>
    <w:lvl w:ilvl="0" w:tplc="9E26C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8E4FEB"/>
    <w:multiLevelType w:val="hybridMultilevel"/>
    <w:tmpl w:val="5DFE685E"/>
    <w:lvl w:ilvl="0" w:tplc="8AE64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713A5F"/>
    <w:multiLevelType w:val="hybridMultilevel"/>
    <w:tmpl w:val="8964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23A55"/>
    <w:multiLevelType w:val="hybridMultilevel"/>
    <w:tmpl w:val="E9866E04"/>
    <w:lvl w:ilvl="0" w:tplc="4EB27C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2B5A"/>
    <w:multiLevelType w:val="hybridMultilevel"/>
    <w:tmpl w:val="F532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7672F"/>
    <w:multiLevelType w:val="hybridMultilevel"/>
    <w:tmpl w:val="72940D16"/>
    <w:lvl w:ilvl="0" w:tplc="A2809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B82543F"/>
    <w:multiLevelType w:val="hybridMultilevel"/>
    <w:tmpl w:val="8FFC40B6"/>
    <w:lvl w:ilvl="0" w:tplc="02DE3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50F87"/>
    <w:multiLevelType w:val="hybridMultilevel"/>
    <w:tmpl w:val="21A6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17A2"/>
    <w:multiLevelType w:val="hybridMultilevel"/>
    <w:tmpl w:val="C32856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0D908D8"/>
    <w:multiLevelType w:val="hybridMultilevel"/>
    <w:tmpl w:val="EF84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96E25"/>
    <w:multiLevelType w:val="hybridMultilevel"/>
    <w:tmpl w:val="BBC29ABC"/>
    <w:lvl w:ilvl="0" w:tplc="3CF88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C33CB4"/>
    <w:multiLevelType w:val="hybridMultilevel"/>
    <w:tmpl w:val="51D25954"/>
    <w:lvl w:ilvl="0" w:tplc="80F83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32447B"/>
    <w:multiLevelType w:val="hybridMultilevel"/>
    <w:tmpl w:val="CBD2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D7348"/>
    <w:multiLevelType w:val="hybridMultilevel"/>
    <w:tmpl w:val="0A04924C"/>
    <w:lvl w:ilvl="0" w:tplc="89ECA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8B4670"/>
    <w:multiLevelType w:val="hybridMultilevel"/>
    <w:tmpl w:val="384AF07C"/>
    <w:lvl w:ilvl="0" w:tplc="92809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60608D"/>
    <w:multiLevelType w:val="hybridMultilevel"/>
    <w:tmpl w:val="561CF3CA"/>
    <w:lvl w:ilvl="0" w:tplc="A962C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15"/>
  </w:num>
  <w:num w:numId="9">
    <w:abstractNumId w:val="13"/>
  </w:num>
  <w:num w:numId="10">
    <w:abstractNumId w:val="2"/>
  </w:num>
  <w:num w:numId="11">
    <w:abstractNumId w:val="14"/>
  </w:num>
  <w:num w:numId="12">
    <w:abstractNumId w:val="9"/>
  </w:num>
  <w:num w:numId="13">
    <w:abstractNumId w:val="4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70"/>
    <w:rsid w:val="00077C75"/>
    <w:rsid w:val="00091D6B"/>
    <w:rsid w:val="000C166F"/>
    <w:rsid w:val="000E5A37"/>
    <w:rsid w:val="000F32D6"/>
    <w:rsid w:val="00132B2A"/>
    <w:rsid w:val="00135344"/>
    <w:rsid w:val="00166625"/>
    <w:rsid w:val="0017253A"/>
    <w:rsid w:val="00172E6D"/>
    <w:rsid w:val="00186656"/>
    <w:rsid w:val="001938CA"/>
    <w:rsid w:val="001940E2"/>
    <w:rsid w:val="001B7173"/>
    <w:rsid w:val="001C0121"/>
    <w:rsid w:val="001D532C"/>
    <w:rsid w:val="001F3BF4"/>
    <w:rsid w:val="002111A4"/>
    <w:rsid w:val="00215046"/>
    <w:rsid w:val="00297995"/>
    <w:rsid w:val="002A3C72"/>
    <w:rsid w:val="002E5EFF"/>
    <w:rsid w:val="002E7364"/>
    <w:rsid w:val="003138C9"/>
    <w:rsid w:val="00357BFA"/>
    <w:rsid w:val="003E2D7B"/>
    <w:rsid w:val="00402ABC"/>
    <w:rsid w:val="00407A40"/>
    <w:rsid w:val="0044289F"/>
    <w:rsid w:val="00446582"/>
    <w:rsid w:val="00460D9C"/>
    <w:rsid w:val="004A29B1"/>
    <w:rsid w:val="004B4053"/>
    <w:rsid w:val="005309B3"/>
    <w:rsid w:val="0055329F"/>
    <w:rsid w:val="005574DA"/>
    <w:rsid w:val="00574F01"/>
    <w:rsid w:val="00590EAE"/>
    <w:rsid w:val="005B0A59"/>
    <w:rsid w:val="005B21EA"/>
    <w:rsid w:val="005C4AAE"/>
    <w:rsid w:val="0060419F"/>
    <w:rsid w:val="00614693"/>
    <w:rsid w:val="0062361D"/>
    <w:rsid w:val="0062429E"/>
    <w:rsid w:val="00626ECE"/>
    <w:rsid w:val="006774EA"/>
    <w:rsid w:val="00693C49"/>
    <w:rsid w:val="006B0D93"/>
    <w:rsid w:val="006D0986"/>
    <w:rsid w:val="006D43B5"/>
    <w:rsid w:val="00721251"/>
    <w:rsid w:val="00722AAF"/>
    <w:rsid w:val="00755878"/>
    <w:rsid w:val="00761F7B"/>
    <w:rsid w:val="00762F94"/>
    <w:rsid w:val="00784E40"/>
    <w:rsid w:val="007B46D8"/>
    <w:rsid w:val="007C2732"/>
    <w:rsid w:val="007D6A29"/>
    <w:rsid w:val="00803735"/>
    <w:rsid w:val="00832EBE"/>
    <w:rsid w:val="00862300"/>
    <w:rsid w:val="0088045B"/>
    <w:rsid w:val="008B0263"/>
    <w:rsid w:val="008B72BA"/>
    <w:rsid w:val="008C0AEC"/>
    <w:rsid w:val="008D2F38"/>
    <w:rsid w:val="008F1C70"/>
    <w:rsid w:val="008F5604"/>
    <w:rsid w:val="00917917"/>
    <w:rsid w:val="00921F52"/>
    <w:rsid w:val="00961B2C"/>
    <w:rsid w:val="009A6493"/>
    <w:rsid w:val="009C7E6C"/>
    <w:rsid w:val="009E3892"/>
    <w:rsid w:val="009E4F12"/>
    <w:rsid w:val="00A26D25"/>
    <w:rsid w:val="00A45EDC"/>
    <w:rsid w:val="00A55745"/>
    <w:rsid w:val="00A76B17"/>
    <w:rsid w:val="00AA5992"/>
    <w:rsid w:val="00AD7900"/>
    <w:rsid w:val="00AE1283"/>
    <w:rsid w:val="00AF1DD5"/>
    <w:rsid w:val="00B21C33"/>
    <w:rsid w:val="00B33AC3"/>
    <w:rsid w:val="00B356B1"/>
    <w:rsid w:val="00B5395A"/>
    <w:rsid w:val="00B83F30"/>
    <w:rsid w:val="00B97BF0"/>
    <w:rsid w:val="00C818CB"/>
    <w:rsid w:val="00C82029"/>
    <w:rsid w:val="00CD50EA"/>
    <w:rsid w:val="00CE1438"/>
    <w:rsid w:val="00DB5508"/>
    <w:rsid w:val="00DD79FB"/>
    <w:rsid w:val="00DE5DE1"/>
    <w:rsid w:val="00E0518C"/>
    <w:rsid w:val="00E064A0"/>
    <w:rsid w:val="00E4647A"/>
    <w:rsid w:val="00E502BD"/>
    <w:rsid w:val="00E87FAD"/>
    <w:rsid w:val="00EA5D40"/>
    <w:rsid w:val="00EB34ED"/>
    <w:rsid w:val="00ED26FD"/>
    <w:rsid w:val="00EE0A6B"/>
    <w:rsid w:val="00EF726E"/>
    <w:rsid w:val="00F27AEF"/>
    <w:rsid w:val="00F428A5"/>
    <w:rsid w:val="00F44A75"/>
    <w:rsid w:val="00FA535E"/>
    <w:rsid w:val="00FD59CD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5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590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C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12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F30"/>
  </w:style>
  <w:style w:type="paragraph" w:styleId="a8">
    <w:name w:val="footer"/>
    <w:basedOn w:val="a"/>
    <w:link w:val="a9"/>
    <w:uiPriority w:val="99"/>
    <w:unhideWhenUsed/>
    <w:rsid w:val="00B8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5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590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C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12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F30"/>
  </w:style>
  <w:style w:type="paragraph" w:styleId="a8">
    <w:name w:val="footer"/>
    <w:basedOn w:val="a"/>
    <w:link w:val="a9"/>
    <w:uiPriority w:val="99"/>
    <w:unhideWhenUsed/>
    <w:rsid w:val="00B8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17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23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57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94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25FF-0989-463E-AA96-8CB817B7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Айлан Владимировна</dc:creator>
  <cp:lastModifiedBy>Дугер Л.О</cp:lastModifiedBy>
  <cp:revision>2</cp:revision>
  <cp:lastPrinted>2016-08-02T08:20:00Z</cp:lastPrinted>
  <dcterms:created xsi:type="dcterms:W3CDTF">2016-08-09T08:17:00Z</dcterms:created>
  <dcterms:modified xsi:type="dcterms:W3CDTF">2016-08-09T08:17:00Z</dcterms:modified>
</cp:coreProperties>
</file>