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5D5" w:rsidRPr="002B1EE4" w:rsidRDefault="00AE05D5" w:rsidP="00AB1DA3">
      <w:pPr>
        <w:tabs>
          <w:tab w:val="right" w:pos="3945"/>
        </w:tabs>
        <w:contextualSpacing/>
        <w:rPr>
          <w:sz w:val="28"/>
          <w:szCs w:val="28"/>
          <w:lang w:val="en-US"/>
        </w:rPr>
      </w:pPr>
      <w:r w:rsidRPr="002B1EE4">
        <w:rPr>
          <w:sz w:val="28"/>
          <w:szCs w:val="28"/>
          <w:lang w:val="en-US"/>
        </w:rPr>
        <w:tab/>
      </w:r>
    </w:p>
    <w:p w:rsidR="00AE05D5" w:rsidRPr="002B1EE4" w:rsidRDefault="00AE05D5" w:rsidP="00AB1DA3">
      <w:pPr>
        <w:contextualSpacing/>
        <w:jc w:val="center"/>
        <w:rPr>
          <w:sz w:val="28"/>
          <w:szCs w:val="28"/>
        </w:rPr>
      </w:pPr>
      <w:r w:rsidRPr="002B1EE4">
        <w:rPr>
          <w:sz w:val="28"/>
          <w:szCs w:val="28"/>
        </w:rPr>
        <w:t>Министерство труда и социальной политики Республики Тыва</w:t>
      </w:r>
    </w:p>
    <w:p w:rsidR="00AE05D5" w:rsidRPr="002B1EE4" w:rsidRDefault="00AE05D5" w:rsidP="00AB1DA3">
      <w:pPr>
        <w:contextualSpacing/>
        <w:jc w:val="center"/>
        <w:rPr>
          <w:sz w:val="28"/>
          <w:szCs w:val="28"/>
        </w:rPr>
      </w:pPr>
      <w:r w:rsidRPr="002B1EE4">
        <w:rPr>
          <w:sz w:val="28"/>
          <w:szCs w:val="28"/>
        </w:rPr>
        <w:t>Агентство по делам семьи и детей Республики Тыва</w:t>
      </w:r>
    </w:p>
    <w:p w:rsidR="00AE05D5" w:rsidRPr="002B1EE4" w:rsidRDefault="00AE05D5" w:rsidP="00AB1DA3">
      <w:pPr>
        <w:contextualSpacing/>
        <w:jc w:val="center"/>
        <w:rPr>
          <w:sz w:val="28"/>
          <w:szCs w:val="28"/>
        </w:rPr>
      </w:pPr>
    </w:p>
    <w:p w:rsidR="00AE05D5" w:rsidRPr="002B1EE4" w:rsidRDefault="00AE05D5" w:rsidP="00AB1DA3">
      <w:pPr>
        <w:contextualSpacing/>
        <w:jc w:val="center"/>
        <w:rPr>
          <w:b/>
          <w:sz w:val="28"/>
          <w:szCs w:val="28"/>
        </w:rPr>
      </w:pPr>
      <w:r w:rsidRPr="002B1EE4">
        <w:rPr>
          <w:sz w:val="28"/>
          <w:szCs w:val="28"/>
        </w:rPr>
        <w:t>ПРИКАЗ</w:t>
      </w:r>
    </w:p>
    <w:p w:rsidR="00AE05D5" w:rsidRPr="002B1EE4" w:rsidRDefault="00AE05D5" w:rsidP="00AB1DA3">
      <w:pPr>
        <w:contextualSpacing/>
        <w:rPr>
          <w:sz w:val="28"/>
          <w:szCs w:val="28"/>
        </w:rPr>
      </w:pPr>
    </w:p>
    <w:p w:rsidR="00AE05D5" w:rsidRPr="002B1EE4" w:rsidRDefault="00AE05D5" w:rsidP="00AB1DA3">
      <w:pPr>
        <w:contextualSpacing/>
        <w:rPr>
          <w:sz w:val="28"/>
          <w:szCs w:val="28"/>
        </w:rPr>
      </w:pPr>
    </w:p>
    <w:p w:rsidR="00AE05D5" w:rsidRPr="002B1EE4" w:rsidRDefault="00AE05D5" w:rsidP="00AB1DA3">
      <w:pPr>
        <w:contextualSpacing/>
        <w:rPr>
          <w:sz w:val="28"/>
          <w:szCs w:val="28"/>
        </w:rPr>
      </w:pPr>
      <w:r>
        <w:rPr>
          <w:sz w:val="28"/>
          <w:szCs w:val="28"/>
        </w:rPr>
        <w:t>от «31_»декабря 2015г.</w:t>
      </w:r>
      <w:r>
        <w:rPr>
          <w:sz w:val="28"/>
          <w:szCs w:val="28"/>
        </w:rPr>
        <w:tab/>
      </w:r>
      <w:r>
        <w:rPr>
          <w:sz w:val="28"/>
          <w:szCs w:val="28"/>
        </w:rPr>
        <w:tab/>
      </w:r>
      <w:r>
        <w:rPr>
          <w:sz w:val="28"/>
          <w:szCs w:val="28"/>
        </w:rPr>
        <w:tab/>
        <w:t>№455/355</w:t>
      </w:r>
      <w:r w:rsidRPr="002B1EE4">
        <w:rPr>
          <w:sz w:val="28"/>
          <w:szCs w:val="28"/>
        </w:rPr>
        <w:tab/>
      </w:r>
      <w:r w:rsidRPr="002B1EE4">
        <w:rPr>
          <w:sz w:val="28"/>
          <w:szCs w:val="28"/>
        </w:rPr>
        <w:tab/>
      </w:r>
      <w:bookmarkStart w:id="0" w:name="_GoBack"/>
      <w:bookmarkEnd w:id="0"/>
      <w:r w:rsidRPr="002B1EE4">
        <w:rPr>
          <w:sz w:val="28"/>
          <w:szCs w:val="28"/>
        </w:rPr>
        <w:tab/>
      </w:r>
      <w:r w:rsidRPr="002B1EE4">
        <w:rPr>
          <w:sz w:val="28"/>
          <w:szCs w:val="28"/>
        </w:rPr>
        <w:tab/>
        <w:t>г. Кызыл</w:t>
      </w:r>
    </w:p>
    <w:p w:rsidR="00AE05D5" w:rsidRPr="002B1EE4" w:rsidRDefault="00AE05D5" w:rsidP="00AB1DA3">
      <w:pPr>
        <w:framePr w:w="5387" w:h="1015" w:hSpace="181" w:wrap="notBeside" w:vAnchor="text" w:hAnchor="page" w:x="1407" w:y="247"/>
        <w:autoSpaceDE w:val="0"/>
        <w:autoSpaceDN w:val="0"/>
        <w:adjustRightInd w:val="0"/>
        <w:contextualSpacing/>
        <w:jc w:val="both"/>
        <w:rPr>
          <w:sz w:val="28"/>
          <w:szCs w:val="28"/>
        </w:rPr>
      </w:pPr>
      <w:r w:rsidRPr="002B1EE4">
        <w:rPr>
          <w:sz w:val="28"/>
          <w:szCs w:val="28"/>
        </w:rPr>
        <w:t>Об утверждении Порядков предоставления социальных услуг в полустационарной, стационарной формах социального обслуживания и форме социального обслуживания на дому</w:t>
      </w:r>
    </w:p>
    <w:p w:rsidR="00AE05D5" w:rsidRPr="002B1EE4" w:rsidRDefault="00AE05D5" w:rsidP="00AB1DA3">
      <w:pPr>
        <w:tabs>
          <w:tab w:val="left" w:pos="6761"/>
        </w:tabs>
        <w:ind w:right="-1"/>
        <w:contextualSpacing/>
        <w:jc w:val="both"/>
        <w:rPr>
          <w:sz w:val="28"/>
          <w:szCs w:val="28"/>
        </w:rPr>
      </w:pPr>
    </w:p>
    <w:p w:rsidR="00AE05D5" w:rsidRPr="002B1EE4" w:rsidRDefault="00AE05D5" w:rsidP="00AB1DA3">
      <w:pPr>
        <w:autoSpaceDE w:val="0"/>
        <w:autoSpaceDN w:val="0"/>
        <w:adjustRightInd w:val="0"/>
        <w:ind w:firstLine="720"/>
        <w:contextualSpacing/>
        <w:jc w:val="both"/>
        <w:outlineLvl w:val="2"/>
        <w:rPr>
          <w:sz w:val="28"/>
          <w:szCs w:val="28"/>
        </w:rPr>
      </w:pPr>
      <w:r w:rsidRPr="002B1EE4">
        <w:rPr>
          <w:sz w:val="28"/>
          <w:szCs w:val="28"/>
        </w:rPr>
        <w:t xml:space="preserve">В соответствии со статьей 27 Федерального закона от </w:t>
      </w:r>
      <w:r w:rsidRPr="002B1EE4">
        <w:rPr>
          <w:sz w:val="28"/>
          <w:szCs w:val="28"/>
        </w:rPr>
        <w:br/>
        <w:t>28 декабря 2013 года № 442-ФЗ «Об основах социального обслуживания граждан в Российской Федерации», П Р И К А З Ы В А Ю:</w:t>
      </w:r>
    </w:p>
    <w:p w:rsidR="00AE05D5" w:rsidRPr="002B1EE4" w:rsidRDefault="00AE05D5" w:rsidP="00AB1DA3">
      <w:pPr>
        <w:autoSpaceDE w:val="0"/>
        <w:autoSpaceDN w:val="0"/>
        <w:adjustRightInd w:val="0"/>
        <w:ind w:firstLine="720"/>
        <w:contextualSpacing/>
        <w:jc w:val="both"/>
        <w:rPr>
          <w:sz w:val="28"/>
          <w:szCs w:val="28"/>
        </w:rPr>
      </w:pPr>
    </w:p>
    <w:p w:rsidR="00AE05D5" w:rsidRPr="002B1EE4" w:rsidRDefault="00AE05D5" w:rsidP="00AB1DA3">
      <w:pPr>
        <w:numPr>
          <w:ilvl w:val="0"/>
          <w:numId w:val="1"/>
        </w:numPr>
        <w:autoSpaceDE w:val="0"/>
        <w:autoSpaceDN w:val="0"/>
        <w:adjustRightInd w:val="0"/>
        <w:contextualSpacing/>
        <w:jc w:val="both"/>
        <w:rPr>
          <w:sz w:val="28"/>
          <w:szCs w:val="28"/>
        </w:rPr>
      </w:pPr>
      <w:r w:rsidRPr="002B1EE4">
        <w:rPr>
          <w:sz w:val="28"/>
          <w:szCs w:val="28"/>
        </w:rPr>
        <w:t>Утвердить прилагаемые Порядки предоставления социальных услуг:</w:t>
      </w:r>
    </w:p>
    <w:p w:rsidR="00AE05D5" w:rsidRPr="002B1EE4" w:rsidRDefault="00AE05D5" w:rsidP="00AB1DA3">
      <w:pPr>
        <w:autoSpaceDE w:val="0"/>
        <w:autoSpaceDN w:val="0"/>
        <w:adjustRightInd w:val="0"/>
        <w:ind w:firstLine="720"/>
        <w:contextualSpacing/>
        <w:jc w:val="both"/>
        <w:rPr>
          <w:sz w:val="28"/>
          <w:szCs w:val="28"/>
        </w:rPr>
      </w:pPr>
      <w:r w:rsidRPr="002B1EE4">
        <w:rPr>
          <w:sz w:val="28"/>
          <w:szCs w:val="28"/>
        </w:rPr>
        <w:t>- в форме социального обслуживания на дому;</w:t>
      </w:r>
    </w:p>
    <w:p w:rsidR="00AE05D5" w:rsidRPr="002B1EE4" w:rsidRDefault="00AE05D5" w:rsidP="00AB1DA3">
      <w:pPr>
        <w:autoSpaceDE w:val="0"/>
        <w:autoSpaceDN w:val="0"/>
        <w:adjustRightInd w:val="0"/>
        <w:ind w:firstLine="720"/>
        <w:contextualSpacing/>
        <w:jc w:val="both"/>
        <w:rPr>
          <w:sz w:val="28"/>
          <w:szCs w:val="28"/>
        </w:rPr>
      </w:pPr>
      <w:r w:rsidRPr="002B1EE4">
        <w:rPr>
          <w:sz w:val="28"/>
          <w:szCs w:val="28"/>
        </w:rPr>
        <w:t>-в стационарной форме социального обслуживания;</w:t>
      </w:r>
    </w:p>
    <w:p w:rsidR="00AE05D5" w:rsidRPr="002B1EE4" w:rsidRDefault="00AE05D5" w:rsidP="00AB1DA3">
      <w:pPr>
        <w:autoSpaceDE w:val="0"/>
        <w:autoSpaceDN w:val="0"/>
        <w:adjustRightInd w:val="0"/>
        <w:ind w:firstLine="720"/>
        <w:contextualSpacing/>
        <w:jc w:val="both"/>
        <w:rPr>
          <w:sz w:val="28"/>
          <w:szCs w:val="28"/>
        </w:rPr>
      </w:pPr>
      <w:r w:rsidRPr="002B1EE4">
        <w:rPr>
          <w:sz w:val="28"/>
          <w:szCs w:val="28"/>
        </w:rPr>
        <w:t>-в полустационарной форме социального обслуживания.</w:t>
      </w:r>
    </w:p>
    <w:p w:rsidR="00AE05D5" w:rsidRPr="002B1EE4" w:rsidRDefault="00AE05D5" w:rsidP="00AB1DA3">
      <w:pPr>
        <w:ind w:firstLine="720"/>
        <w:contextualSpacing/>
        <w:jc w:val="both"/>
        <w:rPr>
          <w:sz w:val="28"/>
          <w:szCs w:val="28"/>
        </w:rPr>
      </w:pPr>
      <w:r w:rsidRPr="002B1EE4">
        <w:rPr>
          <w:sz w:val="28"/>
          <w:szCs w:val="28"/>
        </w:rPr>
        <w:t>2. Настоящий приказ вступает в силу с 15 января 2016 года, но не ранее чем через десять календарных дней после дня его официального опубликования.</w:t>
      </w:r>
    </w:p>
    <w:p w:rsidR="00AE05D5" w:rsidRPr="002B1EE4" w:rsidRDefault="00AE05D5" w:rsidP="00AB1DA3">
      <w:pPr>
        <w:ind w:firstLine="709"/>
        <w:contextualSpacing/>
        <w:jc w:val="both"/>
        <w:rPr>
          <w:sz w:val="28"/>
          <w:szCs w:val="28"/>
        </w:rPr>
      </w:pPr>
      <w:r w:rsidRPr="002B1EE4">
        <w:rPr>
          <w:sz w:val="28"/>
          <w:szCs w:val="28"/>
        </w:rPr>
        <w:t>3. Признать утратившим силу приказ Министерства труда и социальной политики Республики Тыва, Агентства по делам семьи и детей Республики Тыва от 05.11.2014г. № 348/339 «Об утверждении стандарта предоставления социальных услуг поставщиками социальных услуг в Республике Тыва».</w:t>
      </w:r>
    </w:p>
    <w:p w:rsidR="00AE05D5" w:rsidRPr="002B1EE4" w:rsidRDefault="00AE05D5" w:rsidP="00AB1DA3">
      <w:pPr>
        <w:ind w:firstLine="709"/>
        <w:contextualSpacing/>
        <w:jc w:val="both"/>
        <w:rPr>
          <w:sz w:val="28"/>
          <w:szCs w:val="28"/>
        </w:rPr>
      </w:pPr>
      <w:r w:rsidRPr="002B1EE4">
        <w:rPr>
          <w:sz w:val="28"/>
          <w:szCs w:val="28"/>
        </w:rPr>
        <w:t>4. Отделу организационного, правового, кадрового обеспечения и контроля Министерства труда и социальной политики Республики Тыва и ГБУ РТ «Центр социальной поддержки населения» разместить текст настоящего приказа на официальном сайте министерства труда и социальной политики Республики Тыва и Агентства по делам семьи и детей Республики Тыва в информационно-коммуникационной сети «Интернет».</w:t>
      </w:r>
    </w:p>
    <w:p w:rsidR="00AE05D5" w:rsidRPr="002B1EE4" w:rsidRDefault="00AE05D5" w:rsidP="00AB1DA3">
      <w:pPr>
        <w:ind w:firstLine="709"/>
        <w:contextualSpacing/>
        <w:jc w:val="both"/>
        <w:rPr>
          <w:sz w:val="28"/>
          <w:szCs w:val="28"/>
        </w:rPr>
      </w:pPr>
      <w:r w:rsidRPr="002B1EE4">
        <w:rPr>
          <w:sz w:val="28"/>
          <w:szCs w:val="28"/>
        </w:rPr>
        <w:t>5. Контроль за исполнением настоящего приказа оставляем за собой.</w:t>
      </w:r>
    </w:p>
    <w:p w:rsidR="00AE05D5" w:rsidRPr="002B1EE4" w:rsidRDefault="00AE05D5" w:rsidP="00AB1DA3">
      <w:pPr>
        <w:ind w:firstLine="720"/>
        <w:contextualSpacing/>
        <w:jc w:val="both"/>
        <w:rPr>
          <w:sz w:val="28"/>
          <w:szCs w:val="28"/>
        </w:rPr>
      </w:pPr>
    </w:p>
    <w:p w:rsidR="00AE05D5" w:rsidRPr="002B1EE4" w:rsidRDefault="00AE05D5" w:rsidP="00AB1DA3">
      <w:pPr>
        <w:ind w:firstLine="720"/>
        <w:contextualSpacing/>
        <w:jc w:val="both"/>
        <w:rPr>
          <w:sz w:val="28"/>
          <w:szCs w:val="28"/>
        </w:rPr>
      </w:pPr>
    </w:p>
    <w:tbl>
      <w:tblPr>
        <w:tblW w:w="0" w:type="auto"/>
        <w:tblLook w:val="01E0"/>
      </w:tblPr>
      <w:tblGrid>
        <w:gridCol w:w="4524"/>
        <w:gridCol w:w="5304"/>
      </w:tblGrid>
      <w:tr w:rsidR="00AE05D5" w:rsidRPr="002B1EE4" w:rsidTr="0067470B">
        <w:tc>
          <w:tcPr>
            <w:tcW w:w="4524" w:type="dxa"/>
          </w:tcPr>
          <w:p w:rsidR="00AE05D5" w:rsidRPr="002B1EE4" w:rsidRDefault="00AE05D5" w:rsidP="0067470B">
            <w:pPr>
              <w:widowControl w:val="0"/>
              <w:contextualSpacing/>
              <w:rPr>
                <w:sz w:val="28"/>
                <w:szCs w:val="28"/>
              </w:rPr>
            </w:pPr>
            <w:r w:rsidRPr="002B1EE4">
              <w:rPr>
                <w:sz w:val="28"/>
                <w:szCs w:val="28"/>
              </w:rPr>
              <w:t>Министр труда и социальной политики Республики Тыва</w:t>
            </w:r>
          </w:p>
          <w:p w:rsidR="00AE05D5" w:rsidRPr="002B1EE4" w:rsidRDefault="00AE05D5" w:rsidP="0067470B">
            <w:pPr>
              <w:widowControl w:val="0"/>
              <w:contextualSpacing/>
              <w:rPr>
                <w:sz w:val="28"/>
                <w:szCs w:val="28"/>
              </w:rPr>
            </w:pPr>
          </w:p>
        </w:tc>
        <w:tc>
          <w:tcPr>
            <w:tcW w:w="5304" w:type="dxa"/>
          </w:tcPr>
          <w:p w:rsidR="00AE05D5" w:rsidRPr="002B1EE4" w:rsidRDefault="00AE05D5" w:rsidP="0067470B">
            <w:pPr>
              <w:widowControl w:val="0"/>
              <w:contextualSpacing/>
              <w:jc w:val="right"/>
              <w:rPr>
                <w:sz w:val="28"/>
                <w:szCs w:val="28"/>
              </w:rPr>
            </w:pPr>
            <w:r w:rsidRPr="002B1EE4">
              <w:rPr>
                <w:sz w:val="28"/>
                <w:szCs w:val="28"/>
              </w:rPr>
              <w:t>Л.Ш.Тас-оол</w:t>
            </w:r>
          </w:p>
        </w:tc>
      </w:tr>
      <w:tr w:rsidR="00AE05D5" w:rsidRPr="002B1EE4" w:rsidTr="0067470B">
        <w:tc>
          <w:tcPr>
            <w:tcW w:w="4524" w:type="dxa"/>
          </w:tcPr>
          <w:p w:rsidR="00AE05D5" w:rsidRPr="002B1EE4" w:rsidRDefault="00AE05D5" w:rsidP="0067470B">
            <w:pPr>
              <w:widowControl w:val="0"/>
              <w:contextualSpacing/>
              <w:rPr>
                <w:sz w:val="28"/>
                <w:szCs w:val="28"/>
              </w:rPr>
            </w:pPr>
            <w:r w:rsidRPr="002B1EE4">
              <w:rPr>
                <w:sz w:val="28"/>
                <w:szCs w:val="28"/>
              </w:rPr>
              <w:t>Директор Агентства по делам семьи и детей Республики Тыва</w:t>
            </w:r>
          </w:p>
        </w:tc>
        <w:tc>
          <w:tcPr>
            <w:tcW w:w="5304" w:type="dxa"/>
          </w:tcPr>
          <w:p w:rsidR="00AE05D5" w:rsidRPr="002B1EE4" w:rsidRDefault="00AE05D5" w:rsidP="0067470B">
            <w:pPr>
              <w:widowControl w:val="0"/>
              <w:contextualSpacing/>
              <w:jc w:val="right"/>
              <w:rPr>
                <w:sz w:val="28"/>
                <w:szCs w:val="28"/>
              </w:rPr>
            </w:pPr>
            <w:r w:rsidRPr="002B1EE4">
              <w:rPr>
                <w:sz w:val="28"/>
                <w:szCs w:val="28"/>
              </w:rPr>
              <w:t>Р.Б.Кужугет</w:t>
            </w:r>
          </w:p>
        </w:tc>
      </w:tr>
    </w:tbl>
    <w:p w:rsidR="00AE05D5" w:rsidRPr="002B1EE4" w:rsidRDefault="00AE05D5" w:rsidP="00AB1DA3">
      <w:pPr>
        <w:ind w:left="2832"/>
        <w:contextualSpacing/>
        <w:rPr>
          <w:sz w:val="28"/>
          <w:szCs w:val="28"/>
        </w:rPr>
      </w:pPr>
      <w:r w:rsidRPr="002B1EE4">
        <w:rPr>
          <w:sz w:val="28"/>
          <w:szCs w:val="28"/>
        </w:rPr>
        <w:br w:type="page"/>
        <w:t xml:space="preserve">                            УТВЕРЖДЕН</w:t>
      </w:r>
    </w:p>
    <w:p w:rsidR="00AE05D5" w:rsidRPr="002B1EE4" w:rsidRDefault="00AE05D5" w:rsidP="00AB1DA3">
      <w:pPr>
        <w:ind w:left="4820"/>
        <w:contextualSpacing/>
        <w:rPr>
          <w:sz w:val="28"/>
          <w:szCs w:val="28"/>
        </w:rPr>
      </w:pPr>
      <w:r w:rsidRPr="002B1EE4">
        <w:rPr>
          <w:sz w:val="28"/>
          <w:szCs w:val="28"/>
        </w:rPr>
        <w:t>приказом министерства труда и социальной политики Республики Тыва и Агентства по делам семьи и детей Республики Тыва</w:t>
      </w:r>
    </w:p>
    <w:p w:rsidR="00AE05D5" w:rsidRPr="002B1EE4" w:rsidRDefault="00AE05D5" w:rsidP="00AB1DA3">
      <w:pPr>
        <w:ind w:left="4820"/>
        <w:contextualSpacing/>
        <w:rPr>
          <w:sz w:val="28"/>
          <w:szCs w:val="28"/>
        </w:rPr>
      </w:pPr>
      <w:r>
        <w:rPr>
          <w:sz w:val="28"/>
          <w:szCs w:val="28"/>
        </w:rPr>
        <w:t>от «___» _______ 2015</w:t>
      </w:r>
    </w:p>
    <w:p w:rsidR="00AE05D5" w:rsidRPr="002B1EE4" w:rsidRDefault="00AE05D5" w:rsidP="00AB1DA3">
      <w:pPr>
        <w:ind w:left="4820"/>
        <w:contextualSpacing/>
        <w:rPr>
          <w:sz w:val="28"/>
          <w:szCs w:val="28"/>
        </w:rPr>
      </w:pPr>
      <w:r w:rsidRPr="002B1EE4">
        <w:rPr>
          <w:sz w:val="28"/>
          <w:szCs w:val="28"/>
        </w:rPr>
        <w:t>№ _____/_____</w:t>
      </w:r>
    </w:p>
    <w:p w:rsidR="00AE05D5" w:rsidRPr="002B1EE4" w:rsidRDefault="00AE05D5" w:rsidP="00AB1DA3">
      <w:pPr>
        <w:contextualSpacing/>
        <w:rPr>
          <w:sz w:val="28"/>
          <w:szCs w:val="28"/>
        </w:rPr>
      </w:pPr>
    </w:p>
    <w:p w:rsidR="00AE05D5" w:rsidRPr="002B1EE4" w:rsidRDefault="00AE05D5" w:rsidP="00AB1DA3">
      <w:pPr>
        <w:contextualSpacing/>
        <w:jc w:val="center"/>
        <w:rPr>
          <w:b/>
          <w:sz w:val="28"/>
          <w:szCs w:val="28"/>
        </w:rPr>
      </w:pPr>
      <w:r w:rsidRPr="002B1EE4">
        <w:rPr>
          <w:b/>
          <w:sz w:val="28"/>
          <w:szCs w:val="28"/>
        </w:rPr>
        <w:t>ПОРЯДОК</w:t>
      </w:r>
    </w:p>
    <w:p w:rsidR="00AE05D5" w:rsidRPr="002B1EE4" w:rsidRDefault="00AE05D5" w:rsidP="00AB1DA3">
      <w:pPr>
        <w:contextualSpacing/>
        <w:jc w:val="center"/>
        <w:rPr>
          <w:b/>
          <w:sz w:val="28"/>
          <w:szCs w:val="28"/>
        </w:rPr>
      </w:pPr>
      <w:r w:rsidRPr="002B1EE4">
        <w:rPr>
          <w:b/>
          <w:sz w:val="28"/>
          <w:szCs w:val="28"/>
        </w:rPr>
        <w:t>ПРЕДОСТАВЛЕНИЯ СОЦИАЛЬНЫХ УСЛУГ В ФОРМЕ СОЦИАЛЬНОГО ОБСЛУЖИВАНИЯ НА ДОМУ</w:t>
      </w:r>
    </w:p>
    <w:p w:rsidR="00AE05D5" w:rsidRPr="002B1EE4" w:rsidRDefault="00AE05D5" w:rsidP="00AB1DA3">
      <w:pPr>
        <w:contextualSpacing/>
        <w:jc w:val="center"/>
        <w:rPr>
          <w:b/>
          <w:sz w:val="28"/>
          <w:szCs w:val="28"/>
        </w:rPr>
      </w:pPr>
    </w:p>
    <w:p w:rsidR="00AE05D5" w:rsidRPr="002B1EE4" w:rsidRDefault="00AE05D5" w:rsidP="00AB1DA3">
      <w:pPr>
        <w:ind w:firstLine="720"/>
        <w:contextualSpacing/>
        <w:jc w:val="center"/>
        <w:rPr>
          <w:sz w:val="28"/>
          <w:szCs w:val="28"/>
        </w:rPr>
      </w:pPr>
      <w:r w:rsidRPr="002B1EE4">
        <w:rPr>
          <w:sz w:val="28"/>
          <w:szCs w:val="28"/>
        </w:rPr>
        <w:t xml:space="preserve">Раздел </w:t>
      </w:r>
      <w:r w:rsidRPr="002B1EE4">
        <w:rPr>
          <w:sz w:val="28"/>
          <w:szCs w:val="28"/>
          <w:lang w:val="en-US"/>
        </w:rPr>
        <w:t>I</w:t>
      </w:r>
      <w:r w:rsidRPr="002B1EE4">
        <w:rPr>
          <w:sz w:val="28"/>
          <w:szCs w:val="28"/>
        </w:rPr>
        <w:t>. ОБЩИЕ ПОЛОЖЕНИЯ</w:t>
      </w:r>
    </w:p>
    <w:p w:rsidR="00AE05D5" w:rsidRPr="002B1EE4" w:rsidRDefault="00AE05D5" w:rsidP="00AB1DA3">
      <w:pPr>
        <w:ind w:firstLine="720"/>
        <w:contextualSpacing/>
        <w:jc w:val="center"/>
        <w:rPr>
          <w:sz w:val="28"/>
          <w:szCs w:val="28"/>
        </w:rPr>
      </w:pPr>
    </w:p>
    <w:p w:rsidR="00AE05D5" w:rsidRPr="002B1EE4" w:rsidRDefault="00AE05D5" w:rsidP="00AB1DA3">
      <w:pPr>
        <w:ind w:firstLine="720"/>
        <w:contextualSpacing/>
        <w:jc w:val="center"/>
        <w:rPr>
          <w:sz w:val="28"/>
          <w:szCs w:val="28"/>
        </w:rPr>
      </w:pPr>
      <w:r w:rsidRPr="002B1EE4">
        <w:rPr>
          <w:sz w:val="28"/>
          <w:szCs w:val="28"/>
        </w:rPr>
        <w:t>Глава 1. ПРЕДМЕТ РЕГУЛИРОВАНИЯ ПОРЯДКА</w:t>
      </w:r>
    </w:p>
    <w:p w:rsidR="00AE05D5" w:rsidRPr="002B1EE4" w:rsidRDefault="00AE05D5" w:rsidP="00AB1DA3">
      <w:pPr>
        <w:ind w:firstLine="720"/>
        <w:contextualSpacing/>
        <w:jc w:val="center"/>
        <w:rPr>
          <w:sz w:val="28"/>
          <w:szCs w:val="28"/>
        </w:rPr>
      </w:pPr>
    </w:p>
    <w:p w:rsidR="00AE05D5" w:rsidRPr="002B1EE4" w:rsidRDefault="00AE05D5" w:rsidP="00AB1DA3">
      <w:pPr>
        <w:ind w:firstLine="720"/>
        <w:contextualSpacing/>
        <w:jc w:val="both"/>
        <w:rPr>
          <w:sz w:val="28"/>
          <w:szCs w:val="28"/>
        </w:rPr>
      </w:pPr>
      <w:r w:rsidRPr="002B1EE4">
        <w:rPr>
          <w:sz w:val="28"/>
          <w:szCs w:val="28"/>
        </w:rPr>
        <w:t>1. Настоящий Порядок разработан в соответствии со статьей 27 Федерального закона от 28 декабря 2013 года № 442-ФЗ «Об основах социального обслуживания граждан в Российской Федерации» и устанавливает порядок предоставления социальных услуг в форме социального обслуживания на дому в Республике Тыва.</w:t>
      </w:r>
    </w:p>
    <w:p w:rsidR="00AE05D5" w:rsidRPr="002B1EE4" w:rsidRDefault="00AE05D5" w:rsidP="00AB1DA3">
      <w:pPr>
        <w:ind w:firstLine="720"/>
        <w:contextualSpacing/>
        <w:jc w:val="both"/>
        <w:rPr>
          <w:sz w:val="28"/>
          <w:szCs w:val="28"/>
        </w:rPr>
      </w:pPr>
      <w:r w:rsidRPr="002B1EE4">
        <w:rPr>
          <w:sz w:val="28"/>
          <w:szCs w:val="28"/>
        </w:rPr>
        <w:t>2. Настоящий Порядок разработан министерством труда и социальной политики Республики Тыва (далее – министерство) и обязателен для исполнения поставщиками социальных услуг независимо от их организационно-правовой формы и формы собственности (далее – поставщик социальных услуг).</w:t>
      </w:r>
    </w:p>
    <w:p w:rsidR="00AE05D5" w:rsidRPr="002B1EE4" w:rsidRDefault="00AE05D5" w:rsidP="00AB1DA3">
      <w:pPr>
        <w:ind w:firstLine="720"/>
        <w:contextualSpacing/>
        <w:jc w:val="both"/>
        <w:rPr>
          <w:sz w:val="28"/>
          <w:szCs w:val="28"/>
        </w:rPr>
      </w:pPr>
      <w:r w:rsidRPr="002B1EE4">
        <w:rPr>
          <w:sz w:val="28"/>
          <w:szCs w:val="28"/>
        </w:rPr>
        <w:t>3. Настоящий Порядок устанавливает стандарт качества оказания государственной услуги «Предоставление социальных услуг в форме социального обслуживания на дому» государственными учреждениями социального обслуживания Республики Тыва (далее – учреждение).</w:t>
      </w:r>
    </w:p>
    <w:p w:rsidR="00AE05D5" w:rsidRPr="002B1EE4" w:rsidRDefault="00AE05D5" w:rsidP="00AB1DA3">
      <w:pPr>
        <w:ind w:firstLine="720"/>
        <w:contextualSpacing/>
        <w:jc w:val="both"/>
        <w:rPr>
          <w:sz w:val="28"/>
          <w:szCs w:val="28"/>
        </w:rPr>
      </w:pPr>
      <w:r w:rsidRPr="002B1EE4">
        <w:rPr>
          <w:sz w:val="28"/>
          <w:szCs w:val="28"/>
        </w:rPr>
        <w:t>Единица предоставления государственной услуги: 1 услуга.</w:t>
      </w:r>
    </w:p>
    <w:p w:rsidR="00AE05D5" w:rsidRPr="002B1EE4" w:rsidRDefault="00AE05D5" w:rsidP="00AB1DA3">
      <w:pPr>
        <w:ind w:firstLine="720"/>
        <w:contextualSpacing/>
        <w:jc w:val="both"/>
        <w:rPr>
          <w:sz w:val="28"/>
          <w:szCs w:val="28"/>
        </w:rPr>
      </w:pPr>
      <w:r w:rsidRPr="002B1EE4">
        <w:rPr>
          <w:sz w:val="28"/>
          <w:szCs w:val="28"/>
        </w:rPr>
        <w:t xml:space="preserve">4. Термины и понятия, используемые в настоящем Порядке, применяются в значениях, определенных законодательством Российской Федерации. </w:t>
      </w:r>
    </w:p>
    <w:p w:rsidR="00AE05D5" w:rsidRPr="002B1EE4" w:rsidRDefault="00AE05D5" w:rsidP="00AB1DA3">
      <w:pPr>
        <w:ind w:firstLine="720"/>
        <w:contextualSpacing/>
        <w:jc w:val="both"/>
        <w:rPr>
          <w:sz w:val="28"/>
          <w:szCs w:val="28"/>
        </w:rPr>
      </w:pPr>
      <w:r w:rsidRPr="002B1EE4">
        <w:rPr>
          <w:sz w:val="28"/>
          <w:szCs w:val="28"/>
        </w:rPr>
        <w:t>Понятия «государственная услуга» и «социальные услуги» в  настоящем Порядке используются как равнозначные.</w:t>
      </w:r>
    </w:p>
    <w:p w:rsidR="00AE05D5" w:rsidRPr="002B1EE4" w:rsidRDefault="00AE05D5" w:rsidP="00AB1DA3">
      <w:pPr>
        <w:contextualSpacing/>
        <w:jc w:val="both"/>
        <w:rPr>
          <w:sz w:val="28"/>
          <w:szCs w:val="28"/>
        </w:rPr>
      </w:pPr>
    </w:p>
    <w:p w:rsidR="00AE05D5" w:rsidRPr="002B1EE4" w:rsidRDefault="00AE05D5" w:rsidP="00AB1DA3">
      <w:pPr>
        <w:contextualSpacing/>
        <w:jc w:val="center"/>
        <w:rPr>
          <w:sz w:val="28"/>
          <w:szCs w:val="28"/>
        </w:rPr>
      </w:pPr>
      <w:r w:rsidRPr="002B1EE4">
        <w:rPr>
          <w:sz w:val="28"/>
          <w:szCs w:val="28"/>
        </w:rPr>
        <w:t>Глава 2. ПРАВОВАЯ ОСНОВА ПРЕДОСТАВЛЕНИЯ СОЦИАЛЬНЫХ УСЛУГ И ОСНОВНЫЕ ФАКТОРЫ, ВЛИЯЮЩИЕ НА КАЧЕСТВО ПРЕДОСТАВЛЕНИЯ СОЦИАЛЬНЫХ УСЛУГ</w:t>
      </w:r>
    </w:p>
    <w:p w:rsidR="00AE05D5" w:rsidRPr="002B1EE4" w:rsidRDefault="00AE05D5" w:rsidP="00AB1DA3">
      <w:pPr>
        <w:ind w:firstLine="720"/>
        <w:contextualSpacing/>
        <w:jc w:val="both"/>
        <w:rPr>
          <w:sz w:val="28"/>
          <w:szCs w:val="28"/>
        </w:rPr>
      </w:pPr>
    </w:p>
    <w:p w:rsidR="00AE05D5" w:rsidRPr="002B1EE4" w:rsidRDefault="00AE05D5" w:rsidP="00AB1DA3">
      <w:pPr>
        <w:ind w:firstLine="720"/>
        <w:contextualSpacing/>
        <w:jc w:val="both"/>
        <w:rPr>
          <w:sz w:val="28"/>
          <w:szCs w:val="28"/>
        </w:rPr>
      </w:pPr>
      <w:r w:rsidRPr="002B1EE4">
        <w:rPr>
          <w:sz w:val="28"/>
          <w:szCs w:val="28"/>
        </w:rPr>
        <w:t>5. Правовой основой предоставления социальных услуг являются:</w:t>
      </w:r>
    </w:p>
    <w:p w:rsidR="00AE05D5" w:rsidRPr="002B1EE4" w:rsidRDefault="00AE05D5" w:rsidP="00AB1DA3">
      <w:pPr>
        <w:ind w:firstLine="720"/>
        <w:contextualSpacing/>
        <w:jc w:val="both"/>
        <w:rPr>
          <w:sz w:val="28"/>
          <w:szCs w:val="28"/>
        </w:rPr>
      </w:pPr>
      <w:r w:rsidRPr="002B1EE4">
        <w:rPr>
          <w:sz w:val="28"/>
          <w:szCs w:val="28"/>
        </w:rPr>
        <w:t>1) Конституция Российской Федерации;</w:t>
      </w:r>
    </w:p>
    <w:p w:rsidR="00AE05D5" w:rsidRPr="002B1EE4" w:rsidRDefault="00AE05D5" w:rsidP="00AB1DA3">
      <w:pPr>
        <w:ind w:firstLine="720"/>
        <w:contextualSpacing/>
        <w:jc w:val="both"/>
        <w:rPr>
          <w:sz w:val="28"/>
          <w:szCs w:val="28"/>
        </w:rPr>
      </w:pPr>
      <w:r w:rsidRPr="002B1EE4">
        <w:rPr>
          <w:sz w:val="28"/>
          <w:szCs w:val="28"/>
        </w:rPr>
        <w:t>2) Федеральный закон от 28 декабря 2013 года № 442-ФЗ «Об основах социального обслуживания граждан в Российской Федерации»;</w:t>
      </w:r>
    </w:p>
    <w:p w:rsidR="00AE05D5" w:rsidRPr="002B1EE4" w:rsidRDefault="00AE05D5" w:rsidP="00AB1DA3">
      <w:pPr>
        <w:ind w:firstLine="720"/>
        <w:contextualSpacing/>
        <w:jc w:val="both"/>
        <w:rPr>
          <w:sz w:val="28"/>
          <w:szCs w:val="28"/>
        </w:rPr>
      </w:pPr>
      <w:r w:rsidRPr="002B1EE4">
        <w:rPr>
          <w:sz w:val="28"/>
          <w:szCs w:val="28"/>
        </w:rPr>
        <w:t>3) Закон Республики Тыва от 25 декабря 2014 года № 26-ЗРТ «О реализации полномочий по социальному обслуживанию граждан на территории Республики Тыва».</w:t>
      </w:r>
    </w:p>
    <w:p w:rsidR="00AE05D5" w:rsidRPr="002B1EE4" w:rsidRDefault="00AE05D5" w:rsidP="00AB1DA3">
      <w:pPr>
        <w:autoSpaceDE w:val="0"/>
        <w:autoSpaceDN w:val="0"/>
        <w:adjustRightInd w:val="0"/>
        <w:ind w:firstLine="720"/>
        <w:contextualSpacing/>
        <w:jc w:val="both"/>
        <w:rPr>
          <w:sz w:val="28"/>
          <w:szCs w:val="28"/>
        </w:rPr>
      </w:pPr>
      <w:r w:rsidRPr="002B1EE4">
        <w:rPr>
          <w:sz w:val="28"/>
          <w:szCs w:val="28"/>
        </w:rPr>
        <w:t>6. Основные факторы качества предоставления социальных услуг соответствуют показателям качества предоставления социальных услуг, установленным пунктом 14 настоящего Порядка.</w:t>
      </w:r>
    </w:p>
    <w:p w:rsidR="00AE05D5" w:rsidRPr="002B1EE4" w:rsidRDefault="00AE05D5" w:rsidP="00AB1DA3">
      <w:pPr>
        <w:autoSpaceDE w:val="0"/>
        <w:autoSpaceDN w:val="0"/>
        <w:adjustRightInd w:val="0"/>
        <w:ind w:firstLine="720"/>
        <w:contextualSpacing/>
        <w:jc w:val="both"/>
        <w:rPr>
          <w:sz w:val="28"/>
          <w:szCs w:val="28"/>
        </w:rPr>
      </w:pPr>
    </w:p>
    <w:p w:rsidR="00AE05D5" w:rsidRPr="002B1EE4" w:rsidRDefault="00AE05D5" w:rsidP="00AB1DA3">
      <w:pPr>
        <w:contextualSpacing/>
        <w:jc w:val="center"/>
        <w:rPr>
          <w:sz w:val="28"/>
          <w:szCs w:val="28"/>
        </w:rPr>
      </w:pPr>
      <w:r w:rsidRPr="002B1EE4">
        <w:rPr>
          <w:sz w:val="28"/>
          <w:szCs w:val="28"/>
        </w:rPr>
        <w:t>Раздел II. ТРЕБОВАНИЯ К КАЧЕСТВУ ПРЕДОСТАВЛЕНИЯ СОЦИАЛЬНЫХ УСЛУГ</w:t>
      </w:r>
    </w:p>
    <w:p w:rsidR="00AE05D5" w:rsidRPr="002B1EE4" w:rsidRDefault="00AE05D5" w:rsidP="00AB1DA3">
      <w:pPr>
        <w:contextualSpacing/>
        <w:jc w:val="center"/>
        <w:rPr>
          <w:sz w:val="28"/>
          <w:szCs w:val="28"/>
        </w:rPr>
      </w:pPr>
    </w:p>
    <w:p w:rsidR="00AE05D5" w:rsidRPr="002B1EE4" w:rsidRDefault="00AE05D5" w:rsidP="00AB1DA3">
      <w:pPr>
        <w:ind w:firstLine="720"/>
        <w:contextualSpacing/>
        <w:jc w:val="center"/>
        <w:rPr>
          <w:sz w:val="28"/>
          <w:szCs w:val="28"/>
        </w:rPr>
      </w:pPr>
      <w:r w:rsidRPr="002B1EE4">
        <w:rPr>
          <w:sz w:val="28"/>
          <w:szCs w:val="28"/>
        </w:rPr>
        <w:t>Глава 3. НАИМЕНОВАНИЕ СОЦИАЛЬНЫХ УСЛУГ</w:t>
      </w:r>
    </w:p>
    <w:p w:rsidR="00AE05D5" w:rsidRPr="002B1EE4" w:rsidRDefault="00AE05D5" w:rsidP="00AB1DA3">
      <w:pPr>
        <w:ind w:firstLine="720"/>
        <w:contextualSpacing/>
        <w:jc w:val="both"/>
        <w:rPr>
          <w:sz w:val="28"/>
          <w:szCs w:val="28"/>
        </w:rPr>
      </w:pPr>
    </w:p>
    <w:p w:rsidR="00AE05D5" w:rsidRPr="002B1EE4" w:rsidRDefault="00AE05D5" w:rsidP="00AB1DA3">
      <w:pPr>
        <w:ind w:firstLine="720"/>
        <w:contextualSpacing/>
        <w:jc w:val="both"/>
        <w:rPr>
          <w:sz w:val="28"/>
          <w:szCs w:val="28"/>
        </w:rPr>
      </w:pPr>
      <w:r w:rsidRPr="002B1EE4">
        <w:rPr>
          <w:sz w:val="28"/>
          <w:szCs w:val="28"/>
        </w:rPr>
        <w:t>7. Предоставление социальных услуг в форме социального обслуживания на дому включает в себя предоставление следующих социальных услуг:</w:t>
      </w:r>
    </w:p>
    <w:p w:rsidR="00AE05D5" w:rsidRPr="002B1EE4" w:rsidRDefault="00AE05D5" w:rsidP="00AB1DA3">
      <w:pPr>
        <w:pStyle w:val="BodyText"/>
        <w:tabs>
          <w:tab w:val="left" w:pos="1023"/>
        </w:tabs>
        <w:spacing w:after="0"/>
        <w:ind w:firstLine="720"/>
        <w:contextualSpacing/>
        <w:jc w:val="both"/>
        <w:rPr>
          <w:sz w:val="28"/>
          <w:szCs w:val="28"/>
        </w:rPr>
      </w:pPr>
      <w:r w:rsidRPr="002B1EE4">
        <w:rPr>
          <w:sz w:val="28"/>
          <w:szCs w:val="28"/>
        </w:rPr>
        <w:t>1) социально-бытовые:</w:t>
      </w:r>
    </w:p>
    <w:p w:rsidR="00AE05D5" w:rsidRPr="002B1EE4" w:rsidRDefault="00AE05D5" w:rsidP="00AB1DA3">
      <w:pPr>
        <w:pStyle w:val="ConsPlusNormal"/>
        <w:ind w:firstLine="709"/>
        <w:contextualSpacing/>
        <w:jc w:val="both"/>
        <w:rPr>
          <w:rFonts w:ascii="Times New Roman" w:hAnsi="Times New Roman" w:cs="Times New Roman"/>
          <w:sz w:val="28"/>
          <w:szCs w:val="28"/>
        </w:rPr>
      </w:pPr>
      <w:r w:rsidRPr="002B1EE4">
        <w:rPr>
          <w:rFonts w:ascii="Times New Roman" w:hAnsi="Times New Roman" w:cs="Times New Roman"/>
          <w:sz w:val="28"/>
          <w:szCs w:val="28"/>
        </w:rPr>
        <w:t>покупка за счет средств получателя социальных услуг и доставка на дом продуктов питания, промышленных товаров первой необходимости, средств санитарии и гигиены, лекарств, изделий медицинского назначения, средств ухода, книг, газет, журналов;</w:t>
      </w:r>
    </w:p>
    <w:p w:rsidR="00AE05D5" w:rsidRPr="002B1EE4" w:rsidRDefault="00AE05D5" w:rsidP="00AB1DA3">
      <w:pPr>
        <w:pStyle w:val="ConsPlusNormal"/>
        <w:ind w:firstLine="709"/>
        <w:contextualSpacing/>
        <w:jc w:val="both"/>
        <w:rPr>
          <w:rFonts w:ascii="Times New Roman" w:hAnsi="Times New Roman" w:cs="Times New Roman"/>
          <w:sz w:val="28"/>
          <w:szCs w:val="28"/>
        </w:rPr>
      </w:pPr>
      <w:r w:rsidRPr="002B1EE4">
        <w:rPr>
          <w:rFonts w:ascii="Times New Roman" w:hAnsi="Times New Roman" w:cs="Times New Roman"/>
          <w:sz w:val="28"/>
          <w:szCs w:val="28"/>
        </w:rPr>
        <w:t>помощь в приготовлении пищи;</w:t>
      </w:r>
    </w:p>
    <w:p w:rsidR="00AE05D5" w:rsidRPr="002B1EE4" w:rsidRDefault="00AE05D5" w:rsidP="00AB1DA3">
      <w:pPr>
        <w:pStyle w:val="ConsPlusNormal"/>
        <w:ind w:firstLine="709"/>
        <w:contextualSpacing/>
        <w:jc w:val="both"/>
        <w:rPr>
          <w:rFonts w:ascii="Times New Roman" w:hAnsi="Times New Roman" w:cs="Times New Roman"/>
          <w:sz w:val="28"/>
          <w:szCs w:val="28"/>
        </w:rPr>
      </w:pPr>
      <w:r w:rsidRPr="002B1EE4">
        <w:rPr>
          <w:rFonts w:ascii="Times New Roman" w:hAnsi="Times New Roman" w:cs="Times New Roman"/>
          <w:sz w:val="28"/>
          <w:szCs w:val="28"/>
        </w:rPr>
        <w:t>оплата за счет средств получателя социальных услуг жилищно-коммунальных услуг и услуг связи;</w:t>
      </w:r>
    </w:p>
    <w:p w:rsidR="00AE05D5" w:rsidRPr="002B1EE4" w:rsidRDefault="00AE05D5" w:rsidP="00AB1DA3">
      <w:pPr>
        <w:pStyle w:val="ConsPlusNormal"/>
        <w:ind w:firstLine="709"/>
        <w:contextualSpacing/>
        <w:jc w:val="both"/>
        <w:rPr>
          <w:rFonts w:ascii="Times New Roman" w:hAnsi="Times New Roman" w:cs="Times New Roman"/>
          <w:sz w:val="28"/>
          <w:szCs w:val="28"/>
        </w:rPr>
      </w:pPr>
      <w:r w:rsidRPr="002B1EE4">
        <w:rPr>
          <w:rFonts w:ascii="Times New Roman" w:hAnsi="Times New Roman" w:cs="Times New Roman"/>
          <w:sz w:val="28"/>
          <w:szCs w:val="28"/>
        </w:rPr>
        <w:t>сдача за счет средств получателя социальных услуг вещей в стирку, химчистку, ремонт, обратная их доставка;</w:t>
      </w:r>
    </w:p>
    <w:p w:rsidR="00AE05D5" w:rsidRPr="002B1EE4" w:rsidRDefault="00AE05D5" w:rsidP="00AB1DA3">
      <w:pPr>
        <w:pStyle w:val="ConsPlusNormal"/>
        <w:ind w:firstLine="709"/>
        <w:contextualSpacing/>
        <w:jc w:val="both"/>
        <w:rPr>
          <w:rFonts w:ascii="Times New Roman" w:hAnsi="Times New Roman" w:cs="Times New Roman"/>
          <w:sz w:val="28"/>
          <w:szCs w:val="28"/>
        </w:rPr>
      </w:pPr>
      <w:r w:rsidRPr="002B1EE4">
        <w:rPr>
          <w:rFonts w:ascii="Times New Roman" w:hAnsi="Times New Roman" w:cs="Times New Roman"/>
          <w:sz w:val="28"/>
          <w:szCs w:val="28"/>
        </w:rPr>
        <w:t>покупка за счет средств получателя социальных услуг топлива (в жилых помещениях без центрального отопления и (или) водоснабжения), топка печей, обеспечение водой;</w:t>
      </w:r>
    </w:p>
    <w:p w:rsidR="00AE05D5" w:rsidRPr="002B1EE4" w:rsidRDefault="00AE05D5" w:rsidP="00AB1DA3">
      <w:pPr>
        <w:pStyle w:val="ConsPlusNormal"/>
        <w:ind w:firstLine="709"/>
        <w:contextualSpacing/>
        <w:jc w:val="both"/>
        <w:rPr>
          <w:rFonts w:ascii="Times New Roman" w:hAnsi="Times New Roman" w:cs="Times New Roman"/>
          <w:sz w:val="28"/>
          <w:szCs w:val="28"/>
        </w:rPr>
      </w:pPr>
      <w:r w:rsidRPr="002B1EE4">
        <w:rPr>
          <w:rFonts w:ascii="Times New Roman" w:hAnsi="Times New Roman" w:cs="Times New Roman"/>
          <w:sz w:val="28"/>
          <w:szCs w:val="28"/>
        </w:rPr>
        <w:t>организация помощи в проведении ремонта жилых помещений;</w:t>
      </w:r>
    </w:p>
    <w:p w:rsidR="00AE05D5" w:rsidRPr="002B1EE4" w:rsidRDefault="00AE05D5" w:rsidP="00AB1DA3">
      <w:pPr>
        <w:pStyle w:val="ConsPlusNormal"/>
        <w:ind w:firstLine="709"/>
        <w:contextualSpacing/>
        <w:jc w:val="both"/>
        <w:rPr>
          <w:rFonts w:ascii="Times New Roman" w:hAnsi="Times New Roman" w:cs="Times New Roman"/>
          <w:sz w:val="28"/>
          <w:szCs w:val="28"/>
        </w:rPr>
      </w:pPr>
      <w:r w:rsidRPr="002B1EE4">
        <w:rPr>
          <w:rFonts w:ascii="Times New Roman" w:hAnsi="Times New Roman" w:cs="Times New Roman"/>
          <w:sz w:val="28"/>
          <w:szCs w:val="28"/>
        </w:rPr>
        <w:t>обеспечение кратковременного, не требующего специальных знаний и медицинской подготовки присмотра за детьми;</w:t>
      </w:r>
    </w:p>
    <w:p w:rsidR="00AE05D5" w:rsidRPr="002B1EE4" w:rsidRDefault="00AE05D5" w:rsidP="00AB1DA3">
      <w:pPr>
        <w:pStyle w:val="ConsPlusNormal"/>
        <w:ind w:firstLine="709"/>
        <w:contextualSpacing/>
        <w:jc w:val="both"/>
        <w:rPr>
          <w:rFonts w:ascii="Times New Roman" w:hAnsi="Times New Roman" w:cs="Times New Roman"/>
          <w:sz w:val="28"/>
          <w:szCs w:val="28"/>
        </w:rPr>
      </w:pPr>
      <w:r w:rsidRPr="002B1EE4">
        <w:rPr>
          <w:rFonts w:ascii="Times New Roman" w:hAnsi="Times New Roman" w:cs="Times New Roman"/>
          <w:sz w:val="28"/>
          <w:szCs w:val="28"/>
        </w:rPr>
        <w:t>содействие в направлении в стационарные учреждения (отделения);</w:t>
      </w:r>
    </w:p>
    <w:p w:rsidR="00AE05D5" w:rsidRPr="002B1EE4" w:rsidRDefault="00AE05D5" w:rsidP="00AB1DA3">
      <w:pPr>
        <w:pStyle w:val="ConsPlusNormal"/>
        <w:ind w:firstLine="709"/>
        <w:contextualSpacing/>
        <w:jc w:val="both"/>
        <w:rPr>
          <w:rFonts w:ascii="Times New Roman" w:hAnsi="Times New Roman" w:cs="Times New Roman"/>
          <w:sz w:val="28"/>
          <w:szCs w:val="28"/>
        </w:rPr>
      </w:pPr>
      <w:r w:rsidRPr="002B1EE4">
        <w:rPr>
          <w:rFonts w:ascii="Times New Roman" w:hAnsi="Times New Roman" w:cs="Times New Roman"/>
          <w:sz w:val="28"/>
          <w:szCs w:val="28"/>
        </w:rPr>
        <w:t>предоставление гигиенических услуг лицам, не способным по состоянию здоровья самостоятельно выполнять их;</w:t>
      </w:r>
    </w:p>
    <w:p w:rsidR="00AE05D5" w:rsidRPr="002B1EE4" w:rsidRDefault="00AE05D5" w:rsidP="00AB1DA3">
      <w:pPr>
        <w:pStyle w:val="ConsPlusNormal"/>
        <w:ind w:firstLine="709"/>
        <w:contextualSpacing/>
        <w:jc w:val="both"/>
        <w:rPr>
          <w:rFonts w:ascii="Times New Roman" w:hAnsi="Times New Roman" w:cs="Times New Roman"/>
          <w:sz w:val="28"/>
          <w:szCs w:val="28"/>
        </w:rPr>
      </w:pPr>
      <w:r w:rsidRPr="002B1EE4">
        <w:rPr>
          <w:rFonts w:ascii="Times New Roman" w:hAnsi="Times New Roman" w:cs="Times New Roman"/>
          <w:sz w:val="28"/>
          <w:szCs w:val="28"/>
        </w:rPr>
        <w:t>оказание помощи в написании и прочтении писем, отправка за счет средств получателя социальных услуг почтовой корреспонденции;</w:t>
      </w:r>
    </w:p>
    <w:p w:rsidR="00AE05D5" w:rsidRPr="002B1EE4" w:rsidRDefault="00AE05D5" w:rsidP="00AB1DA3">
      <w:pPr>
        <w:pStyle w:val="ConsPlusNormal"/>
        <w:ind w:firstLine="709"/>
        <w:contextualSpacing/>
        <w:jc w:val="both"/>
        <w:rPr>
          <w:rFonts w:ascii="Times New Roman" w:hAnsi="Times New Roman" w:cs="Times New Roman"/>
          <w:sz w:val="28"/>
          <w:szCs w:val="28"/>
        </w:rPr>
      </w:pPr>
      <w:r w:rsidRPr="002B1EE4">
        <w:rPr>
          <w:rFonts w:ascii="Times New Roman" w:hAnsi="Times New Roman" w:cs="Times New Roman"/>
          <w:sz w:val="28"/>
          <w:szCs w:val="28"/>
        </w:rPr>
        <w:t>кормление;</w:t>
      </w:r>
    </w:p>
    <w:p w:rsidR="00AE05D5" w:rsidRPr="002B1EE4" w:rsidRDefault="00AE05D5" w:rsidP="00AB1DA3">
      <w:pPr>
        <w:pStyle w:val="ConsPlusNormal"/>
        <w:ind w:firstLine="709"/>
        <w:contextualSpacing/>
        <w:jc w:val="both"/>
        <w:rPr>
          <w:rFonts w:ascii="Times New Roman" w:hAnsi="Times New Roman" w:cs="Times New Roman"/>
          <w:sz w:val="28"/>
          <w:szCs w:val="28"/>
        </w:rPr>
      </w:pPr>
      <w:r w:rsidRPr="002B1EE4">
        <w:rPr>
          <w:rFonts w:ascii="Times New Roman" w:hAnsi="Times New Roman" w:cs="Times New Roman"/>
          <w:sz w:val="28"/>
          <w:szCs w:val="28"/>
        </w:rPr>
        <w:t>уборка жилых помещений;</w:t>
      </w:r>
    </w:p>
    <w:p w:rsidR="00AE05D5" w:rsidRPr="002B1EE4" w:rsidRDefault="00AE05D5" w:rsidP="00AB1DA3">
      <w:pPr>
        <w:pStyle w:val="ConsPlusNormal"/>
        <w:ind w:firstLine="709"/>
        <w:contextualSpacing/>
        <w:jc w:val="both"/>
        <w:rPr>
          <w:rFonts w:ascii="Times New Roman" w:hAnsi="Times New Roman" w:cs="Times New Roman"/>
          <w:sz w:val="28"/>
          <w:szCs w:val="28"/>
        </w:rPr>
      </w:pPr>
      <w:r w:rsidRPr="002B1EE4">
        <w:rPr>
          <w:rFonts w:ascii="Times New Roman" w:hAnsi="Times New Roman" w:cs="Times New Roman"/>
          <w:sz w:val="28"/>
          <w:szCs w:val="28"/>
        </w:rPr>
        <w:t>организация ритуальных услуг (при отсутствии у умерших родственников или их отказе заняться погребением), оповещение родственников, сопровождение похорон;</w:t>
      </w:r>
    </w:p>
    <w:p w:rsidR="00AE05D5" w:rsidRPr="002B1EE4" w:rsidRDefault="00AE05D5" w:rsidP="00AB1DA3">
      <w:pPr>
        <w:pStyle w:val="ConsPlusNormal"/>
        <w:ind w:firstLine="709"/>
        <w:contextualSpacing/>
        <w:jc w:val="both"/>
        <w:rPr>
          <w:rFonts w:ascii="Times New Roman" w:hAnsi="Times New Roman" w:cs="Times New Roman"/>
          <w:sz w:val="28"/>
          <w:szCs w:val="28"/>
        </w:rPr>
      </w:pPr>
      <w:r w:rsidRPr="002B1EE4">
        <w:rPr>
          <w:rFonts w:ascii="Times New Roman" w:hAnsi="Times New Roman" w:cs="Times New Roman"/>
          <w:sz w:val="28"/>
          <w:szCs w:val="28"/>
        </w:rPr>
        <w:t>содействие в транспортировке для лечения, обучения, участия в культурных мероприятиях, если по состоянию здоровья противопоказано пользование общественным транспортом;</w:t>
      </w:r>
    </w:p>
    <w:p w:rsidR="00AE05D5" w:rsidRPr="002B1EE4" w:rsidRDefault="00AE05D5" w:rsidP="00AB1DA3">
      <w:pPr>
        <w:shd w:val="clear" w:color="auto" w:fill="FFFFFF"/>
        <w:ind w:firstLine="709"/>
        <w:contextualSpacing/>
        <w:jc w:val="both"/>
        <w:rPr>
          <w:sz w:val="28"/>
          <w:szCs w:val="28"/>
        </w:rPr>
      </w:pPr>
      <w:r w:rsidRPr="002B1EE4">
        <w:rPr>
          <w:sz w:val="28"/>
          <w:szCs w:val="28"/>
        </w:rPr>
        <w:t>оценка способности к самообслуживанию, составление и анализ</w:t>
      </w:r>
      <w:r w:rsidRPr="002B1EE4">
        <w:rPr>
          <w:b/>
          <w:sz w:val="28"/>
          <w:szCs w:val="28"/>
        </w:rPr>
        <w:t xml:space="preserve"> </w:t>
      </w:r>
      <w:r w:rsidRPr="002B1EE4">
        <w:rPr>
          <w:sz w:val="28"/>
          <w:szCs w:val="28"/>
        </w:rPr>
        <w:t>выполнения индивидуального плана социального обслуживания и реабилитации;</w:t>
      </w:r>
    </w:p>
    <w:p w:rsidR="00AE05D5" w:rsidRPr="002B1EE4" w:rsidRDefault="00AE05D5" w:rsidP="00AB1DA3">
      <w:pPr>
        <w:pStyle w:val="ConsPlusNormal"/>
        <w:ind w:firstLine="709"/>
        <w:contextualSpacing/>
        <w:jc w:val="both"/>
        <w:rPr>
          <w:rFonts w:ascii="Times New Roman" w:hAnsi="Times New Roman" w:cs="Times New Roman"/>
          <w:sz w:val="28"/>
          <w:szCs w:val="28"/>
        </w:rPr>
      </w:pPr>
      <w:r w:rsidRPr="002B1EE4">
        <w:rPr>
          <w:rFonts w:ascii="Times New Roman" w:hAnsi="Times New Roman" w:cs="Times New Roman"/>
          <w:sz w:val="28"/>
          <w:szCs w:val="28"/>
        </w:rPr>
        <w:t>сопровождение в социально значимые учреждения, в том числе в медицинские организации.</w:t>
      </w:r>
    </w:p>
    <w:p w:rsidR="00AE05D5" w:rsidRPr="002B1EE4" w:rsidRDefault="00AE05D5" w:rsidP="00AB1DA3">
      <w:pPr>
        <w:pStyle w:val="BodyText"/>
        <w:tabs>
          <w:tab w:val="left" w:pos="1023"/>
        </w:tabs>
        <w:spacing w:after="0"/>
        <w:ind w:firstLine="720"/>
        <w:contextualSpacing/>
        <w:jc w:val="both"/>
        <w:rPr>
          <w:sz w:val="28"/>
          <w:szCs w:val="28"/>
        </w:rPr>
      </w:pPr>
      <w:r w:rsidRPr="002B1EE4">
        <w:rPr>
          <w:sz w:val="28"/>
          <w:szCs w:val="28"/>
        </w:rPr>
        <w:t>2) социально-медицинские:</w:t>
      </w:r>
    </w:p>
    <w:p w:rsidR="00AE05D5" w:rsidRPr="002B1EE4" w:rsidRDefault="00AE05D5" w:rsidP="00AB1DA3">
      <w:pPr>
        <w:pStyle w:val="ConsPlusNormal"/>
        <w:ind w:firstLine="709"/>
        <w:contextualSpacing/>
        <w:jc w:val="both"/>
        <w:rPr>
          <w:rFonts w:ascii="Times New Roman" w:hAnsi="Times New Roman" w:cs="Times New Roman"/>
          <w:sz w:val="28"/>
          <w:szCs w:val="28"/>
        </w:rPr>
      </w:pPr>
      <w:r w:rsidRPr="002B1EE4">
        <w:rPr>
          <w:rFonts w:ascii="Times New Roman" w:hAnsi="Times New Roman" w:cs="Times New Roman"/>
          <w:sz w:val="28"/>
          <w:szCs w:val="28"/>
        </w:rPr>
        <w:t>содействие в оказании медицинской помощи;</w:t>
      </w:r>
    </w:p>
    <w:p w:rsidR="00AE05D5" w:rsidRPr="002B1EE4" w:rsidRDefault="00AE05D5" w:rsidP="00AB1DA3">
      <w:pPr>
        <w:pStyle w:val="ConsPlusNormal"/>
        <w:ind w:firstLine="709"/>
        <w:contextualSpacing/>
        <w:jc w:val="both"/>
        <w:rPr>
          <w:rFonts w:ascii="Times New Roman" w:hAnsi="Times New Roman" w:cs="Times New Roman"/>
          <w:sz w:val="28"/>
          <w:szCs w:val="28"/>
        </w:rPr>
      </w:pPr>
      <w:r w:rsidRPr="002B1EE4">
        <w:rPr>
          <w:rFonts w:ascii="Times New Roman" w:hAnsi="Times New Roman" w:cs="Times New Roman"/>
          <w:sz w:val="28"/>
          <w:szCs w:val="28"/>
        </w:rPr>
        <w:t>содействие в проведении медико-социальной экспертизы;</w:t>
      </w:r>
    </w:p>
    <w:p w:rsidR="00AE05D5" w:rsidRPr="002B1EE4" w:rsidRDefault="00AE05D5" w:rsidP="00AB1DA3">
      <w:pPr>
        <w:pStyle w:val="ConsPlusNormal"/>
        <w:ind w:firstLine="709"/>
        <w:contextualSpacing/>
        <w:jc w:val="both"/>
        <w:rPr>
          <w:rFonts w:ascii="Times New Roman" w:hAnsi="Times New Roman" w:cs="Times New Roman"/>
          <w:sz w:val="28"/>
          <w:szCs w:val="28"/>
        </w:rPr>
      </w:pPr>
      <w:r w:rsidRPr="002B1EE4">
        <w:rPr>
          <w:rFonts w:ascii="Times New Roman" w:hAnsi="Times New Roman" w:cs="Times New Roman"/>
          <w:sz w:val="28"/>
          <w:szCs w:val="28"/>
        </w:rPr>
        <w:t>содействие в организации прохождения диспансеризации;</w:t>
      </w:r>
    </w:p>
    <w:p w:rsidR="00AE05D5" w:rsidRPr="002B1EE4" w:rsidRDefault="00AE05D5" w:rsidP="00AB1DA3">
      <w:pPr>
        <w:pStyle w:val="ConsPlusNormal"/>
        <w:ind w:firstLine="709"/>
        <w:contextualSpacing/>
        <w:jc w:val="both"/>
        <w:rPr>
          <w:rFonts w:ascii="Times New Roman" w:hAnsi="Times New Roman" w:cs="Times New Roman"/>
          <w:sz w:val="28"/>
          <w:szCs w:val="28"/>
        </w:rPr>
      </w:pPr>
      <w:r w:rsidRPr="002B1EE4">
        <w:rPr>
          <w:rFonts w:ascii="Times New Roman" w:hAnsi="Times New Roman" w:cs="Times New Roman"/>
          <w:sz w:val="28"/>
          <w:szCs w:val="28"/>
        </w:rPr>
        <w:t>содействие в госпитализации нуждающихся в лечебно-профилактические организации;</w:t>
      </w:r>
    </w:p>
    <w:p w:rsidR="00AE05D5" w:rsidRPr="002B1EE4" w:rsidRDefault="00AE05D5" w:rsidP="00AB1DA3">
      <w:pPr>
        <w:pStyle w:val="ConsPlusNormal"/>
        <w:ind w:firstLine="709"/>
        <w:contextualSpacing/>
        <w:jc w:val="both"/>
        <w:rPr>
          <w:rFonts w:ascii="Times New Roman" w:hAnsi="Times New Roman" w:cs="Times New Roman"/>
          <w:sz w:val="28"/>
          <w:szCs w:val="28"/>
        </w:rPr>
      </w:pPr>
      <w:r w:rsidRPr="002B1EE4">
        <w:rPr>
          <w:rFonts w:ascii="Times New Roman" w:hAnsi="Times New Roman" w:cs="Times New Roman"/>
          <w:sz w:val="28"/>
          <w:szCs w:val="28"/>
        </w:rPr>
        <w:t>содействие в обеспечении по заключению врачей лекарственными средствами и изделиями медицинского назначения;</w:t>
      </w:r>
    </w:p>
    <w:p w:rsidR="00AE05D5" w:rsidRPr="002B1EE4" w:rsidRDefault="00AE05D5" w:rsidP="00AB1DA3">
      <w:pPr>
        <w:pStyle w:val="ConsPlusNormal"/>
        <w:ind w:firstLine="709"/>
        <w:contextualSpacing/>
        <w:jc w:val="both"/>
        <w:rPr>
          <w:rFonts w:ascii="Times New Roman" w:hAnsi="Times New Roman" w:cs="Times New Roman"/>
          <w:sz w:val="28"/>
          <w:szCs w:val="28"/>
        </w:rPr>
      </w:pPr>
      <w:r w:rsidRPr="002B1EE4">
        <w:rPr>
          <w:rFonts w:ascii="Times New Roman" w:hAnsi="Times New Roman" w:cs="Times New Roman"/>
          <w:sz w:val="28"/>
          <w:szCs w:val="28"/>
        </w:rPr>
        <w:t>содействие в получении зубопротезной и протезно-ортопедической помощи, обеспечении техническими средствами ухода и реабилитации;</w:t>
      </w:r>
    </w:p>
    <w:p w:rsidR="00AE05D5" w:rsidRPr="002B1EE4" w:rsidRDefault="00AE05D5" w:rsidP="00AB1DA3">
      <w:pPr>
        <w:pStyle w:val="ConsPlusNormal"/>
        <w:ind w:firstLine="709"/>
        <w:contextualSpacing/>
        <w:jc w:val="both"/>
        <w:rPr>
          <w:rFonts w:ascii="Times New Roman" w:hAnsi="Times New Roman" w:cs="Times New Roman"/>
          <w:sz w:val="28"/>
          <w:szCs w:val="28"/>
        </w:rPr>
      </w:pPr>
      <w:r w:rsidRPr="002B1EE4">
        <w:rPr>
          <w:rFonts w:ascii="Times New Roman" w:hAnsi="Times New Roman" w:cs="Times New Roman"/>
          <w:sz w:val="28"/>
          <w:szCs w:val="28"/>
        </w:rPr>
        <w:t>содействие в организации оздоровления и санаторно-курортного лечения согласно медицинским показаниям.</w:t>
      </w:r>
    </w:p>
    <w:p w:rsidR="00AE05D5" w:rsidRPr="002B1EE4" w:rsidRDefault="00AE05D5" w:rsidP="00AB1DA3">
      <w:pPr>
        <w:pStyle w:val="BodyText"/>
        <w:tabs>
          <w:tab w:val="left" w:pos="1023"/>
        </w:tabs>
        <w:spacing w:after="0"/>
        <w:ind w:firstLine="720"/>
        <w:contextualSpacing/>
        <w:jc w:val="both"/>
        <w:rPr>
          <w:sz w:val="28"/>
          <w:szCs w:val="28"/>
        </w:rPr>
      </w:pPr>
      <w:r w:rsidRPr="002B1EE4">
        <w:rPr>
          <w:sz w:val="28"/>
          <w:szCs w:val="28"/>
        </w:rPr>
        <w:t>3) социально-психологические:</w:t>
      </w:r>
    </w:p>
    <w:p w:rsidR="00AE05D5" w:rsidRPr="002B1EE4" w:rsidRDefault="00AE05D5" w:rsidP="00AB1DA3">
      <w:pPr>
        <w:pStyle w:val="ConsPlusNormal"/>
        <w:ind w:firstLine="709"/>
        <w:contextualSpacing/>
        <w:jc w:val="both"/>
        <w:rPr>
          <w:rFonts w:ascii="Times New Roman" w:hAnsi="Times New Roman" w:cs="Times New Roman"/>
          <w:sz w:val="28"/>
          <w:szCs w:val="28"/>
        </w:rPr>
      </w:pPr>
      <w:r w:rsidRPr="002B1EE4">
        <w:rPr>
          <w:rFonts w:ascii="Times New Roman" w:hAnsi="Times New Roman" w:cs="Times New Roman"/>
          <w:sz w:val="28"/>
          <w:szCs w:val="28"/>
        </w:rPr>
        <w:t>социально-психологическое консультирование, в том числе по вопросам внутрисемейных отношений;</w:t>
      </w:r>
    </w:p>
    <w:p w:rsidR="00AE05D5" w:rsidRPr="002B1EE4" w:rsidRDefault="00AE05D5" w:rsidP="00AB1DA3">
      <w:pPr>
        <w:pStyle w:val="ConsPlusNormal"/>
        <w:ind w:firstLine="709"/>
        <w:contextualSpacing/>
        <w:jc w:val="both"/>
        <w:rPr>
          <w:rFonts w:ascii="Times New Roman" w:hAnsi="Times New Roman" w:cs="Times New Roman"/>
          <w:sz w:val="28"/>
          <w:szCs w:val="28"/>
        </w:rPr>
      </w:pPr>
      <w:r w:rsidRPr="002B1EE4">
        <w:rPr>
          <w:rFonts w:ascii="Times New Roman" w:hAnsi="Times New Roman" w:cs="Times New Roman"/>
          <w:sz w:val="28"/>
          <w:szCs w:val="28"/>
        </w:rPr>
        <w:t>психологическая диагностика и обследование личности;</w:t>
      </w:r>
    </w:p>
    <w:p w:rsidR="00AE05D5" w:rsidRPr="002B1EE4" w:rsidRDefault="00AE05D5" w:rsidP="00AB1DA3">
      <w:pPr>
        <w:pStyle w:val="ConsPlusNormal"/>
        <w:ind w:firstLine="709"/>
        <w:contextualSpacing/>
        <w:jc w:val="both"/>
        <w:rPr>
          <w:rFonts w:ascii="Times New Roman" w:hAnsi="Times New Roman" w:cs="Times New Roman"/>
          <w:sz w:val="28"/>
          <w:szCs w:val="28"/>
        </w:rPr>
      </w:pPr>
      <w:r w:rsidRPr="002B1EE4">
        <w:rPr>
          <w:rFonts w:ascii="Times New Roman" w:hAnsi="Times New Roman" w:cs="Times New Roman"/>
          <w:sz w:val="28"/>
          <w:szCs w:val="28"/>
        </w:rPr>
        <w:t>психологическая коррекция;</w:t>
      </w:r>
    </w:p>
    <w:p w:rsidR="00AE05D5" w:rsidRPr="002B1EE4" w:rsidRDefault="00AE05D5" w:rsidP="00AB1DA3">
      <w:pPr>
        <w:pStyle w:val="ConsPlusNormal"/>
        <w:ind w:firstLine="709"/>
        <w:contextualSpacing/>
        <w:jc w:val="both"/>
        <w:rPr>
          <w:rFonts w:ascii="Times New Roman" w:hAnsi="Times New Roman" w:cs="Times New Roman"/>
          <w:sz w:val="28"/>
          <w:szCs w:val="28"/>
        </w:rPr>
      </w:pPr>
      <w:r w:rsidRPr="002B1EE4">
        <w:rPr>
          <w:rFonts w:ascii="Times New Roman" w:hAnsi="Times New Roman" w:cs="Times New Roman"/>
          <w:sz w:val="28"/>
          <w:szCs w:val="28"/>
        </w:rPr>
        <w:t>социально-психологический патронаж;</w:t>
      </w:r>
    </w:p>
    <w:p w:rsidR="00AE05D5" w:rsidRPr="002B1EE4" w:rsidRDefault="00AE05D5" w:rsidP="00AB1DA3">
      <w:pPr>
        <w:pStyle w:val="ConsPlusNormal"/>
        <w:ind w:firstLine="709"/>
        <w:contextualSpacing/>
        <w:jc w:val="both"/>
        <w:rPr>
          <w:rFonts w:ascii="Times New Roman" w:hAnsi="Times New Roman" w:cs="Times New Roman"/>
          <w:sz w:val="28"/>
          <w:szCs w:val="28"/>
        </w:rPr>
      </w:pPr>
      <w:r w:rsidRPr="002B1EE4">
        <w:rPr>
          <w:rFonts w:ascii="Times New Roman" w:hAnsi="Times New Roman" w:cs="Times New Roman"/>
          <w:sz w:val="28"/>
          <w:szCs w:val="28"/>
        </w:rPr>
        <w:t>психологический тренинг;</w:t>
      </w:r>
    </w:p>
    <w:p w:rsidR="00AE05D5" w:rsidRPr="002B1EE4" w:rsidRDefault="00AE05D5" w:rsidP="00AB1DA3">
      <w:pPr>
        <w:pStyle w:val="ConsPlusNormal"/>
        <w:ind w:firstLine="709"/>
        <w:contextualSpacing/>
        <w:jc w:val="both"/>
        <w:rPr>
          <w:rFonts w:ascii="Times New Roman" w:hAnsi="Times New Roman" w:cs="Times New Roman"/>
          <w:sz w:val="28"/>
          <w:szCs w:val="28"/>
        </w:rPr>
      </w:pPr>
      <w:r w:rsidRPr="002B1EE4">
        <w:rPr>
          <w:rFonts w:ascii="Times New Roman" w:hAnsi="Times New Roman" w:cs="Times New Roman"/>
          <w:sz w:val="28"/>
          <w:szCs w:val="28"/>
        </w:rPr>
        <w:t>оказание психологической  (экстренной психологической) помощи и поддержки, в том числе гражданам, осуществляющим уход на дому за тяжелобольными получателями социальных услуг.</w:t>
      </w:r>
    </w:p>
    <w:p w:rsidR="00AE05D5" w:rsidRPr="002B1EE4" w:rsidRDefault="00AE05D5" w:rsidP="00AB1DA3">
      <w:pPr>
        <w:pStyle w:val="BodyText"/>
        <w:tabs>
          <w:tab w:val="left" w:pos="1023"/>
        </w:tabs>
        <w:spacing w:after="0"/>
        <w:ind w:firstLine="720"/>
        <w:contextualSpacing/>
        <w:jc w:val="both"/>
        <w:rPr>
          <w:sz w:val="28"/>
          <w:szCs w:val="28"/>
        </w:rPr>
      </w:pPr>
      <w:r w:rsidRPr="002B1EE4">
        <w:rPr>
          <w:sz w:val="28"/>
          <w:szCs w:val="28"/>
        </w:rPr>
        <w:t>4) социально-педагогические:</w:t>
      </w:r>
    </w:p>
    <w:p w:rsidR="00AE05D5" w:rsidRPr="002B1EE4" w:rsidRDefault="00AE05D5" w:rsidP="00AB1DA3">
      <w:pPr>
        <w:pStyle w:val="ConsPlusNormal"/>
        <w:ind w:firstLine="709"/>
        <w:contextualSpacing/>
        <w:jc w:val="both"/>
        <w:rPr>
          <w:rFonts w:ascii="Times New Roman" w:hAnsi="Times New Roman" w:cs="Times New Roman"/>
          <w:sz w:val="28"/>
          <w:szCs w:val="28"/>
        </w:rPr>
      </w:pPr>
      <w:r w:rsidRPr="002B1EE4">
        <w:rPr>
          <w:rFonts w:ascii="Times New Roman" w:hAnsi="Times New Roman" w:cs="Times New Roman"/>
          <w:sz w:val="28"/>
          <w:szCs w:val="28"/>
        </w:rPr>
        <w:t>обучение родственников практическим навыкам общего ухода за тяжелобольными получателями социальных услуг;</w:t>
      </w:r>
    </w:p>
    <w:p w:rsidR="00AE05D5" w:rsidRPr="002B1EE4" w:rsidRDefault="00AE05D5" w:rsidP="00AB1DA3">
      <w:pPr>
        <w:pStyle w:val="ConsPlusNormal"/>
        <w:ind w:firstLine="709"/>
        <w:contextualSpacing/>
        <w:jc w:val="both"/>
        <w:rPr>
          <w:rFonts w:ascii="Times New Roman" w:hAnsi="Times New Roman" w:cs="Times New Roman"/>
          <w:sz w:val="28"/>
          <w:szCs w:val="28"/>
        </w:rPr>
      </w:pPr>
      <w:r w:rsidRPr="002B1EE4">
        <w:rPr>
          <w:rFonts w:ascii="Times New Roman" w:hAnsi="Times New Roman" w:cs="Times New Roman"/>
          <w:sz w:val="28"/>
          <w:szCs w:val="28"/>
        </w:rP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p w:rsidR="00AE05D5" w:rsidRPr="002B1EE4" w:rsidRDefault="00AE05D5" w:rsidP="00AB1DA3">
      <w:pPr>
        <w:pStyle w:val="ConsPlusNormal"/>
        <w:ind w:firstLine="709"/>
        <w:contextualSpacing/>
        <w:jc w:val="both"/>
        <w:rPr>
          <w:rFonts w:ascii="Times New Roman" w:hAnsi="Times New Roman" w:cs="Times New Roman"/>
          <w:sz w:val="28"/>
          <w:szCs w:val="28"/>
        </w:rPr>
      </w:pPr>
      <w:r w:rsidRPr="002B1EE4">
        <w:rPr>
          <w:rFonts w:ascii="Times New Roman" w:hAnsi="Times New Roman" w:cs="Times New Roman"/>
          <w:sz w:val="28"/>
          <w:szCs w:val="28"/>
        </w:rPr>
        <w:t>социально-педагогическая коррекция, включая диагностику и консультирование;</w:t>
      </w:r>
    </w:p>
    <w:p w:rsidR="00AE05D5" w:rsidRPr="002B1EE4" w:rsidRDefault="00AE05D5" w:rsidP="00AB1DA3">
      <w:pPr>
        <w:pStyle w:val="BodyText"/>
        <w:tabs>
          <w:tab w:val="left" w:pos="1023"/>
        </w:tabs>
        <w:spacing w:after="0"/>
        <w:ind w:firstLine="720"/>
        <w:contextualSpacing/>
        <w:jc w:val="both"/>
        <w:rPr>
          <w:sz w:val="28"/>
          <w:szCs w:val="28"/>
        </w:rPr>
      </w:pPr>
      <w:r w:rsidRPr="002B1EE4">
        <w:rPr>
          <w:sz w:val="28"/>
          <w:szCs w:val="28"/>
        </w:rPr>
        <w:t>формирование позитивных интересов (в том числе в сфере досуга);</w:t>
      </w:r>
    </w:p>
    <w:p w:rsidR="00AE05D5" w:rsidRPr="002B1EE4" w:rsidRDefault="00AE05D5" w:rsidP="00AB1DA3">
      <w:pPr>
        <w:pStyle w:val="BodyText"/>
        <w:tabs>
          <w:tab w:val="left" w:pos="1023"/>
        </w:tabs>
        <w:spacing w:after="0"/>
        <w:ind w:firstLine="720"/>
        <w:contextualSpacing/>
        <w:jc w:val="both"/>
        <w:rPr>
          <w:sz w:val="28"/>
          <w:szCs w:val="28"/>
        </w:rPr>
      </w:pPr>
      <w:r w:rsidRPr="002B1EE4">
        <w:rPr>
          <w:sz w:val="28"/>
          <w:szCs w:val="28"/>
        </w:rPr>
        <w:t>организация досуга (праздники, экскурсии и другие культурные мероприятия);</w:t>
      </w:r>
    </w:p>
    <w:p w:rsidR="00AE05D5" w:rsidRPr="002B1EE4" w:rsidRDefault="00AE05D5" w:rsidP="00AB1DA3">
      <w:pPr>
        <w:pStyle w:val="BodyText"/>
        <w:tabs>
          <w:tab w:val="left" w:pos="1023"/>
        </w:tabs>
        <w:spacing w:after="0"/>
        <w:ind w:firstLine="720"/>
        <w:contextualSpacing/>
        <w:jc w:val="both"/>
        <w:rPr>
          <w:sz w:val="28"/>
          <w:szCs w:val="28"/>
        </w:rPr>
      </w:pPr>
      <w:r w:rsidRPr="002B1EE4">
        <w:rPr>
          <w:sz w:val="28"/>
          <w:szCs w:val="28"/>
        </w:rPr>
        <w:t>5) социально-трудовые:</w:t>
      </w:r>
    </w:p>
    <w:p w:rsidR="00AE05D5" w:rsidRPr="002B1EE4" w:rsidRDefault="00AE05D5" w:rsidP="00AB1DA3">
      <w:pPr>
        <w:pStyle w:val="ConsPlusNormal"/>
        <w:ind w:firstLine="709"/>
        <w:contextualSpacing/>
        <w:jc w:val="both"/>
        <w:rPr>
          <w:rFonts w:ascii="Times New Roman" w:hAnsi="Times New Roman" w:cs="Times New Roman"/>
          <w:sz w:val="28"/>
          <w:szCs w:val="28"/>
        </w:rPr>
      </w:pPr>
      <w:r w:rsidRPr="002B1EE4">
        <w:rPr>
          <w:rFonts w:ascii="Times New Roman" w:hAnsi="Times New Roman" w:cs="Times New Roman"/>
          <w:sz w:val="28"/>
          <w:szCs w:val="28"/>
        </w:rPr>
        <w:t>проведение мероприятий по использованию остаточных трудовых возможностей и обучению доступным профессиональным навыкам;</w:t>
      </w:r>
    </w:p>
    <w:p w:rsidR="00AE05D5" w:rsidRPr="002B1EE4" w:rsidRDefault="00AE05D5" w:rsidP="00AB1DA3">
      <w:pPr>
        <w:pStyle w:val="ConsPlusNormal"/>
        <w:ind w:firstLine="709"/>
        <w:contextualSpacing/>
        <w:jc w:val="both"/>
        <w:rPr>
          <w:rFonts w:ascii="Times New Roman" w:hAnsi="Times New Roman" w:cs="Times New Roman"/>
          <w:sz w:val="28"/>
          <w:szCs w:val="28"/>
        </w:rPr>
      </w:pPr>
      <w:r w:rsidRPr="002B1EE4">
        <w:rPr>
          <w:rFonts w:ascii="Times New Roman" w:hAnsi="Times New Roman" w:cs="Times New Roman"/>
          <w:sz w:val="28"/>
          <w:szCs w:val="28"/>
        </w:rPr>
        <w:t>оказание помощи в трудоустройстве;</w:t>
      </w:r>
    </w:p>
    <w:p w:rsidR="00AE05D5" w:rsidRPr="002B1EE4" w:rsidRDefault="00AE05D5" w:rsidP="00AB1DA3">
      <w:pPr>
        <w:pStyle w:val="ConsPlusNormal"/>
        <w:ind w:firstLine="709"/>
        <w:contextualSpacing/>
        <w:jc w:val="both"/>
        <w:rPr>
          <w:rFonts w:ascii="Times New Roman" w:hAnsi="Times New Roman" w:cs="Times New Roman"/>
          <w:sz w:val="28"/>
          <w:szCs w:val="28"/>
        </w:rPr>
      </w:pPr>
      <w:r w:rsidRPr="002B1EE4">
        <w:rPr>
          <w:rFonts w:ascii="Times New Roman" w:hAnsi="Times New Roman" w:cs="Times New Roman"/>
          <w:sz w:val="28"/>
          <w:szCs w:val="28"/>
        </w:rPr>
        <w:t>организация помощи в получении образования и (или) профессии инвалидами (детьми-инвалидами) в соответствии с их способностями.</w:t>
      </w:r>
    </w:p>
    <w:p w:rsidR="00AE05D5" w:rsidRPr="002B1EE4" w:rsidRDefault="00AE05D5" w:rsidP="00AB1DA3">
      <w:pPr>
        <w:pStyle w:val="BodyText"/>
        <w:tabs>
          <w:tab w:val="left" w:pos="1023"/>
        </w:tabs>
        <w:spacing w:after="0"/>
        <w:ind w:firstLine="720"/>
        <w:contextualSpacing/>
        <w:jc w:val="both"/>
        <w:rPr>
          <w:sz w:val="28"/>
          <w:szCs w:val="28"/>
        </w:rPr>
      </w:pPr>
      <w:r w:rsidRPr="002B1EE4">
        <w:rPr>
          <w:sz w:val="28"/>
          <w:szCs w:val="28"/>
        </w:rPr>
        <w:t>6) социально-правовые:</w:t>
      </w:r>
    </w:p>
    <w:p w:rsidR="00AE05D5" w:rsidRPr="002B1EE4" w:rsidRDefault="00AE05D5" w:rsidP="00AB1DA3">
      <w:pPr>
        <w:pStyle w:val="ConsPlusNormal"/>
        <w:ind w:firstLine="709"/>
        <w:contextualSpacing/>
        <w:jc w:val="both"/>
        <w:rPr>
          <w:rFonts w:ascii="Times New Roman" w:hAnsi="Times New Roman" w:cs="Times New Roman"/>
          <w:sz w:val="28"/>
          <w:szCs w:val="28"/>
        </w:rPr>
      </w:pPr>
      <w:r w:rsidRPr="002B1EE4">
        <w:rPr>
          <w:rFonts w:ascii="Times New Roman" w:hAnsi="Times New Roman" w:cs="Times New Roman"/>
          <w:sz w:val="28"/>
          <w:szCs w:val="28"/>
        </w:rPr>
        <w:t>оказание помощи в оформлении и восстановлении документов получателей социальных услуг;</w:t>
      </w:r>
    </w:p>
    <w:p w:rsidR="00AE05D5" w:rsidRPr="002B1EE4" w:rsidRDefault="00AE05D5" w:rsidP="00AB1DA3">
      <w:pPr>
        <w:pStyle w:val="ConsPlusNormal"/>
        <w:ind w:firstLine="709"/>
        <w:contextualSpacing/>
        <w:jc w:val="both"/>
        <w:rPr>
          <w:rFonts w:ascii="Times New Roman" w:hAnsi="Times New Roman" w:cs="Times New Roman"/>
          <w:sz w:val="28"/>
          <w:szCs w:val="28"/>
        </w:rPr>
      </w:pPr>
      <w:r w:rsidRPr="002B1EE4">
        <w:rPr>
          <w:rFonts w:ascii="Times New Roman" w:hAnsi="Times New Roman" w:cs="Times New Roman"/>
          <w:sz w:val="28"/>
          <w:szCs w:val="28"/>
        </w:rPr>
        <w:t>оказание помощи в получении юридических услуг;</w:t>
      </w:r>
    </w:p>
    <w:p w:rsidR="00AE05D5" w:rsidRPr="002B1EE4" w:rsidRDefault="00AE05D5" w:rsidP="00AB1DA3">
      <w:pPr>
        <w:pStyle w:val="ConsPlusNormal"/>
        <w:ind w:firstLine="709"/>
        <w:contextualSpacing/>
        <w:jc w:val="both"/>
        <w:rPr>
          <w:rFonts w:ascii="Times New Roman" w:hAnsi="Times New Roman" w:cs="Times New Roman"/>
          <w:sz w:val="28"/>
          <w:szCs w:val="28"/>
        </w:rPr>
      </w:pPr>
      <w:r w:rsidRPr="002B1EE4">
        <w:rPr>
          <w:rFonts w:ascii="Times New Roman" w:hAnsi="Times New Roman" w:cs="Times New Roman"/>
          <w:sz w:val="28"/>
          <w:szCs w:val="28"/>
        </w:rPr>
        <w:t>консультирование по социально-правовым вопросам, в том числе по вопросам, связанным с правом граждан на социальное обслуживание в системах социальных служб;</w:t>
      </w:r>
    </w:p>
    <w:p w:rsidR="00AE05D5" w:rsidRPr="002B1EE4" w:rsidRDefault="00AE05D5" w:rsidP="00AB1DA3">
      <w:pPr>
        <w:pStyle w:val="ConsPlusNormal"/>
        <w:ind w:firstLine="709"/>
        <w:contextualSpacing/>
        <w:jc w:val="both"/>
        <w:rPr>
          <w:rFonts w:ascii="Times New Roman" w:hAnsi="Times New Roman" w:cs="Times New Roman"/>
          <w:bCs/>
          <w:sz w:val="28"/>
          <w:szCs w:val="28"/>
        </w:rPr>
      </w:pPr>
      <w:r w:rsidRPr="002B1EE4">
        <w:rPr>
          <w:rFonts w:ascii="Times New Roman" w:hAnsi="Times New Roman" w:cs="Times New Roman"/>
          <w:bCs/>
          <w:sz w:val="28"/>
          <w:szCs w:val="28"/>
        </w:rPr>
        <w:t>содействие в оформлении регистрации по месту пребывания по месту нахождения учреждения;</w:t>
      </w:r>
    </w:p>
    <w:p w:rsidR="00AE05D5" w:rsidRPr="002B1EE4" w:rsidRDefault="00AE05D5" w:rsidP="00AB1DA3">
      <w:pPr>
        <w:pStyle w:val="ConsPlusNormal"/>
        <w:ind w:firstLine="709"/>
        <w:contextualSpacing/>
        <w:jc w:val="both"/>
        <w:rPr>
          <w:rFonts w:ascii="Times New Roman" w:hAnsi="Times New Roman" w:cs="Times New Roman"/>
          <w:bCs/>
          <w:sz w:val="28"/>
          <w:szCs w:val="28"/>
        </w:rPr>
      </w:pPr>
      <w:r w:rsidRPr="002B1EE4">
        <w:rPr>
          <w:rFonts w:ascii="Times New Roman" w:hAnsi="Times New Roman" w:cs="Times New Roman"/>
          <w:sz w:val="28"/>
          <w:szCs w:val="28"/>
        </w:rPr>
        <w:t xml:space="preserve">содействие в получении полагающихся </w:t>
      </w:r>
      <w:r w:rsidRPr="002B1EE4">
        <w:rPr>
          <w:rFonts w:ascii="Times New Roman" w:hAnsi="Times New Roman" w:cs="Times New Roman"/>
          <w:bCs/>
          <w:sz w:val="28"/>
          <w:szCs w:val="28"/>
        </w:rPr>
        <w:t>пенсий, пособий, других социальных выплат и мер социальной поддержки;</w:t>
      </w:r>
    </w:p>
    <w:p w:rsidR="00AE05D5" w:rsidRPr="002B1EE4" w:rsidRDefault="00AE05D5" w:rsidP="00AB1DA3">
      <w:pPr>
        <w:ind w:firstLine="709"/>
        <w:contextualSpacing/>
        <w:jc w:val="both"/>
        <w:rPr>
          <w:sz w:val="28"/>
          <w:szCs w:val="28"/>
        </w:rPr>
      </w:pPr>
      <w:r w:rsidRPr="002B1EE4">
        <w:rPr>
          <w:sz w:val="28"/>
          <w:szCs w:val="28"/>
        </w:rPr>
        <w:t>содействие в подготовке запросов, заявлений, направлений, ходатайств;</w:t>
      </w:r>
    </w:p>
    <w:p w:rsidR="00AE05D5" w:rsidRPr="002B1EE4" w:rsidRDefault="00AE05D5" w:rsidP="00AB1DA3">
      <w:pPr>
        <w:pStyle w:val="ConsPlusNormal"/>
        <w:ind w:firstLine="709"/>
        <w:contextualSpacing/>
        <w:jc w:val="both"/>
        <w:rPr>
          <w:rFonts w:ascii="Times New Roman" w:hAnsi="Times New Roman" w:cs="Times New Roman"/>
          <w:sz w:val="28"/>
          <w:szCs w:val="28"/>
        </w:rPr>
      </w:pPr>
      <w:r w:rsidRPr="002B1EE4">
        <w:rPr>
          <w:rFonts w:ascii="Times New Roman" w:hAnsi="Times New Roman" w:cs="Times New Roman"/>
          <w:sz w:val="28"/>
          <w:szCs w:val="28"/>
        </w:rPr>
        <w:t>содействие в поиске родственников и восстановлении утраченных связей.</w:t>
      </w:r>
    </w:p>
    <w:p w:rsidR="00AE05D5" w:rsidRPr="002B1EE4" w:rsidRDefault="00AE05D5" w:rsidP="00AB1DA3">
      <w:pPr>
        <w:pStyle w:val="BodyText"/>
        <w:tabs>
          <w:tab w:val="left" w:pos="1023"/>
        </w:tabs>
        <w:spacing w:after="0"/>
        <w:ind w:firstLine="720"/>
        <w:contextualSpacing/>
        <w:jc w:val="both"/>
        <w:rPr>
          <w:sz w:val="28"/>
          <w:szCs w:val="28"/>
        </w:rPr>
      </w:pPr>
      <w:r w:rsidRPr="002B1EE4">
        <w:rPr>
          <w:sz w:val="28"/>
          <w:szCs w:val="28"/>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AE05D5" w:rsidRPr="002B1EE4" w:rsidRDefault="00AE05D5" w:rsidP="00AB1DA3">
      <w:pPr>
        <w:pStyle w:val="ConsPlusNormal"/>
        <w:ind w:firstLine="709"/>
        <w:contextualSpacing/>
        <w:jc w:val="both"/>
        <w:rPr>
          <w:rFonts w:ascii="Times New Roman" w:hAnsi="Times New Roman" w:cs="Times New Roman"/>
          <w:sz w:val="28"/>
          <w:szCs w:val="28"/>
        </w:rPr>
      </w:pPr>
      <w:r w:rsidRPr="002B1EE4">
        <w:rPr>
          <w:rFonts w:ascii="Times New Roman" w:hAnsi="Times New Roman" w:cs="Times New Roman"/>
          <w:sz w:val="28"/>
          <w:szCs w:val="28"/>
        </w:rPr>
        <w:t>содействие в обучении инвалидов (детей-инвалидов) пользованию техническими средствами реабилитации;</w:t>
      </w:r>
    </w:p>
    <w:p w:rsidR="00AE05D5" w:rsidRPr="002B1EE4" w:rsidRDefault="00AE05D5" w:rsidP="00AB1DA3">
      <w:pPr>
        <w:pStyle w:val="ConsPlusNormal"/>
        <w:ind w:firstLine="709"/>
        <w:contextualSpacing/>
        <w:jc w:val="both"/>
        <w:rPr>
          <w:rFonts w:ascii="Times New Roman" w:hAnsi="Times New Roman" w:cs="Times New Roman"/>
          <w:bCs/>
          <w:sz w:val="28"/>
          <w:szCs w:val="28"/>
        </w:rPr>
      </w:pPr>
      <w:r w:rsidRPr="002B1EE4">
        <w:rPr>
          <w:rFonts w:ascii="Times New Roman" w:hAnsi="Times New Roman" w:cs="Times New Roman"/>
          <w:bCs/>
          <w:sz w:val="28"/>
          <w:szCs w:val="28"/>
        </w:rPr>
        <w:t>проведение социально-реабилитационных мероприятий в сфере социального обслуживания;</w:t>
      </w:r>
    </w:p>
    <w:p w:rsidR="00AE05D5" w:rsidRPr="002B1EE4" w:rsidRDefault="00AE05D5" w:rsidP="00AB1DA3">
      <w:pPr>
        <w:pStyle w:val="BodyText"/>
        <w:tabs>
          <w:tab w:val="left" w:pos="1023"/>
        </w:tabs>
        <w:spacing w:after="0"/>
        <w:ind w:firstLine="709"/>
        <w:contextualSpacing/>
        <w:jc w:val="both"/>
        <w:rPr>
          <w:sz w:val="28"/>
          <w:szCs w:val="28"/>
        </w:rPr>
      </w:pPr>
      <w:r w:rsidRPr="002B1EE4">
        <w:rPr>
          <w:sz w:val="28"/>
          <w:szCs w:val="28"/>
        </w:rPr>
        <w:t>обучение навыкам самообслуживания, поведения в быту и общественных местах.</w:t>
      </w:r>
    </w:p>
    <w:p w:rsidR="00AE05D5" w:rsidRPr="002B1EE4" w:rsidRDefault="00AE05D5" w:rsidP="00AB1DA3">
      <w:pPr>
        <w:pStyle w:val="Heading1"/>
        <w:spacing w:before="0" w:beforeAutospacing="0" w:after="0" w:afterAutospacing="0"/>
        <w:ind w:firstLine="709"/>
        <w:contextualSpacing/>
        <w:jc w:val="both"/>
        <w:rPr>
          <w:kern w:val="1"/>
          <w:sz w:val="28"/>
          <w:szCs w:val="28"/>
          <w:lang w:eastAsia="ar-SA"/>
        </w:rPr>
      </w:pPr>
      <w:r w:rsidRPr="002B1EE4">
        <w:rPr>
          <w:b w:val="0"/>
          <w:bCs w:val="0"/>
          <w:kern w:val="1"/>
          <w:sz w:val="28"/>
          <w:szCs w:val="28"/>
          <w:lang w:eastAsia="ar-SA"/>
        </w:rPr>
        <w:t>8. Нуждаемость граждан в социальном обслуживании на дому определяется комиссией по признанию граждан нуждающимися в социальном обслуживании на дому организацией социального обслуживания, на которое возложены указанные полномочия в соответствии с локальным нормативным актом уполномоченного органа исполнительной власти Республики Тыва в сфере социального обслуживания, в ведомственном подчинении которого находится данная организация. При определении нуждаемости учитываются рекомендации по определению индивидуальной потребности в социальных услугах получателей социальных услуг, утвержденные приказом Минтруда России №500н от 30 июля 2014 г.</w:t>
      </w:r>
    </w:p>
    <w:p w:rsidR="00AE05D5" w:rsidRPr="002B1EE4" w:rsidRDefault="00AE05D5" w:rsidP="00AB1DA3">
      <w:pPr>
        <w:widowControl w:val="0"/>
        <w:autoSpaceDE w:val="0"/>
        <w:autoSpaceDN w:val="0"/>
        <w:adjustRightInd w:val="0"/>
        <w:ind w:firstLine="720"/>
        <w:contextualSpacing/>
        <w:jc w:val="both"/>
        <w:rPr>
          <w:sz w:val="28"/>
          <w:szCs w:val="28"/>
        </w:rPr>
      </w:pPr>
      <w:r w:rsidRPr="002B1EE4">
        <w:rPr>
          <w:sz w:val="28"/>
          <w:szCs w:val="28"/>
        </w:rPr>
        <w:t>Индивидуальная программа предоставления социальных услуг (далее – индивидуальная программа) разрабатывается организацией социального обслуживания, на которое возложены указанные полномочия в соответствии с локальным нормативным актом уполномоченного органа исполнительной власти Республики Тыва в сфере социального обслуживания, в ведомственном подчинении которого находится данная организация.</w:t>
      </w:r>
    </w:p>
    <w:p w:rsidR="00AE05D5" w:rsidRPr="002B1EE4" w:rsidRDefault="00AE05D5" w:rsidP="00AB1DA3">
      <w:pPr>
        <w:widowControl w:val="0"/>
        <w:autoSpaceDE w:val="0"/>
        <w:autoSpaceDN w:val="0"/>
        <w:adjustRightInd w:val="0"/>
        <w:ind w:firstLine="720"/>
        <w:contextualSpacing/>
        <w:jc w:val="both"/>
        <w:rPr>
          <w:sz w:val="28"/>
          <w:szCs w:val="28"/>
        </w:rPr>
      </w:pPr>
      <w:r w:rsidRPr="002B1EE4">
        <w:rPr>
          <w:sz w:val="28"/>
          <w:szCs w:val="28"/>
        </w:rPr>
        <w:t>Социальные услуги предоставляются гражданам, признанным в установленном порядке нуждающимися в социальном обслуживании на дому (далее – получатель социальных услуг), в соответствии с индивидуальной программой на основании договора о предоставлении социальных  услуг, заключаемого между поставщиком социальных услуг и получателем социальных услуг или его законным представителем. Формы индивидуальной программы и договора о предоставлении социальных  услуг рекомендованы приказом Минтруда РФ от 10 ноября 2014г. № 874н «О примерной форме договора о предоставлении социальных услуг, а также о форме индивидуальной программы предоставления социальных услуг».</w:t>
      </w:r>
    </w:p>
    <w:p w:rsidR="00AE05D5" w:rsidRPr="002B1EE4" w:rsidRDefault="00AE05D5" w:rsidP="00AB1DA3">
      <w:pPr>
        <w:ind w:firstLine="720"/>
        <w:contextualSpacing/>
        <w:jc w:val="both"/>
        <w:rPr>
          <w:sz w:val="28"/>
          <w:szCs w:val="28"/>
        </w:rPr>
      </w:pPr>
      <w:r w:rsidRPr="002B1EE4">
        <w:rPr>
          <w:sz w:val="28"/>
          <w:szCs w:val="28"/>
        </w:rPr>
        <w:t>9. Социальные услуги предоставляются получателям социальных услуг с учетом их индивидуальных потребностей.</w:t>
      </w:r>
    </w:p>
    <w:p w:rsidR="00AE05D5" w:rsidRPr="002B1EE4" w:rsidRDefault="00AE05D5" w:rsidP="009D5461">
      <w:pPr>
        <w:autoSpaceDE w:val="0"/>
        <w:autoSpaceDN w:val="0"/>
        <w:adjustRightInd w:val="0"/>
        <w:ind w:firstLine="720"/>
        <w:contextualSpacing/>
        <w:jc w:val="both"/>
        <w:rPr>
          <w:sz w:val="28"/>
          <w:szCs w:val="28"/>
        </w:rPr>
      </w:pPr>
      <w:r w:rsidRPr="002B1EE4">
        <w:rPr>
          <w:sz w:val="28"/>
          <w:szCs w:val="28"/>
        </w:rPr>
        <w:t>10. При заключении договора о предоставлении социальных услуг получатели социальных услуг должны быть ознакомлены поставщиком социальных услуг с перечнем предоставляемых социальных услуг, условиями и правилами их предоставления, а также правилами внутреннего распорядка поставщика социальных услуг.</w:t>
      </w:r>
    </w:p>
    <w:p w:rsidR="00AE05D5" w:rsidRPr="002B1EE4" w:rsidRDefault="00AE05D5" w:rsidP="009D5461">
      <w:pPr>
        <w:ind w:firstLine="720"/>
        <w:contextualSpacing/>
        <w:jc w:val="center"/>
        <w:rPr>
          <w:sz w:val="28"/>
          <w:szCs w:val="28"/>
        </w:rPr>
      </w:pPr>
      <w:r w:rsidRPr="002B1EE4">
        <w:rPr>
          <w:sz w:val="28"/>
          <w:szCs w:val="28"/>
        </w:rPr>
        <w:t>Глава 4. СТАНДАРТ СОЦИАЛЬНЫХ УСЛУГ</w:t>
      </w:r>
    </w:p>
    <w:p w:rsidR="00AE05D5" w:rsidRDefault="00AE05D5" w:rsidP="009D5461">
      <w:pPr>
        <w:autoSpaceDE w:val="0"/>
        <w:autoSpaceDN w:val="0"/>
        <w:adjustRightInd w:val="0"/>
        <w:ind w:firstLine="720"/>
        <w:contextualSpacing/>
        <w:jc w:val="both"/>
        <w:rPr>
          <w:sz w:val="28"/>
          <w:szCs w:val="28"/>
        </w:rPr>
      </w:pPr>
      <w:r w:rsidRPr="002B1EE4">
        <w:rPr>
          <w:sz w:val="28"/>
          <w:szCs w:val="28"/>
        </w:rPr>
        <w:t>11. Социальные услуги в форме социального обслуживания на дому включают:</w:t>
      </w:r>
    </w:p>
    <w:p w:rsidR="00AE05D5" w:rsidRPr="002B1EE4" w:rsidRDefault="00AE05D5" w:rsidP="009D5461">
      <w:pPr>
        <w:autoSpaceDE w:val="0"/>
        <w:autoSpaceDN w:val="0"/>
        <w:adjustRightInd w:val="0"/>
        <w:ind w:firstLine="720"/>
        <w:contextualSpacing/>
        <w:jc w:val="both"/>
        <w:rPr>
          <w:sz w:val="28"/>
          <w:szCs w:val="28"/>
        </w:rPr>
      </w:pPr>
    </w:p>
    <w:tbl>
      <w:tblPr>
        <w:tblW w:w="11340" w:type="dxa"/>
        <w:tblInd w:w="-1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720"/>
        <w:gridCol w:w="2519"/>
        <w:gridCol w:w="5381"/>
        <w:gridCol w:w="2720"/>
      </w:tblGrid>
      <w:tr w:rsidR="00AE05D5" w:rsidRPr="002B1EE4" w:rsidTr="00D31A5B">
        <w:trPr>
          <w:trHeight w:val="50"/>
        </w:trPr>
        <w:tc>
          <w:tcPr>
            <w:tcW w:w="720" w:type="dxa"/>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jc w:val="center"/>
              <w:rPr>
                <w:sz w:val="28"/>
                <w:szCs w:val="28"/>
              </w:rPr>
            </w:pPr>
            <w:r w:rsidRPr="002B1EE4">
              <w:rPr>
                <w:sz w:val="28"/>
                <w:szCs w:val="28"/>
              </w:rPr>
              <w:t>№ п.п.</w:t>
            </w:r>
          </w:p>
        </w:tc>
        <w:tc>
          <w:tcPr>
            <w:tcW w:w="2519" w:type="dxa"/>
            <w:tcMar>
              <w:top w:w="62" w:type="dxa"/>
              <w:left w:w="102" w:type="dxa"/>
              <w:bottom w:w="102" w:type="dxa"/>
              <w:right w:w="62" w:type="dxa"/>
            </w:tcMar>
            <w:vAlign w:val="bottom"/>
          </w:tcPr>
          <w:p w:rsidR="00AE05D5" w:rsidRPr="002B1EE4" w:rsidRDefault="00AE05D5" w:rsidP="0067470B">
            <w:pPr>
              <w:contextualSpacing/>
              <w:jc w:val="center"/>
              <w:rPr>
                <w:sz w:val="28"/>
                <w:szCs w:val="28"/>
              </w:rPr>
            </w:pPr>
            <w:r w:rsidRPr="002B1EE4">
              <w:rPr>
                <w:sz w:val="28"/>
                <w:szCs w:val="28"/>
              </w:rPr>
              <w:t>Описание социальной услуги</w:t>
            </w:r>
          </w:p>
        </w:tc>
        <w:tc>
          <w:tcPr>
            <w:tcW w:w="5381" w:type="dxa"/>
            <w:tcMar>
              <w:top w:w="62" w:type="dxa"/>
              <w:left w:w="102" w:type="dxa"/>
              <w:bottom w:w="102" w:type="dxa"/>
              <w:right w:w="62" w:type="dxa"/>
            </w:tcMar>
            <w:vAlign w:val="bottom"/>
          </w:tcPr>
          <w:p w:rsidR="00AE05D5" w:rsidRPr="002B1EE4" w:rsidRDefault="00AE05D5" w:rsidP="0067470B">
            <w:pPr>
              <w:contextualSpacing/>
              <w:jc w:val="center"/>
              <w:rPr>
                <w:sz w:val="28"/>
                <w:szCs w:val="28"/>
              </w:rPr>
            </w:pPr>
            <w:r w:rsidRPr="002B1EE4">
              <w:rPr>
                <w:sz w:val="28"/>
                <w:szCs w:val="28"/>
              </w:rPr>
              <w:t>Объем предоставления  социальной услуги</w:t>
            </w:r>
          </w:p>
        </w:tc>
        <w:tc>
          <w:tcPr>
            <w:tcW w:w="2720" w:type="dxa"/>
            <w:tcMar>
              <w:top w:w="62" w:type="dxa"/>
              <w:left w:w="102" w:type="dxa"/>
              <w:bottom w:w="102" w:type="dxa"/>
              <w:right w:w="62" w:type="dxa"/>
            </w:tcMar>
            <w:vAlign w:val="bottom"/>
          </w:tcPr>
          <w:p w:rsidR="00AE05D5" w:rsidRPr="002B1EE4" w:rsidRDefault="00AE05D5" w:rsidP="0067470B">
            <w:pPr>
              <w:contextualSpacing/>
              <w:jc w:val="center"/>
              <w:rPr>
                <w:sz w:val="28"/>
                <w:szCs w:val="28"/>
              </w:rPr>
            </w:pPr>
            <w:r w:rsidRPr="002B1EE4">
              <w:rPr>
                <w:sz w:val="28"/>
                <w:szCs w:val="28"/>
              </w:rPr>
              <w:t>Периодичность предоставления социальной услуги</w:t>
            </w:r>
          </w:p>
        </w:tc>
      </w:tr>
      <w:tr w:rsidR="00AE05D5" w:rsidRPr="002B1EE4" w:rsidTr="00D31A5B">
        <w:tblPrEx>
          <w:tblCellMar>
            <w:top w:w="0" w:type="dxa"/>
            <w:left w:w="108" w:type="dxa"/>
            <w:bottom w:w="0" w:type="dxa"/>
            <w:right w:w="108" w:type="dxa"/>
          </w:tblCellMar>
        </w:tblPrEx>
        <w:trPr>
          <w:trHeight w:val="270"/>
        </w:trPr>
        <w:tc>
          <w:tcPr>
            <w:tcW w:w="720" w:type="dxa"/>
            <w:vAlign w:val="bottom"/>
          </w:tcPr>
          <w:p w:rsidR="00AE05D5" w:rsidRPr="002B1EE4" w:rsidRDefault="00AE05D5" w:rsidP="0067470B">
            <w:pPr>
              <w:contextualSpacing/>
              <w:jc w:val="center"/>
              <w:rPr>
                <w:b/>
                <w:bCs/>
                <w:sz w:val="28"/>
                <w:szCs w:val="28"/>
              </w:rPr>
            </w:pPr>
            <w:r w:rsidRPr="002B1EE4">
              <w:rPr>
                <w:b/>
                <w:bCs/>
                <w:sz w:val="28"/>
                <w:szCs w:val="28"/>
              </w:rPr>
              <w:t>1</w:t>
            </w:r>
          </w:p>
        </w:tc>
        <w:tc>
          <w:tcPr>
            <w:tcW w:w="2519" w:type="dxa"/>
            <w:vAlign w:val="bottom"/>
          </w:tcPr>
          <w:p w:rsidR="00AE05D5" w:rsidRPr="002B1EE4" w:rsidRDefault="00AE05D5" w:rsidP="0067470B">
            <w:pPr>
              <w:contextualSpacing/>
              <w:jc w:val="center"/>
              <w:rPr>
                <w:b/>
                <w:bCs/>
                <w:sz w:val="28"/>
                <w:szCs w:val="28"/>
              </w:rPr>
            </w:pPr>
            <w:r w:rsidRPr="002B1EE4">
              <w:rPr>
                <w:b/>
                <w:bCs/>
                <w:sz w:val="28"/>
                <w:szCs w:val="28"/>
              </w:rPr>
              <w:t>2</w:t>
            </w:r>
          </w:p>
        </w:tc>
        <w:tc>
          <w:tcPr>
            <w:tcW w:w="5381" w:type="dxa"/>
            <w:vAlign w:val="bottom"/>
          </w:tcPr>
          <w:p w:rsidR="00AE05D5" w:rsidRPr="002B1EE4" w:rsidRDefault="00AE05D5" w:rsidP="0067470B">
            <w:pPr>
              <w:contextualSpacing/>
              <w:jc w:val="center"/>
              <w:rPr>
                <w:b/>
                <w:bCs/>
                <w:sz w:val="28"/>
                <w:szCs w:val="28"/>
              </w:rPr>
            </w:pPr>
            <w:r w:rsidRPr="002B1EE4">
              <w:rPr>
                <w:b/>
                <w:bCs/>
                <w:sz w:val="28"/>
                <w:szCs w:val="28"/>
              </w:rPr>
              <w:t>3</w:t>
            </w:r>
          </w:p>
        </w:tc>
        <w:tc>
          <w:tcPr>
            <w:tcW w:w="2720" w:type="dxa"/>
            <w:vAlign w:val="bottom"/>
          </w:tcPr>
          <w:p w:rsidR="00AE05D5" w:rsidRPr="002B1EE4" w:rsidRDefault="00AE05D5" w:rsidP="0067470B">
            <w:pPr>
              <w:contextualSpacing/>
              <w:jc w:val="center"/>
              <w:rPr>
                <w:b/>
                <w:bCs/>
                <w:sz w:val="28"/>
                <w:szCs w:val="28"/>
              </w:rPr>
            </w:pPr>
            <w:r w:rsidRPr="002B1EE4">
              <w:rPr>
                <w:b/>
                <w:bCs/>
                <w:sz w:val="28"/>
                <w:szCs w:val="28"/>
              </w:rPr>
              <w:t>4</w:t>
            </w:r>
          </w:p>
        </w:tc>
      </w:tr>
      <w:tr w:rsidR="00AE05D5" w:rsidRPr="002B1EE4" w:rsidTr="00D31A5B">
        <w:tblPrEx>
          <w:tblCellMar>
            <w:top w:w="0" w:type="dxa"/>
            <w:left w:w="108" w:type="dxa"/>
            <w:bottom w:w="0" w:type="dxa"/>
            <w:right w:w="108" w:type="dxa"/>
          </w:tblCellMar>
        </w:tblPrEx>
        <w:trPr>
          <w:trHeight w:val="270"/>
        </w:trPr>
        <w:tc>
          <w:tcPr>
            <w:tcW w:w="720" w:type="dxa"/>
            <w:vAlign w:val="bottom"/>
          </w:tcPr>
          <w:p w:rsidR="00AE05D5" w:rsidRPr="002B1EE4" w:rsidRDefault="00AE05D5" w:rsidP="0067470B">
            <w:pPr>
              <w:contextualSpacing/>
              <w:jc w:val="center"/>
              <w:rPr>
                <w:b/>
                <w:bCs/>
                <w:sz w:val="28"/>
                <w:szCs w:val="28"/>
              </w:rPr>
            </w:pPr>
            <w:r w:rsidRPr="002B1EE4">
              <w:rPr>
                <w:b/>
                <w:bCs/>
                <w:sz w:val="28"/>
                <w:szCs w:val="28"/>
              </w:rPr>
              <w:t xml:space="preserve">1. </w:t>
            </w:r>
          </w:p>
        </w:tc>
        <w:tc>
          <w:tcPr>
            <w:tcW w:w="10620" w:type="dxa"/>
            <w:gridSpan w:val="3"/>
            <w:vAlign w:val="bottom"/>
          </w:tcPr>
          <w:p w:rsidR="00AE05D5" w:rsidRPr="002B1EE4" w:rsidRDefault="00AE05D5" w:rsidP="0067470B">
            <w:pPr>
              <w:contextualSpacing/>
              <w:jc w:val="center"/>
              <w:rPr>
                <w:b/>
                <w:bCs/>
                <w:sz w:val="28"/>
                <w:szCs w:val="28"/>
              </w:rPr>
            </w:pPr>
            <w:r w:rsidRPr="002B1EE4">
              <w:rPr>
                <w:b/>
                <w:bCs/>
                <w:sz w:val="28"/>
                <w:szCs w:val="28"/>
              </w:rPr>
              <w:t>Социально-бытовые услуги</w:t>
            </w:r>
          </w:p>
        </w:tc>
      </w:tr>
      <w:tr w:rsidR="00AE05D5" w:rsidRPr="002B1EE4" w:rsidTr="00D31A5B">
        <w:trPr>
          <w:trHeight w:val="50"/>
        </w:trPr>
        <w:tc>
          <w:tcPr>
            <w:tcW w:w="720" w:type="dxa"/>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rPr>
                <w:sz w:val="28"/>
                <w:szCs w:val="28"/>
              </w:rPr>
            </w:pPr>
            <w:r w:rsidRPr="002B1EE4">
              <w:rPr>
                <w:sz w:val="28"/>
                <w:szCs w:val="28"/>
              </w:rPr>
              <w:t>1.1.</w:t>
            </w:r>
          </w:p>
        </w:tc>
        <w:tc>
          <w:tcPr>
            <w:tcW w:w="2519" w:type="dxa"/>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jc w:val="both"/>
              <w:rPr>
                <w:sz w:val="28"/>
                <w:szCs w:val="28"/>
              </w:rPr>
            </w:pPr>
            <w:r w:rsidRPr="002B1EE4">
              <w:rPr>
                <w:sz w:val="28"/>
                <w:szCs w:val="28"/>
              </w:rPr>
              <w:t>Покупка за счет средств получателя социальных услуг и доставка на дом продуктов питания, промышленных товаров первой необходимости, средств санитарии и гигиены, средств ухода, книг, газет, журналов</w:t>
            </w:r>
          </w:p>
        </w:tc>
        <w:tc>
          <w:tcPr>
            <w:tcW w:w="5381" w:type="dxa"/>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jc w:val="both"/>
              <w:rPr>
                <w:sz w:val="28"/>
                <w:szCs w:val="28"/>
              </w:rPr>
            </w:pPr>
            <w:r w:rsidRPr="002B1EE4">
              <w:rPr>
                <w:sz w:val="28"/>
                <w:szCs w:val="28"/>
              </w:rPr>
              <w:t xml:space="preserve">Покупка по заявке гражданина за счет его денежных средств продуктов питания, промышленных товаров первой необходимости, средств санитарии и гигиены, средств ухода, книг, газет, журналов (до 7 кг за одно посещение)  в ближайших торговых организациях и доставка их на дом </w:t>
            </w:r>
          </w:p>
        </w:tc>
        <w:tc>
          <w:tcPr>
            <w:tcW w:w="2720" w:type="dxa"/>
            <w:tcMar>
              <w:top w:w="62" w:type="dxa"/>
              <w:left w:w="102" w:type="dxa"/>
              <w:bottom w:w="102" w:type="dxa"/>
              <w:right w:w="62" w:type="dxa"/>
            </w:tcMar>
          </w:tcPr>
          <w:p w:rsidR="00AE05D5" w:rsidRDefault="00AE05D5" w:rsidP="0067470B">
            <w:pPr>
              <w:widowControl w:val="0"/>
              <w:autoSpaceDE w:val="0"/>
              <w:autoSpaceDN w:val="0"/>
              <w:adjustRightInd w:val="0"/>
              <w:contextualSpacing/>
              <w:jc w:val="center"/>
              <w:rPr>
                <w:sz w:val="28"/>
                <w:szCs w:val="28"/>
              </w:rPr>
            </w:pPr>
            <w:r w:rsidRPr="002B1EE4">
              <w:rPr>
                <w:sz w:val="28"/>
                <w:szCs w:val="28"/>
              </w:rPr>
              <w:t xml:space="preserve">8 раз в месяц </w:t>
            </w:r>
          </w:p>
          <w:p w:rsidR="00AE05D5" w:rsidRPr="00D31A5B" w:rsidRDefault="00AE05D5" w:rsidP="00D31A5B">
            <w:pPr>
              <w:rPr>
                <w:sz w:val="28"/>
                <w:szCs w:val="28"/>
              </w:rPr>
            </w:pPr>
          </w:p>
          <w:p w:rsidR="00AE05D5" w:rsidRDefault="00AE05D5" w:rsidP="00D31A5B">
            <w:pPr>
              <w:rPr>
                <w:sz w:val="28"/>
                <w:szCs w:val="28"/>
              </w:rPr>
            </w:pPr>
          </w:p>
          <w:p w:rsidR="00AE05D5" w:rsidRPr="00D31A5B" w:rsidRDefault="00AE05D5" w:rsidP="00D31A5B">
            <w:pPr>
              <w:jc w:val="right"/>
              <w:rPr>
                <w:sz w:val="28"/>
                <w:szCs w:val="28"/>
              </w:rPr>
            </w:pPr>
          </w:p>
        </w:tc>
      </w:tr>
      <w:tr w:rsidR="00AE05D5" w:rsidRPr="002B1EE4" w:rsidTr="00D31A5B">
        <w:trPr>
          <w:trHeight w:val="50"/>
        </w:trPr>
        <w:tc>
          <w:tcPr>
            <w:tcW w:w="720" w:type="dxa"/>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rPr>
                <w:sz w:val="28"/>
                <w:szCs w:val="28"/>
              </w:rPr>
            </w:pPr>
            <w:r w:rsidRPr="002B1EE4">
              <w:rPr>
                <w:sz w:val="28"/>
                <w:szCs w:val="28"/>
              </w:rPr>
              <w:t>1.2.</w:t>
            </w:r>
          </w:p>
        </w:tc>
        <w:tc>
          <w:tcPr>
            <w:tcW w:w="2519" w:type="dxa"/>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jc w:val="both"/>
              <w:rPr>
                <w:sz w:val="28"/>
                <w:szCs w:val="28"/>
              </w:rPr>
            </w:pPr>
            <w:r w:rsidRPr="002B1EE4">
              <w:rPr>
                <w:sz w:val="28"/>
                <w:szCs w:val="28"/>
              </w:rPr>
              <w:t>Помощь в приготовлении пищи</w:t>
            </w:r>
          </w:p>
        </w:tc>
        <w:tc>
          <w:tcPr>
            <w:tcW w:w="5381" w:type="dxa"/>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rPr>
                <w:sz w:val="28"/>
                <w:szCs w:val="28"/>
              </w:rPr>
            </w:pPr>
            <w:r w:rsidRPr="002B1EE4">
              <w:rPr>
                <w:sz w:val="28"/>
                <w:szCs w:val="28"/>
              </w:rPr>
              <w:t>Мытье, очистка, нарезка, разделка продуктов</w:t>
            </w:r>
          </w:p>
        </w:tc>
        <w:tc>
          <w:tcPr>
            <w:tcW w:w="2720" w:type="dxa"/>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jc w:val="center"/>
              <w:rPr>
                <w:sz w:val="28"/>
                <w:szCs w:val="28"/>
              </w:rPr>
            </w:pPr>
            <w:r w:rsidRPr="002B1EE4">
              <w:rPr>
                <w:sz w:val="28"/>
                <w:szCs w:val="28"/>
              </w:rPr>
              <w:t>3 раза в неделю</w:t>
            </w:r>
          </w:p>
        </w:tc>
      </w:tr>
      <w:tr w:rsidR="00AE05D5" w:rsidRPr="002B1EE4" w:rsidTr="00D31A5B">
        <w:trPr>
          <w:trHeight w:val="50"/>
        </w:trPr>
        <w:tc>
          <w:tcPr>
            <w:tcW w:w="720" w:type="dxa"/>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rPr>
                <w:sz w:val="28"/>
                <w:szCs w:val="28"/>
              </w:rPr>
            </w:pPr>
            <w:r w:rsidRPr="002B1EE4">
              <w:rPr>
                <w:sz w:val="28"/>
                <w:szCs w:val="28"/>
              </w:rPr>
              <w:t>1.3.</w:t>
            </w:r>
          </w:p>
        </w:tc>
        <w:tc>
          <w:tcPr>
            <w:tcW w:w="2519" w:type="dxa"/>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jc w:val="both"/>
              <w:rPr>
                <w:sz w:val="28"/>
                <w:szCs w:val="28"/>
              </w:rPr>
            </w:pPr>
            <w:r w:rsidRPr="002B1EE4">
              <w:rPr>
                <w:sz w:val="28"/>
                <w:szCs w:val="28"/>
              </w:rPr>
              <w:t>Помощь в приеме пищи (кормление)</w:t>
            </w:r>
          </w:p>
        </w:tc>
        <w:tc>
          <w:tcPr>
            <w:tcW w:w="5381" w:type="dxa"/>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jc w:val="both"/>
              <w:rPr>
                <w:sz w:val="28"/>
                <w:szCs w:val="28"/>
              </w:rPr>
            </w:pPr>
            <w:r w:rsidRPr="002B1EE4">
              <w:rPr>
                <w:sz w:val="28"/>
                <w:szCs w:val="28"/>
              </w:rPr>
              <w:t>помощь в приеме пищи (кормление)</w:t>
            </w:r>
          </w:p>
        </w:tc>
        <w:tc>
          <w:tcPr>
            <w:tcW w:w="2720" w:type="dxa"/>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jc w:val="center"/>
              <w:rPr>
                <w:sz w:val="28"/>
                <w:szCs w:val="28"/>
              </w:rPr>
            </w:pPr>
            <w:r w:rsidRPr="002B1EE4">
              <w:rPr>
                <w:sz w:val="28"/>
                <w:szCs w:val="28"/>
              </w:rPr>
              <w:t>3 раза в неделю</w:t>
            </w:r>
          </w:p>
        </w:tc>
      </w:tr>
      <w:tr w:rsidR="00AE05D5" w:rsidRPr="002B1EE4" w:rsidTr="00D31A5B">
        <w:trPr>
          <w:trHeight w:val="50"/>
        </w:trPr>
        <w:tc>
          <w:tcPr>
            <w:tcW w:w="720" w:type="dxa"/>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rPr>
                <w:sz w:val="28"/>
                <w:szCs w:val="28"/>
              </w:rPr>
            </w:pPr>
            <w:r w:rsidRPr="002B1EE4">
              <w:rPr>
                <w:sz w:val="28"/>
                <w:szCs w:val="28"/>
              </w:rPr>
              <w:t>1.4.</w:t>
            </w:r>
          </w:p>
        </w:tc>
        <w:tc>
          <w:tcPr>
            <w:tcW w:w="2519" w:type="dxa"/>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jc w:val="both"/>
              <w:rPr>
                <w:sz w:val="28"/>
                <w:szCs w:val="28"/>
              </w:rPr>
            </w:pPr>
            <w:r w:rsidRPr="002B1EE4">
              <w:rPr>
                <w:sz w:val="28"/>
                <w:szCs w:val="28"/>
              </w:rPr>
              <w:t>Оплата за счет средств получателя социальных услуг жилищно-коммунальных услуг и услуг связи</w:t>
            </w:r>
          </w:p>
        </w:tc>
        <w:tc>
          <w:tcPr>
            <w:tcW w:w="5381" w:type="dxa"/>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jc w:val="both"/>
              <w:rPr>
                <w:sz w:val="28"/>
                <w:szCs w:val="28"/>
              </w:rPr>
            </w:pPr>
            <w:r w:rsidRPr="002B1EE4">
              <w:rPr>
                <w:sz w:val="28"/>
                <w:szCs w:val="28"/>
              </w:rPr>
              <w:t>Внесение за счет денежных средств гражданина платы за жилое помещение и коммунальные услуги и услуги связи через уполномоченные организации (до 5 платежей)</w:t>
            </w:r>
          </w:p>
        </w:tc>
        <w:tc>
          <w:tcPr>
            <w:tcW w:w="2720" w:type="dxa"/>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jc w:val="center"/>
              <w:rPr>
                <w:sz w:val="28"/>
                <w:szCs w:val="28"/>
              </w:rPr>
            </w:pPr>
            <w:r w:rsidRPr="002B1EE4">
              <w:rPr>
                <w:sz w:val="28"/>
                <w:szCs w:val="28"/>
              </w:rPr>
              <w:t xml:space="preserve">1 раз в месяц </w:t>
            </w:r>
          </w:p>
        </w:tc>
      </w:tr>
      <w:tr w:rsidR="00AE05D5" w:rsidRPr="002B1EE4" w:rsidTr="00D31A5B">
        <w:trPr>
          <w:trHeight w:val="50"/>
        </w:trPr>
        <w:tc>
          <w:tcPr>
            <w:tcW w:w="720" w:type="dxa"/>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rPr>
                <w:sz w:val="28"/>
                <w:szCs w:val="28"/>
              </w:rPr>
            </w:pPr>
            <w:r w:rsidRPr="002B1EE4">
              <w:rPr>
                <w:sz w:val="28"/>
                <w:szCs w:val="28"/>
              </w:rPr>
              <w:t>1.5.</w:t>
            </w:r>
          </w:p>
        </w:tc>
        <w:tc>
          <w:tcPr>
            <w:tcW w:w="2519" w:type="dxa"/>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jc w:val="both"/>
              <w:rPr>
                <w:sz w:val="28"/>
                <w:szCs w:val="28"/>
              </w:rPr>
            </w:pPr>
            <w:r w:rsidRPr="002B1EE4">
              <w:rPr>
                <w:sz w:val="28"/>
                <w:szCs w:val="28"/>
              </w:rPr>
              <w:t>Сдача за счет средств получателя социальных услуг вещей в стирку, химчистку, ремонт, обратная их доставка</w:t>
            </w:r>
          </w:p>
        </w:tc>
        <w:tc>
          <w:tcPr>
            <w:tcW w:w="5381" w:type="dxa"/>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jc w:val="both"/>
              <w:rPr>
                <w:sz w:val="28"/>
                <w:szCs w:val="28"/>
              </w:rPr>
            </w:pPr>
            <w:r w:rsidRPr="002B1EE4">
              <w:rPr>
                <w:sz w:val="28"/>
                <w:szCs w:val="28"/>
              </w:rPr>
              <w:t>Сдача вещей (до 7 кг за одно посещение) в ближайшие прачечные, химчистки, ремонтные мастерские и обратная их доставка их на дом</w:t>
            </w:r>
          </w:p>
        </w:tc>
        <w:tc>
          <w:tcPr>
            <w:tcW w:w="2720" w:type="dxa"/>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jc w:val="center"/>
              <w:rPr>
                <w:sz w:val="28"/>
                <w:szCs w:val="28"/>
              </w:rPr>
            </w:pPr>
            <w:r w:rsidRPr="002B1EE4">
              <w:rPr>
                <w:sz w:val="28"/>
                <w:szCs w:val="28"/>
              </w:rPr>
              <w:t>1 раз в месяц</w:t>
            </w:r>
          </w:p>
          <w:p w:rsidR="00AE05D5" w:rsidRPr="002B1EE4" w:rsidRDefault="00AE05D5" w:rsidP="0067470B">
            <w:pPr>
              <w:widowControl w:val="0"/>
              <w:autoSpaceDE w:val="0"/>
              <w:autoSpaceDN w:val="0"/>
              <w:adjustRightInd w:val="0"/>
              <w:contextualSpacing/>
              <w:jc w:val="center"/>
              <w:rPr>
                <w:sz w:val="28"/>
                <w:szCs w:val="28"/>
              </w:rPr>
            </w:pPr>
          </w:p>
        </w:tc>
      </w:tr>
      <w:tr w:rsidR="00AE05D5" w:rsidRPr="002B1EE4" w:rsidTr="00D31A5B">
        <w:trPr>
          <w:trHeight w:val="50"/>
        </w:trPr>
        <w:tc>
          <w:tcPr>
            <w:tcW w:w="720" w:type="dxa"/>
            <w:vMerge w:val="restart"/>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rPr>
                <w:sz w:val="28"/>
                <w:szCs w:val="28"/>
              </w:rPr>
            </w:pPr>
            <w:r w:rsidRPr="002B1EE4">
              <w:rPr>
                <w:sz w:val="28"/>
                <w:szCs w:val="28"/>
              </w:rPr>
              <w:t>1.6.</w:t>
            </w:r>
          </w:p>
        </w:tc>
        <w:tc>
          <w:tcPr>
            <w:tcW w:w="2519" w:type="dxa"/>
            <w:vMerge w:val="restart"/>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jc w:val="both"/>
              <w:rPr>
                <w:sz w:val="28"/>
                <w:szCs w:val="28"/>
              </w:rPr>
            </w:pPr>
            <w:r w:rsidRPr="002B1EE4">
              <w:rPr>
                <w:sz w:val="28"/>
                <w:szCs w:val="28"/>
              </w:rPr>
              <w:t>Покупка за счет средств получателя социальных услуг топлива (в жилых помещениях без центрального отопления и (или) водоснабжения),  топка печей,  обеспечение водой</w:t>
            </w:r>
          </w:p>
        </w:tc>
        <w:tc>
          <w:tcPr>
            <w:tcW w:w="5381" w:type="dxa"/>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jc w:val="both"/>
              <w:rPr>
                <w:sz w:val="28"/>
                <w:szCs w:val="28"/>
              </w:rPr>
            </w:pPr>
            <w:r w:rsidRPr="002B1EE4">
              <w:rPr>
                <w:sz w:val="28"/>
                <w:szCs w:val="28"/>
              </w:rPr>
              <w:t>Оказание помощи в оформлении документов, необходимых для обеспечения топливом</w:t>
            </w:r>
          </w:p>
        </w:tc>
        <w:tc>
          <w:tcPr>
            <w:tcW w:w="2720" w:type="dxa"/>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jc w:val="center"/>
              <w:rPr>
                <w:sz w:val="28"/>
                <w:szCs w:val="28"/>
              </w:rPr>
            </w:pPr>
            <w:r w:rsidRPr="002B1EE4">
              <w:rPr>
                <w:sz w:val="28"/>
                <w:szCs w:val="28"/>
              </w:rPr>
              <w:t>1 раз в год</w:t>
            </w:r>
          </w:p>
        </w:tc>
      </w:tr>
      <w:tr w:rsidR="00AE05D5" w:rsidRPr="002B1EE4" w:rsidTr="00D31A5B">
        <w:trPr>
          <w:trHeight w:val="50"/>
        </w:trPr>
        <w:tc>
          <w:tcPr>
            <w:tcW w:w="720" w:type="dxa"/>
            <w:vMerge/>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rPr>
                <w:sz w:val="28"/>
                <w:szCs w:val="28"/>
              </w:rPr>
            </w:pPr>
          </w:p>
        </w:tc>
        <w:tc>
          <w:tcPr>
            <w:tcW w:w="2519" w:type="dxa"/>
            <w:vMerge/>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jc w:val="both"/>
              <w:rPr>
                <w:sz w:val="28"/>
                <w:szCs w:val="28"/>
              </w:rPr>
            </w:pPr>
          </w:p>
        </w:tc>
        <w:tc>
          <w:tcPr>
            <w:tcW w:w="5381" w:type="dxa"/>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jc w:val="both"/>
              <w:rPr>
                <w:sz w:val="28"/>
                <w:szCs w:val="28"/>
              </w:rPr>
            </w:pPr>
            <w:r w:rsidRPr="002B1EE4">
              <w:rPr>
                <w:sz w:val="28"/>
                <w:szCs w:val="28"/>
              </w:rPr>
              <w:t>Доставка топлива (дров, угля) в отопительный период до 10 кг от места хранения к печи, закладка в топку, растопка</w:t>
            </w:r>
          </w:p>
        </w:tc>
        <w:tc>
          <w:tcPr>
            <w:tcW w:w="2720" w:type="dxa"/>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jc w:val="center"/>
              <w:rPr>
                <w:sz w:val="28"/>
                <w:szCs w:val="28"/>
              </w:rPr>
            </w:pPr>
            <w:r w:rsidRPr="002B1EE4">
              <w:rPr>
                <w:sz w:val="28"/>
                <w:szCs w:val="28"/>
              </w:rPr>
              <w:t xml:space="preserve">8 раз в месяц </w:t>
            </w:r>
          </w:p>
        </w:tc>
      </w:tr>
      <w:tr w:rsidR="00AE05D5" w:rsidRPr="002B1EE4" w:rsidTr="00D31A5B">
        <w:trPr>
          <w:trHeight w:val="50"/>
        </w:trPr>
        <w:tc>
          <w:tcPr>
            <w:tcW w:w="720" w:type="dxa"/>
            <w:vMerge/>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rPr>
                <w:sz w:val="28"/>
                <w:szCs w:val="28"/>
              </w:rPr>
            </w:pPr>
          </w:p>
        </w:tc>
        <w:tc>
          <w:tcPr>
            <w:tcW w:w="2519" w:type="dxa"/>
            <w:vMerge/>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jc w:val="both"/>
              <w:rPr>
                <w:sz w:val="28"/>
                <w:szCs w:val="28"/>
              </w:rPr>
            </w:pPr>
          </w:p>
        </w:tc>
        <w:tc>
          <w:tcPr>
            <w:tcW w:w="5381" w:type="dxa"/>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jc w:val="both"/>
              <w:rPr>
                <w:sz w:val="28"/>
                <w:szCs w:val="28"/>
              </w:rPr>
            </w:pPr>
            <w:r w:rsidRPr="002B1EE4">
              <w:rPr>
                <w:sz w:val="28"/>
                <w:szCs w:val="28"/>
              </w:rPr>
              <w:t>Доставка воды:</w:t>
            </w:r>
          </w:p>
          <w:p w:rsidR="00AE05D5" w:rsidRPr="002B1EE4" w:rsidRDefault="00AE05D5" w:rsidP="0067470B">
            <w:pPr>
              <w:widowControl w:val="0"/>
              <w:autoSpaceDE w:val="0"/>
              <w:autoSpaceDN w:val="0"/>
              <w:adjustRightInd w:val="0"/>
              <w:contextualSpacing/>
              <w:jc w:val="both"/>
              <w:rPr>
                <w:sz w:val="28"/>
                <w:szCs w:val="28"/>
              </w:rPr>
            </w:pPr>
            <w:r w:rsidRPr="002B1EE4">
              <w:rPr>
                <w:sz w:val="28"/>
                <w:szCs w:val="28"/>
              </w:rPr>
              <w:t>- не более 30 литров воды за одно посещение от ближайшего источника водоснабжения в дом;</w:t>
            </w:r>
          </w:p>
          <w:p w:rsidR="00AE05D5" w:rsidRPr="002B1EE4" w:rsidRDefault="00AE05D5" w:rsidP="0067470B">
            <w:pPr>
              <w:widowControl w:val="0"/>
              <w:autoSpaceDE w:val="0"/>
              <w:autoSpaceDN w:val="0"/>
              <w:adjustRightInd w:val="0"/>
              <w:contextualSpacing/>
              <w:jc w:val="both"/>
              <w:rPr>
                <w:sz w:val="28"/>
                <w:szCs w:val="28"/>
              </w:rPr>
            </w:pPr>
            <w:r w:rsidRPr="002B1EE4">
              <w:rPr>
                <w:sz w:val="28"/>
                <w:szCs w:val="28"/>
              </w:rPr>
              <w:t>- при обеспечении подвозной водой – до 240 литров</w:t>
            </w:r>
          </w:p>
        </w:tc>
        <w:tc>
          <w:tcPr>
            <w:tcW w:w="2720" w:type="dxa"/>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jc w:val="center"/>
              <w:rPr>
                <w:sz w:val="28"/>
                <w:szCs w:val="28"/>
              </w:rPr>
            </w:pPr>
          </w:p>
          <w:p w:rsidR="00AE05D5" w:rsidRPr="002B1EE4" w:rsidRDefault="00AE05D5" w:rsidP="0067470B">
            <w:pPr>
              <w:widowControl w:val="0"/>
              <w:autoSpaceDE w:val="0"/>
              <w:autoSpaceDN w:val="0"/>
              <w:adjustRightInd w:val="0"/>
              <w:contextualSpacing/>
              <w:jc w:val="center"/>
              <w:rPr>
                <w:sz w:val="28"/>
                <w:szCs w:val="28"/>
              </w:rPr>
            </w:pPr>
            <w:r w:rsidRPr="002B1EE4">
              <w:rPr>
                <w:sz w:val="28"/>
                <w:szCs w:val="28"/>
              </w:rPr>
              <w:t>8 раз в месяц</w:t>
            </w:r>
          </w:p>
          <w:p w:rsidR="00AE05D5" w:rsidRPr="002B1EE4" w:rsidRDefault="00AE05D5" w:rsidP="0067470B">
            <w:pPr>
              <w:widowControl w:val="0"/>
              <w:autoSpaceDE w:val="0"/>
              <w:autoSpaceDN w:val="0"/>
              <w:adjustRightInd w:val="0"/>
              <w:contextualSpacing/>
              <w:jc w:val="center"/>
              <w:rPr>
                <w:sz w:val="28"/>
                <w:szCs w:val="28"/>
              </w:rPr>
            </w:pPr>
          </w:p>
          <w:p w:rsidR="00AE05D5" w:rsidRPr="002B1EE4" w:rsidRDefault="00AE05D5" w:rsidP="0067470B">
            <w:pPr>
              <w:widowControl w:val="0"/>
              <w:autoSpaceDE w:val="0"/>
              <w:autoSpaceDN w:val="0"/>
              <w:adjustRightInd w:val="0"/>
              <w:contextualSpacing/>
              <w:jc w:val="center"/>
              <w:rPr>
                <w:sz w:val="28"/>
                <w:szCs w:val="28"/>
              </w:rPr>
            </w:pPr>
          </w:p>
          <w:p w:rsidR="00AE05D5" w:rsidRPr="002B1EE4" w:rsidRDefault="00AE05D5" w:rsidP="0067470B">
            <w:pPr>
              <w:widowControl w:val="0"/>
              <w:autoSpaceDE w:val="0"/>
              <w:autoSpaceDN w:val="0"/>
              <w:adjustRightInd w:val="0"/>
              <w:contextualSpacing/>
              <w:jc w:val="center"/>
              <w:rPr>
                <w:sz w:val="28"/>
                <w:szCs w:val="28"/>
              </w:rPr>
            </w:pPr>
            <w:r w:rsidRPr="002B1EE4">
              <w:rPr>
                <w:sz w:val="28"/>
                <w:szCs w:val="28"/>
              </w:rPr>
              <w:t>1 раз в месяц</w:t>
            </w:r>
          </w:p>
        </w:tc>
      </w:tr>
      <w:tr w:rsidR="00AE05D5" w:rsidRPr="002B1EE4" w:rsidTr="00D31A5B">
        <w:trPr>
          <w:trHeight w:val="50"/>
        </w:trPr>
        <w:tc>
          <w:tcPr>
            <w:tcW w:w="720" w:type="dxa"/>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rPr>
                <w:sz w:val="28"/>
                <w:szCs w:val="28"/>
              </w:rPr>
            </w:pPr>
            <w:r w:rsidRPr="002B1EE4">
              <w:rPr>
                <w:sz w:val="28"/>
                <w:szCs w:val="28"/>
              </w:rPr>
              <w:t>1.7.</w:t>
            </w:r>
          </w:p>
        </w:tc>
        <w:tc>
          <w:tcPr>
            <w:tcW w:w="2519" w:type="dxa"/>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jc w:val="both"/>
              <w:rPr>
                <w:sz w:val="28"/>
                <w:szCs w:val="28"/>
              </w:rPr>
            </w:pPr>
            <w:r w:rsidRPr="002B1EE4">
              <w:rPr>
                <w:sz w:val="28"/>
                <w:szCs w:val="28"/>
              </w:rPr>
              <w:t>Организация помощи в проведении ремонта жилых помещений</w:t>
            </w:r>
          </w:p>
        </w:tc>
        <w:tc>
          <w:tcPr>
            <w:tcW w:w="5381" w:type="dxa"/>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jc w:val="both"/>
              <w:rPr>
                <w:sz w:val="28"/>
                <w:szCs w:val="28"/>
              </w:rPr>
            </w:pPr>
            <w:r w:rsidRPr="002B1EE4">
              <w:rPr>
                <w:sz w:val="28"/>
                <w:szCs w:val="28"/>
              </w:rPr>
              <w:t>Приглашение на дом сантехника, плотника, электрика, штукатура-маляра, оказание помощи в заключении договоров с исполнителями работ</w:t>
            </w:r>
          </w:p>
        </w:tc>
        <w:tc>
          <w:tcPr>
            <w:tcW w:w="2720" w:type="dxa"/>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jc w:val="center"/>
              <w:rPr>
                <w:sz w:val="28"/>
                <w:szCs w:val="28"/>
              </w:rPr>
            </w:pPr>
            <w:r w:rsidRPr="002B1EE4">
              <w:rPr>
                <w:sz w:val="28"/>
                <w:szCs w:val="28"/>
              </w:rPr>
              <w:t xml:space="preserve">4 раза в год на основании  обращения получателя социальных услуг </w:t>
            </w:r>
          </w:p>
        </w:tc>
      </w:tr>
      <w:tr w:rsidR="00AE05D5" w:rsidRPr="002B1EE4" w:rsidTr="00D31A5B">
        <w:trPr>
          <w:trHeight w:val="50"/>
        </w:trPr>
        <w:tc>
          <w:tcPr>
            <w:tcW w:w="720" w:type="dxa"/>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rPr>
                <w:sz w:val="28"/>
                <w:szCs w:val="28"/>
              </w:rPr>
            </w:pPr>
            <w:r w:rsidRPr="002B1EE4">
              <w:rPr>
                <w:sz w:val="28"/>
                <w:szCs w:val="28"/>
              </w:rPr>
              <w:t>1.8.</w:t>
            </w:r>
          </w:p>
        </w:tc>
        <w:tc>
          <w:tcPr>
            <w:tcW w:w="2519" w:type="dxa"/>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jc w:val="both"/>
              <w:rPr>
                <w:sz w:val="28"/>
                <w:szCs w:val="28"/>
              </w:rPr>
            </w:pPr>
            <w:r w:rsidRPr="002B1EE4">
              <w:rPr>
                <w:sz w:val="28"/>
                <w:szCs w:val="28"/>
              </w:rPr>
              <w:t>Обеспечение кратковременного присмотра за детьми</w:t>
            </w:r>
          </w:p>
        </w:tc>
        <w:tc>
          <w:tcPr>
            <w:tcW w:w="5381" w:type="dxa"/>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jc w:val="both"/>
              <w:rPr>
                <w:sz w:val="28"/>
                <w:szCs w:val="28"/>
              </w:rPr>
            </w:pPr>
            <w:r w:rsidRPr="002B1EE4">
              <w:rPr>
                <w:sz w:val="28"/>
                <w:szCs w:val="28"/>
              </w:rPr>
              <w:t>Присмотр за детьми на дому у получателя социальных услуг до 2 часов за одно посещение</w:t>
            </w:r>
          </w:p>
        </w:tc>
        <w:tc>
          <w:tcPr>
            <w:tcW w:w="2720" w:type="dxa"/>
            <w:tcMar>
              <w:top w:w="62" w:type="dxa"/>
              <w:left w:w="102" w:type="dxa"/>
              <w:bottom w:w="102" w:type="dxa"/>
              <w:right w:w="62" w:type="dxa"/>
            </w:tcMar>
          </w:tcPr>
          <w:p w:rsidR="00AE05D5" w:rsidRPr="002B1EE4" w:rsidRDefault="00AE05D5" w:rsidP="0067470B">
            <w:pPr>
              <w:contextualSpacing/>
              <w:jc w:val="center"/>
              <w:rPr>
                <w:sz w:val="28"/>
                <w:szCs w:val="28"/>
              </w:rPr>
            </w:pPr>
            <w:r w:rsidRPr="002B1EE4">
              <w:rPr>
                <w:sz w:val="28"/>
                <w:szCs w:val="28"/>
              </w:rPr>
              <w:t>4 раза в месяц</w:t>
            </w:r>
          </w:p>
        </w:tc>
      </w:tr>
      <w:tr w:rsidR="00AE05D5" w:rsidRPr="002B1EE4" w:rsidTr="00D31A5B">
        <w:trPr>
          <w:trHeight w:val="50"/>
        </w:trPr>
        <w:tc>
          <w:tcPr>
            <w:tcW w:w="720" w:type="dxa"/>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rPr>
                <w:sz w:val="28"/>
                <w:szCs w:val="28"/>
              </w:rPr>
            </w:pPr>
            <w:r w:rsidRPr="002B1EE4">
              <w:rPr>
                <w:sz w:val="28"/>
                <w:szCs w:val="28"/>
              </w:rPr>
              <w:t>1.9.</w:t>
            </w:r>
          </w:p>
        </w:tc>
        <w:tc>
          <w:tcPr>
            <w:tcW w:w="2519" w:type="dxa"/>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jc w:val="both"/>
              <w:rPr>
                <w:sz w:val="28"/>
                <w:szCs w:val="28"/>
              </w:rPr>
            </w:pPr>
            <w:r w:rsidRPr="002B1EE4">
              <w:rPr>
                <w:sz w:val="28"/>
                <w:szCs w:val="28"/>
              </w:rPr>
              <w:t>Уборка жилых помещений</w:t>
            </w:r>
          </w:p>
        </w:tc>
        <w:tc>
          <w:tcPr>
            <w:tcW w:w="5381" w:type="dxa"/>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jc w:val="both"/>
              <w:rPr>
                <w:sz w:val="28"/>
                <w:szCs w:val="28"/>
              </w:rPr>
            </w:pPr>
            <w:r w:rsidRPr="002B1EE4">
              <w:rPr>
                <w:sz w:val="28"/>
                <w:szCs w:val="28"/>
              </w:rPr>
              <w:t>Поиск исполнителей работ и оказание помощи гражданину в заключении с ними договоров</w:t>
            </w:r>
          </w:p>
        </w:tc>
        <w:tc>
          <w:tcPr>
            <w:tcW w:w="2720" w:type="dxa"/>
            <w:tcMar>
              <w:top w:w="62" w:type="dxa"/>
              <w:left w:w="102" w:type="dxa"/>
              <w:bottom w:w="102" w:type="dxa"/>
              <w:right w:w="62" w:type="dxa"/>
            </w:tcMar>
          </w:tcPr>
          <w:p w:rsidR="00AE05D5" w:rsidRPr="002B1EE4" w:rsidRDefault="00AE05D5" w:rsidP="0067470B">
            <w:pPr>
              <w:contextualSpacing/>
              <w:jc w:val="center"/>
              <w:rPr>
                <w:sz w:val="28"/>
                <w:szCs w:val="28"/>
              </w:rPr>
            </w:pPr>
            <w:r w:rsidRPr="002B1EE4">
              <w:rPr>
                <w:sz w:val="28"/>
                <w:szCs w:val="28"/>
              </w:rPr>
              <w:t>По  обращению получателя социальных услуг</w:t>
            </w:r>
          </w:p>
        </w:tc>
      </w:tr>
      <w:tr w:rsidR="00AE05D5" w:rsidRPr="002B1EE4" w:rsidTr="00D31A5B">
        <w:trPr>
          <w:trHeight w:val="50"/>
        </w:trPr>
        <w:tc>
          <w:tcPr>
            <w:tcW w:w="720" w:type="dxa"/>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rPr>
                <w:sz w:val="28"/>
                <w:szCs w:val="28"/>
              </w:rPr>
            </w:pPr>
            <w:r w:rsidRPr="002B1EE4">
              <w:rPr>
                <w:sz w:val="28"/>
                <w:szCs w:val="28"/>
              </w:rPr>
              <w:t>1.10.</w:t>
            </w:r>
          </w:p>
        </w:tc>
        <w:tc>
          <w:tcPr>
            <w:tcW w:w="2519" w:type="dxa"/>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jc w:val="both"/>
              <w:rPr>
                <w:sz w:val="28"/>
                <w:szCs w:val="28"/>
              </w:rPr>
            </w:pPr>
            <w:r w:rsidRPr="002B1EE4">
              <w:rPr>
                <w:sz w:val="28"/>
                <w:szCs w:val="28"/>
              </w:rPr>
              <w:t>Предоставление гигиенических услуг лицам, не способным по состоянию здоровья самостоятельно осуществлять за собой уход</w:t>
            </w:r>
          </w:p>
        </w:tc>
        <w:tc>
          <w:tcPr>
            <w:tcW w:w="5381" w:type="dxa"/>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jc w:val="both"/>
              <w:rPr>
                <w:sz w:val="28"/>
                <w:szCs w:val="28"/>
              </w:rPr>
            </w:pPr>
            <w:r w:rsidRPr="002B1EE4">
              <w:rPr>
                <w:sz w:val="28"/>
                <w:szCs w:val="28"/>
              </w:rPr>
              <w:t>Обтирание, обмывание, гигиенические процедуры</w:t>
            </w:r>
          </w:p>
        </w:tc>
        <w:tc>
          <w:tcPr>
            <w:tcW w:w="2720" w:type="dxa"/>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jc w:val="center"/>
              <w:rPr>
                <w:sz w:val="28"/>
                <w:szCs w:val="28"/>
              </w:rPr>
            </w:pPr>
            <w:r w:rsidRPr="002B1EE4">
              <w:rPr>
                <w:sz w:val="28"/>
                <w:szCs w:val="28"/>
              </w:rPr>
              <w:t>3 раза в неделю</w:t>
            </w:r>
          </w:p>
        </w:tc>
      </w:tr>
      <w:tr w:rsidR="00AE05D5" w:rsidRPr="002B1EE4" w:rsidTr="00D31A5B">
        <w:trPr>
          <w:trHeight w:val="50"/>
        </w:trPr>
        <w:tc>
          <w:tcPr>
            <w:tcW w:w="720" w:type="dxa"/>
            <w:vMerge w:val="restart"/>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rPr>
                <w:sz w:val="28"/>
                <w:szCs w:val="28"/>
              </w:rPr>
            </w:pPr>
            <w:r w:rsidRPr="002B1EE4">
              <w:rPr>
                <w:sz w:val="28"/>
                <w:szCs w:val="28"/>
              </w:rPr>
              <w:t>1.11.</w:t>
            </w:r>
          </w:p>
        </w:tc>
        <w:tc>
          <w:tcPr>
            <w:tcW w:w="2519" w:type="dxa"/>
            <w:vMerge w:val="restart"/>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jc w:val="both"/>
              <w:rPr>
                <w:sz w:val="28"/>
                <w:szCs w:val="28"/>
              </w:rPr>
            </w:pPr>
            <w:r w:rsidRPr="002B1EE4">
              <w:rPr>
                <w:sz w:val="28"/>
                <w:szCs w:val="28"/>
              </w:rPr>
              <w:t>Содействие в оформлении в стационарные учреждения социального обслуживания</w:t>
            </w:r>
          </w:p>
        </w:tc>
        <w:tc>
          <w:tcPr>
            <w:tcW w:w="5381" w:type="dxa"/>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jc w:val="both"/>
              <w:rPr>
                <w:sz w:val="28"/>
                <w:szCs w:val="28"/>
              </w:rPr>
            </w:pPr>
            <w:r w:rsidRPr="002B1EE4">
              <w:rPr>
                <w:sz w:val="28"/>
                <w:szCs w:val="28"/>
              </w:rPr>
              <w:t>Сбор необходимых документов, в том числе подготовка копий документов</w:t>
            </w:r>
          </w:p>
        </w:tc>
        <w:tc>
          <w:tcPr>
            <w:tcW w:w="2720" w:type="dxa"/>
            <w:vMerge w:val="restart"/>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jc w:val="center"/>
              <w:rPr>
                <w:sz w:val="28"/>
                <w:szCs w:val="28"/>
              </w:rPr>
            </w:pPr>
            <w:r w:rsidRPr="002B1EE4">
              <w:rPr>
                <w:sz w:val="28"/>
                <w:szCs w:val="28"/>
              </w:rPr>
              <w:t>При наличии показаний на стационарное социальное обслуживание</w:t>
            </w:r>
          </w:p>
        </w:tc>
      </w:tr>
      <w:tr w:rsidR="00AE05D5" w:rsidRPr="002B1EE4" w:rsidTr="00D31A5B">
        <w:trPr>
          <w:trHeight w:val="50"/>
        </w:trPr>
        <w:tc>
          <w:tcPr>
            <w:tcW w:w="720" w:type="dxa"/>
            <w:vMerge/>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rPr>
                <w:sz w:val="28"/>
                <w:szCs w:val="28"/>
              </w:rPr>
            </w:pPr>
          </w:p>
        </w:tc>
        <w:tc>
          <w:tcPr>
            <w:tcW w:w="2519" w:type="dxa"/>
            <w:vMerge/>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jc w:val="both"/>
              <w:rPr>
                <w:sz w:val="28"/>
                <w:szCs w:val="28"/>
              </w:rPr>
            </w:pPr>
          </w:p>
        </w:tc>
        <w:tc>
          <w:tcPr>
            <w:tcW w:w="5381" w:type="dxa"/>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jc w:val="both"/>
              <w:rPr>
                <w:sz w:val="28"/>
                <w:szCs w:val="28"/>
              </w:rPr>
            </w:pPr>
            <w:r w:rsidRPr="002B1EE4">
              <w:rPr>
                <w:sz w:val="28"/>
                <w:szCs w:val="28"/>
              </w:rPr>
              <w:t>Содействие в прохождении медицинского обследования</w:t>
            </w:r>
          </w:p>
        </w:tc>
        <w:tc>
          <w:tcPr>
            <w:tcW w:w="2720" w:type="dxa"/>
            <w:vMerge/>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jc w:val="center"/>
              <w:rPr>
                <w:sz w:val="28"/>
                <w:szCs w:val="28"/>
              </w:rPr>
            </w:pPr>
          </w:p>
        </w:tc>
      </w:tr>
      <w:tr w:rsidR="00AE05D5" w:rsidRPr="002B1EE4" w:rsidTr="00D31A5B">
        <w:trPr>
          <w:trHeight w:val="50"/>
        </w:trPr>
        <w:tc>
          <w:tcPr>
            <w:tcW w:w="720" w:type="dxa"/>
            <w:vMerge/>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rPr>
                <w:sz w:val="28"/>
                <w:szCs w:val="28"/>
              </w:rPr>
            </w:pPr>
          </w:p>
        </w:tc>
        <w:tc>
          <w:tcPr>
            <w:tcW w:w="2519" w:type="dxa"/>
            <w:vMerge/>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jc w:val="both"/>
              <w:rPr>
                <w:sz w:val="28"/>
                <w:szCs w:val="28"/>
              </w:rPr>
            </w:pPr>
          </w:p>
        </w:tc>
        <w:tc>
          <w:tcPr>
            <w:tcW w:w="5381" w:type="dxa"/>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jc w:val="both"/>
              <w:rPr>
                <w:sz w:val="28"/>
                <w:szCs w:val="28"/>
              </w:rPr>
            </w:pPr>
            <w:r w:rsidRPr="002B1EE4">
              <w:rPr>
                <w:sz w:val="28"/>
                <w:szCs w:val="28"/>
              </w:rPr>
              <w:t>Представление документов в уполномоченный орган по признанию граждан нуждающимися в стационарном социальном обслуживании</w:t>
            </w:r>
          </w:p>
        </w:tc>
        <w:tc>
          <w:tcPr>
            <w:tcW w:w="2720" w:type="dxa"/>
            <w:vMerge/>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jc w:val="center"/>
              <w:rPr>
                <w:sz w:val="28"/>
                <w:szCs w:val="28"/>
              </w:rPr>
            </w:pPr>
          </w:p>
        </w:tc>
      </w:tr>
      <w:tr w:rsidR="00AE05D5" w:rsidRPr="002B1EE4" w:rsidTr="00D31A5B">
        <w:trPr>
          <w:trHeight w:val="50"/>
        </w:trPr>
        <w:tc>
          <w:tcPr>
            <w:tcW w:w="720" w:type="dxa"/>
            <w:vMerge/>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rPr>
                <w:sz w:val="28"/>
                <w:szCs w:val="28"/>
              </w:rPr>
            </w:pPr>
          </w:p>
        </w:tc>
        <w:tc>
          <w:tcPr>
            <w:tcW w:w="2519" w:type="dxa"/>
            <w:vMerge/>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jc w:val="both"/>
              <w:rPr>
                <w:sz w:val="28"/>
                <w:szCs w:val="28"/>
              </w:rPr>
            </w:pPr>
          </w:p>
        </w:tc>
        <w:tc>
          <w:tcPr>
            <w:tcW w:w="5381" w:type="dxa"/>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jc w:val="both"/>
              <w:rPr>
                <w:sz w:val="28"/>
                <w:szCs w:val="28"/>
              </w:rPr>
            </w:pPr>
            <w:r w:rsidRPr="002B1EE4">
              <w:rPr>
                <w:sz w:val="28"/>
                <w:szCs w:val="28"/>
              </w:rPr>
              <w:t>Составление акта обследования жилищно-бытовых условий получателя социальных услуг</w:t>
            </w:r>
          </w:p>
        </w:tc>
        <w:tc>
          <w:tcPr>
            <w:tcW w:w="2720" w:type="dxa"/>
            <w:vMerge/>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jc w:val="center"/>
              <w:rPr>
                <w:sz w:val="28"/>
                <w:szCs w:val="28"/>
              </w:rPr>
            </w:pPr>
          </w:p>
        </w:tc>
      </w:tr>
      <w:tr w:rsidR="00AE05D5" w:rsidRPr="002B1EE4" w:rsidTr="00D31A5B">
        <w:trPr>
          <w:trHeight w:val="50"/>
        </w:trPr>
        <w:tc>
          <w:tcPr>
            <w:tcW w:w="720" w:type="dxa"/>
            <w:vMerge/>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rPr>
                <w:sz w:val="28"/>
                <w:szCs w:val="28"/>
              </w:rPr>
            </w:pPr>
          </w:p>
        </w:tc>
        <w:tc>
          <w:tcPr>
            <w:tcW w:w="2519" w:type="dxa"/>
            <w:vMerge/>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jc w:val="both"/>
              <w:rPr>
                <w:sz w:val="28"/>
                <w:szCs w:val="28"/>
              </w:rPr>
            </w:pPr>
          </w:p>
        </w:tc>
        <w:tc>
          <w:tcPr>
            <w:tcW w:w="5381" w:type="dxa"/>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jc w:val="both"/>
              <w:rPr>
                <w:sz w:val="28"/>
                <w:szCs w:val="28"/>
              </w:rPr>
            </w:pPr>
            <w:r w:rsidRPr="002B1EE4">
              <w:rPr>
                <w:sz w:val="28"/>
                <w:szCs w:val="28"/>
              </w:rPr>
              <w:t>Получение путевки на стационарное социальное обслуживание в уполномоченном органе по признанию граждан нуждающимися в стационарном социальном обслуживании, составлению индивидуальной программы предоставления социальных услуг и направлению в стационарные организации социального обслуживания</w:t>
            </w:r>
          </w:p>
        </w:tc>
        <w:tc>
          <w:tcPr>
            <w:tcW w:w="2720" w:type="dxa"/>
            <w:vMerge/>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jc w:val="center"/>
              <w:rPr>
                <w:sz w:val="28"/>
                <w:szCs w:val="28"/>
              </w:rPr>
            </w:pPr>
          </w:p>
        </w:tc>
      </w:tr>
      <w:tr w:rsidR="00AE05D5" w:rsidRPr="002B1EE4" w:rsidTr="00D31A5B">
        <w:trPr>
          <w:trHeight w:val="50"/>
        </w:trPr>
        <w:tc>
          <w:tcPr>
            <w:tcW w:w="720" w:type="dxa"/>
            <w:vMerge/>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rPr>
                <w:sz w:val="28"/>
                <w:szCs w:val="28"/>
              </w:rPr>
            </w:pPr>
          </w:p>
        </w:tc>
        <w:tc>
          <w:tcPr>
            <w:tcW w:w="2519" w:type="dxa"/>
            <w:vMerge/>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jc w:val="both"/>
              <w:rPr>
                <w:sz w:val="28"/>
                <w:szCs w:val="28"/>
              </w:rPr>
            </w:pPr>
          </w:p>
        </w:tc>
        <w:tc>
          <w:tcPr>
            <w:tcW w:w="5381" w:type="dxa"/>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jc w:val="both"/>
              <w:rPr>
                <w:sz w:val="28"/>
                <w:szCs w:val="28"/>
              </w:rPr>
            </w:pPr>
            <w:r w:rsidRPr="002B1EE4">
              <w:rPr>
                <w:sz w:val="28"/>
                <w:szCs w:val="28"/>
              </w:rPr>
              <w:t>Содействие в транспортировке до стационарной организации социального обслуживания</w:t>
            </w:r>
          </w:p>
        </w:tc>
        <w:tc>
          <w:tcPr>
            <w:tcW w:w="2720" w:type="dxa"/>
            <w:vMerge/>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jc w:val="center"/>
              <w:rPr>
                <w:sz w:val="28"/>
                <w:szCs w:val="28"/>
              </w:rPr>
            </w:pPr>
          </w:p>
        </w:tc>
      </w:tr>
      <w:tr w:rsidR="00AE05D5" w:rsidRPr="002B1EE4" w:rsidTr="00D31A5B">
        <w:trPr>
          <w:trHeight w:val="50"/>
        </w:trPr>
        <w:tc>
          <w:tcPr>
            <w:tcW w:w="720" w:type="dxa"/>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rPr>
                <w:sz w:val="28"/>
                <w:szCs w:val="28"/>
              </w:rPr>
            </w:pPr>
            <w:r w:rsidRPr="002B1EE4">
              <w:rPr>
                <w:sz w:val="28"/>
                <w:szCs w:val="28"/>
              </w:rPr>
              <w:t>1.12</w:t>
            </w:r>
          </w:p>
        </w:tc>
        <w:tc>
          <w:tcPr>
            <w:tcW w:w="2519" w:type="dxa"/>
            <w:tcMar>
              <w:top w:w="62" w:type="dxa"/>
              <w:left w:w="102" w:type="dxa"/>
              <w:bottom w:w="102" w:type="dxa"/>
              <w:right w:w="62" w:type="dxa"/>
            </w:tcMar>
            <w:vAlign w:val="center"/>
          </w:tcPr>
          <w:p w:rsidR="00AE05D5" w:rsidRPr="002B1EE4" w:rsidRDefault="00AE05D5" w:rsidP="0067470B">
            <w:pPr>
              <w:contextualSpacing/>
              <w:rPr>
                <w:sz w:val="28"/>
                <w:szCs w:val="28"/>
              </w:rPr>
            </w:pPr>
            <w:r w:rsidRPr="002B1EE4">
              <w:rPr>
                <w:sz w:val="28"/>
                <w:szCs w:val="28"/>
              </w:rPr>
              <w:t>Оказание в помощи в написании и прочтении писем, отправка за счет средств получателя социальных услуг почтовой корреспонденции</w:t>
            </w:r>
          </w:p>
          <w:p w:rsidR="00AE05D5" w:rsidRPr="002B1EE4" w:rsidRDefault="00AE05D5" w:rsidP="0067470B">
            <w:pPr>
              <w:contextualSpacing/>
              <w:rPr>
                <w:sz w:val="28"/>
                <w:szCs w:val="28"/>
              </w:rPr>
            </w:pPr>
          </w:p>
        </w:tc>
        <w:tc>
          <w:tcPr>
            <w:tcW w:w="5381" w:type="dxa"/>
            <w:tcMar>
              <w:top w:w="62" w:type="dxa"/>
              <w:left w:w="102" w:type="dxa"/>
              <w:bottom w:w="102" w:type="dxa"/>
              <w:right w:w="62" w:type="dxa"/>
            </w:tcMar>
            <w:vAlign w:val="center"/>
          </w:tcPr>
          <w:p w:rsidR="00AE05D5" w:rsidRPr="002B1EE4" w:rsidRDefault="00AE05D5" w:rsidP="0067470B">
            <w:pPr>
              <w:contextualSpacing/>
              <w:rPr>
                <w:sz w:val="28"/>
                <w:szCs w:val="28"/>
              </w:rPr>
            </w:pPr>
            <w:r w:rsidRPr="002B1EE4">
              <w:rPr>
                <w:sz w:val="28"/>
                <w:szCs w:val="28"/>
              </w:rPr>
              <w:t>Оказание в помощи в написании и прочтении писем, отправка за счет средств получателя социальной услуги почтовой корреспонденции</w:t>
            </w:r>
          </w:p>
        </w:tc>
        <w:tc>
          <w:tcPr>
            <w:tcW w:w="2720" w:type="dxa"/>
            <w:tcMar>
              <w:top w:w="62" w:type="dxa"/>
              <w:left w:w="102" w:type="dxa"/>
              <w:bottom w:w="102" w:type="dxa"/>
              <w:right w:w="62" w:type="dxa"/>
            </w:tcMar>
            <w:vAlign w:val="center"/>
          </w:tcPr>
          <w:p w:rsidR="00AE05D5" w:rsidRPr="002B1EE4" w:rsidRDefault="00AE05D5" w:rsidP="0067470B">
            <w:pPr>
              <w:contextualSpacing/>
              <w:jc w:val="center"/>
              <w:rPr>
                <w:sz w:val="28"/>
                <w:szCs w:val="28"/>
              </w:rPr>
            </w:pPr>
            <w:r w:rsidRPr="002B1EE4">
              <w:rPr>
                <w:sz w:val="28"/>
                <w:szCs w:val="28"/>
              </w:rPr>
              <w:t>1 раз в месяц</w:t>
            </w:r>
          </w:p>
        </w:tc>
      </w:tr>
      <w:tr w:rsidR="00AE05D5" w:rsidRPr="002B1EE4" w:rsidTr="00D31A5B">
        <w:trPr>
          <w:trHeight w:val="50"/>
        </w:trPr>
        <w:tc>
          <w:tcPr>
            <w:tcW w:w="720" w:type="dxa"/>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rPr>
                <w:sz w:val="28"/>
                <w:szCs w:val="28"/>
              </w:rPr>
            </w:pPr>
            <w:r w:rsidRPr="002B1EE4">
              <w:rPr>
                <w:sz w:val="28"/>
                <w:szCs w:val="28"/>
              </w:rPr>
              <w:t>1.13</w:t>
            </w:r>
          </w:p>
        </w:tc>
        <w:tc>
          <w:tcPr>
            <w:tcW w:w="2519" w:type="dxa"/>
            <w:tcMar>
              <w:top w:w="62" w:type="dxa"/>
              <w:left w:w="102" w:type="dxa"/>
              <w:bottom w:w="102" w:type="dxa"/>
              <w:right w:w="62" w:type="dxa"/>
            </w:tcMar>
            <w:vAlign w:val="center"/>
          </w:tcPr>
          <w:p w:rsidR="00AE05D5" w:rsidRPr="002B1EE4" w:rsidRDefault="00AE05D5" w:rsidP="0067470B">
            <w:pPr>
              <w:contextualSpacing/>
              <w:rPr>
                <w:sz w:val="28"/>
                <w:szCs w:val="28"/>
              </w:rPr>
            </w:pPr>
            <w:r w:rsidRPr="002B1EE4">
              <w:rPr>
                <w:sz w:val="28"/>
                <w:szCs w:val="28"/>
              </w:rPr>
              <w:t>Организация ритуальных услуг (при отсутствии у умерших родственников или их отказе заняться погребением), оповещение родственников, сопровождение похорон</w:t>
            </w:r>
          </w:p>
        </w:tc>
        <w:tc>
          <w:tcPr>
            <w:tcW w:w="5381" w:type="dxa"/>
            <w:tcMar>
              <w:top w:w="62" w:type="dxa"/>
              <w:left w:w="102" w:type="dxa"/>
              <w:bottom w:w="102" w:type="dxa"/>
              <w:right w:w="62" w:type="dxa"/>
            </w:tcMar>
            <w:vAlign w:val="center"/>
          </w:tcPr>
          <w:p w:rsidR="00AE05D5" w:rsidRPr="002B1EE4" w:rsidRDefault="00AE05D5" w:rsidP="0067470B">
            <w:pPr>
              <w:contextualSpacing/>
              <w:rPr>
                <w:sz w:val="28"/>
                <w:szCs w:val="28"/>
              </w:rPr>
            </w:pPr>
            <w:r w:rsidRPr="002B1EE4">
              <w:rPr>
                <w:sz w:val="28"/>
                <w:szCs w:val="28"/>
              </w:rPr>
              <w:t>Организация ритуальных услуг (при отсутствии у умерших родственников или их отказе заняться погребением), оповещение родственников, сопровождение похорон</w:t>
            </w:r>
          </w:p>
        </w:tc>
        <w:tc>
          <w:tcPr>
            <w:tcW w:w="2720" w:type="dxa"/>
            <w:tcMar>
              <w:top w:w="62" w:type="dxa"/>
              <w:left w:w="102" w:type="dxa"/>
              <w:bottom w:w="102" w:type="dxa"/>
              <w:right w:w="62" w:type="dxa"/>
            </w:tcMar>
            <w:vAlign w:val="center"/>
          </w:tcPr>
          <w:p w:rsidR="00AE05D5" w:rsidRPr="002B1EE4" w:rsidRDefault="00AE05D5" w:rsidP="0067470B">
            <w:pPr>
              <w:contextualSpacing/>
              <w:jc w:val="center"/>
              <w:rPr>
                <w:sz w:val="28"/>
                <w:szCs w:val="28"/>
              </w:rPr>
            </w:pPr>
            <w:r w:rsidRPr="002B1EE4">
              <w:rPr>
                <w:sz w:val="28"/>
                <w:szCs w:val="28"/>
              </w:rPr>
              <w:t>При наступлении обстоятельств</w:t>
            </w:r>
          </w:p>
        </w:tc>
      </w:tr>
      <w:tr w:rsidR="00AE05D5" w:rsidRPr="002B1EE4" w:rsidTr="00D31A5B">
        <w:trPr>
          <w:trHeight w:val="50"/>
        </w:trPr>
        <w:tc>
          <w:tcPr>
            <w:tcW w:w="720" w:type="dxa"/>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rPr>
                <w:sz w:val="28"/>
                <w:szCs w:val="28"/>
              </w:rPr>
            </w:pPr>
            <w:r w:rsidRPr="002B1EE4">
              <w:rPr>
                <w:sz w:val="28"/>
                <w:szCs w:val="28"/>
              </w:rPr>
              <w:t>1.14</w:t>
            </w:r>
          </w:p>
        </w:tc>
        <w:tc>
          <w:tcPr>
            <w:tcW w:w="2519" w:type="dxa"/>
            <w:tcMar>
              <w:top w:w="62" w:type="dxa"/>
              <w:left w:w="102" w:type="dxa"/>
              <w:bottom w:w="102" w:type="dxa"/>
              <w:right w:w="62" w:type="dxa"/>
            </w:tcMar>
            <w:vAlign w:val="center"/>
          </w:tcPr>
          <w:p w:rsidR="00AE05D5" w:rsidRPr="002B1EE4" w:rsidRDefault="00AE05D5" w:rsidP="0067470B">
            <w:pPr>
              <w:contextualSpacing/>
              <w:rPr>
                <w:sz w:val="28"/>
                <w:szCs w:val="28"/>
              </w:rPr>
            </w:pPr>
            <w:r w:rsidRPr="002B1EE4">
              <w:rPr>
                <w:sz w:val="28"/>
                <w:szCs w:val="28"/>
              </w:rPr>
              <w:t>Содействие в транспортировке для лечения, обучения, участия в культурных мероприятиях, если по состоянию здоровья противопоказано пользование общественным транспортом</w:t>
            </w:r>
          </w:p>
        </w:tc>
        <w:tc>
          <w:tcPr>
            <w:tcW w:w="5381" w:type="dxa"/>
            <w:tcMar>
              <w:top w:w="62" w:type="dxa"/>
              <w:left w:w="102" w:type="dxa"/>
              <w:bottom w:w="102" w:type="dxa"/>
              <w:right w:w="62" w:type="dxa"/>
            </w:tcMar>
            <w:vAlign w:val="center"/>
          </w:tcPr>
          <w:p w:rsidR="00AE05D5" w:rsidRPr="002B1EE4" w:rsidRDefault="00AE05D5" w:rsidP="0067470B">
            <w:pPr>
              <w:contextualSpacing/>
              <w:rPr>
                <w:sz w:val="28"/>
                <w:szCs w:val="28"/>
              </w:rPr>
            </w:pPr>
            <w:r w:rsidRPr="002B1EE4">
              <w:rPr>
                <w:sz w:val="28"/>
                <w:szCs w:val="28"/>
              </w:rPr>
              <w:t>Содействие в транспортировке для лечения, обучения, участия в культурных мероприятиях, если по состоянию здоровья противопоказано пользование общественным транспортом</w:t>
            </w:r>
          </w:p>
          <w:p w:rsidR="00AE05D5" w:rsidRPr="002B1EE4" w:rsidRDefault="00AE05D5" w:rsidP="0067470B">
            <w:pPr>
              <w:contextualSpacing/>
              <w:rPr>
                <w:sz w:val="28"/>
                <w:szCs w:val="28"/>
              </w:rPr>
            </w:pPr>
          </w:p>
          <w:p w:rsidR="00AE05D5" w:rsidRPr="002B1EE4" w:rsidRDefault="00AE05D5" w:rsidP="0067470B">
            <w:pPr>
              <w:contextualSpacing/>
              <w:rPr>
                <w:sz w:val="28"/>
                <w:szCs w:val="28"/>
              </w:rPr>
            </w:pPr>
          </w:p>
          <w:p w:rsidR="00AE05D5" w:rsidRPr="002B1EE4" w:rsidRDefault="00AE05D5" w:rsidP="0067470B">
            <w:pPr>
              <w:contextualSpacing/>
              <w:rPr>
                <w:sz w:val="28"/>
                <w:szCs w:val="28"/>
              </w:rPr>
            </w:pPr>
          </w:p>
          <w:p w:rsidR="00AE05D5" w:rsidRPr="002B1EE4" w:rsidRDefault="00AE05D5" w:rsidP="0067470B">
            <w:pPr>
              <w:contextualSpacing/>
              <w:rPr>
                <w:sz w:val="28"/>
                <w:szCs w:val="28"/>
              </w:rPr>
            </w:pPr>
          </w:p>
          <w:p w:rsidR="00AE05D5" w:rsidRPr="002B1EE4" w:rsidRDefault="00AE05D5" w:rsidP="0067470B">
            <w:pPr>
              <w:contextualSpacing/>
              <w:rPr>
                <w:sz w:val="28"/>
                <w:szCs w:val="28"/>
              </w:rPr>
            </w:pPr>
          </w:p>
        </w:tc>
        <w:tc>
          <w:tcPr>
            <w:tcW w:w="2720" w:type="dxa"/>
            <w:tcMar>
              <w:top w:w="62" w:type="dxa"/>
              <w:left w:w="102" w:type="dxa"/>
              <w:bottom w:w="102" w:type="dxa"/>
              <w:right w:w="62" w:type="dxa"/>
            </w:tcMar>
            <w:vAlign w:val="center"/>
          </w:tcPr>
          <w:p w:rsidR="00AE05D5" w:rsidRPr="002B1EE4" w:rsidRDefault="00AE05D5" w:rsidP="0067470B">
            <w:pPr>
              <w:contextualSpacing/>
              <w:jc w:val="center"/>
              <w:rPr>
                <w:sz w:val="28"/>
                <w:szCs w:val="28"/>
              </w:rPr>
            </w:pPr>
            <w:r w:rsidRPr="002B1EE4">
              <w:rPr>
                <w:sz w:val="28"/>
                <w:szCs w:val="28"/>
              </w:rPr>
              <w:t>При необходимости</w:t>
            </w:r>
          </w:p>
        </w:tc>
      </w:tr>
      <w:tr w:rsidR="00AE05D5" w:rsidRPr="002B1EE4" w:rsidTr="00D31A5B">
        <w:trPr>
          <w:trHeight w:val="50"/>
        </w:trPr>
        <w:tc>
          <w:tcPr>
            <w:tcW w:w="720" w:type="dxa"/>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rPr>
                <w:sz w:val="28"/>
                <w:szCs w:val="28"/>
              </w:rPr>
            </w:pPr>
            <w:r w:rsidRPr="002B1EE4">
              <w:rPr>
                <w:sz w:val="28"/>
                <w:szCs w:val="28"/>
              </w:rPr>
              <w:t>1.15</w:t>
            </w:r>
          </w:p>
        </w:tc>
        <w:tc>
          <w:tcPr>
            <w:tcW w:w="2519" w:type="dxa"/>
            <w:tcMar>
              <w:top w:w="62" w:type="dxa"/>
              <w:left w:w="102" w:type="dxa"/>
              <w:bottom w:w="102" w:type="dxa"/>
              <w:right w:w="62" w:type="dxa"/>
            </w:tcMar>
            <w:vAlign w:val="center"/>
          </w:tcPr>
          <w:p w:rsidR="00AE05D5" w:rsidRPr="002B1EE4" w:rsidRDefault="00AE05D5" w:rsidP="0067470B">
            <w:pPr>
              <w:contextualSpacing/>
              <w:rPr>
                <w:sz w:val="28"/>
                <w:szCs w:val="28"/>
              </w:rPr>
            </w:pPr>
            <w:r w:rsidRPr="002B1EE4">
              <w:rPr>
                <w:sz w:val="28"/>
                <w:szCs w:val="28"/>
              </w:rPr>
              <w:t>Оценка способности к самообслуживанию, составление и анализ выполнения индивидуального плана социального обслуживания и реабилитации</w:t>
            </w:r>
          </w:p>
        </w:tc>
        <w:tc>
          <w:tcPr>
            <w:tcW w:w="5381" w:type="dxa"/>
            <w:tcMar>
              <w:top w:w="62" w:type="dxa"/>
              <w:left w:w="102" w:type="dxa"/>
              <w:bottom w:w="102" w:type="dxa"/>
              <w:right w:w="62" w:type="dxa"/>
            </w:tcMar>
            <w:vAlign w:val="center"/>
          </w:tcPr>
          <w:p w:rsidR="00AE05D5" w:rsidRPr="002B1EE4" w:rsidRDefault="00AE05D5" w:rsidP="0067470B">
            <w:pPr>
              <w:contextualSpacing/>
              <w:rPr>
                <w:sz w:val="28"/>
                <w:szCs w:val="28"/>
              </w:rPr>
            </w:pPr>
            <w:r w:rsidRPr="002B1EE4">
              <w:rPr>
                <w:sz w:val="28"/>
                <w:szCs w:val="28"/>
              </w:rPr>
              <w:t>Оценка способности к самообслуживанию, составление и анализ выполнения индивидуального плана социального обслуживания и реабилитации</w:t>
            </w:r>
          </w:p>
          <w:p w:rsidR="00AE05D5" w:rsidRPr="002B1EE4" w:rsidRDefault="00AE05D5" w:rsidP="0067470B">
            <w:pPr>
              <w:contextualSpacing/>
              <w:rPr>
                <w:sz w:val="28"/>
                <w:szCs w:val="28"/>
              </w:rPr>
            </w:pPr>
          </w:p>
          <w:p w:rsidR="00AE05D5" w:rsidRPr="002B1EE4" w:rsidRDefault="00AE05D5" w:rsidP="0067470B">
            <w:pPr>
              <w:contextualSpacing/>
              <w:rPr>
                <w:sz w:val="28"/>
                <w:szCs w:val="28"/>
              </w:rPr>
            </w:pPr>
          </w:p>
          <w:p w:rsidR="00AE05D5" w:rsidRPr="002B1EE4" w:rsidRDefault="00AE05D5" w:rsidP="0067470B">
            <w:pPr>
              <w:contextualSpacing/>
              <w:rPr>
                <w:sz w:val="28"/>
                <w:szCs w:val="28"/>
              </w:rPr>
            </w:pPr>
          </w:p>
        </w:tc>
        <w:tc>
          <w:tcPr>
            <w:tcW w:w="2720" w:type="dxa"/>
            <w:tcMar>
              <w:top w:w="62" w:type="dxa"/>
              <w:left w:w="102" w:type="dxa"/>
              <w:bottom w:w="102" w:type="dxa"/>
              <w:right w:w="62" w:type="dxa"/>
            </w:tcMar>
            <w:vAlign w:val="center"/>
          </w:tcPr>
          <w:p w:rsidR="00AE05D5" w:rsidRPr="002B1EE4" w:rsidRDefault="00AE05D5" w:rsidP="0067470B">
            <w:pPr>
              <w:contextualSpacing/>
              <w:jc w:val="center"/>
              <w:rPr>
                <w:sz w:val="28"/>
                <w:szCs w:val="28"/>
              </w:rPr>
            </w:pPr>
            <w:r w:rsidRPr="002B1EE4">
              <w:rPr>
                <w:sz w:val="28"/>
                <w:szCs w:val="28"/>
              </w:rPr>
              <w:t>При поступлении, далее раз в квартал</w:t>
            </w:r>
          </w:p>
        </w:tc>
      </w:tr>
      <w:tr w:rsidR="00AE05D5" w:rsidRPr="002B1EE4" w:rsidTr="00D31A5B">
        <w:trPr>
          <w:trHeight w:val="50"/>
        </w:trPr>
        <w:tc>
          <w:tcPr>
            <w:tcW w:w="720" w:type="dxa"/>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rPr>
                <w:sz w:val="28"/>
                <w:szCs w:val="28"/>
              </w:rPr>
            </w:pPr>
            <w:r w:rsidRPr="002B1EE4">
              <w:rPr>
                <w:sz w:val="28"/>
                <w:szCs w:val="28"/>
              </w:rPr>
              <w:t>1.16</w:t>
            </w:r>
          </w:p>
        </w:tc>
        <w:tc>
          <w:tcPr>
            <w:tcW w:w="2519" w:type="dxa"/>
            <w:tcMar>
              <w:top w:w="62" w:type="dxa"/>
              <w:left w:w="102" w:type="dxa"/>
              <w:bottom w:w="102" w:type="dxa"/>
              <w:right w:w="62" w:type="dxa"/>
            </w:tcMar>
            <w:vAlign w:val="center"/>
          </w:tcPr>
          <w:p w:rsidR="00AE05D5" w:rsidRPr="002B1EE4" w:rsidRDefault="00AE05D5" w:rsidP="0067470B">
            <w:pPr>
              <w:contextualSpacing/>
              <w:rPr>
                <w:sz w:val="28"/>
                <w:szCs w:val="28"/>
              </w:rPr>
            </w:pPr>
            <w:r w:rsidRPr="002B1EE4">
              <w:rPr>
                <w:sz w:val="28"/>
                <w:szCs w:val="28"/>
              </w:rPr>
              <w:t>Сопровождение в социально значимые учреждения, в том числе в медицинские организации</w:t>
            </w:r>
          </w:p>
        </w:tc>
        <w:tc>
          <w:tcPr>
            <w:tcW w:w="5381" w:type="dxa"/>
            <w:tcMar>
              <w:top w:w="62" w:type="dxa"/>
              <w:left w:w="102" w:type="dxa"/>
              <w:bottom w:w="102" w:type="dxa"/>
              <w:right w:w="62" w:type="dxa"/>
            </w:tcMar>
            <w:vAlign w:val="center"/>
          </w:tcPr>
          <w:p w:rsidR="00AE05D5" w:rsidRPr="002B1EE4" w:rsidRDefault="00AE05D5" w:rsidP="0067470B">
            <w:pPr>
              <w:contextualSpacing/>
              <w:rPr>
                <w:sz w:val="28"/>
                <w:szCs w:val="28"/>
              </w:rPr>
            </w:pPr>
            <w:r w:rsidRPr="002B1EE4">
              <w:rPr>
                <w:sz w:val="28"/>
                <w:szCs w:val="28"/>
              </w:rPr>
              <w:t>Сопровождение в социально значимые учреждения, в том числе в медицинские организации</w:t>
            </w:r>
          </w:p>
          <w:p w:rsidR="00AE05D5" w:rsidRPr="002B1EE4" w:rsidRDefault="00AE05D5" w:rsidP="0067470B">
            <w:pPr>
              <w:contextualSpacing/>
              <w:rPr>
                <w:sz w:val="28"/>
                <w:szCs w:val="28"/>
              </w:rPr>
            </w:pPr>
          </w:p>
          <w:p w:rsidR="00AE05D5" w:rsidRPr="002B1EE4" w:rsidRDefault="00AE05D5" w:rsidP="0067470B">
            <w:pPr>
              <w:contextualSpacing/>
              <w:rPr>
                <w:sz w:val="28"/>
                <w:szCs w:val="28"/>
              </w:rPr>
            </w:pPr>
          </w:p>
        </w:tc>
        <w:tc>
          <w:tcPr>
            <w:tcW w:w="2720" w:type="dxa"/>
            <w:tcMar>
              <w:top w:w="62" w:type="dxa"/>
              <w:left w:w="102" w:type="dxa"/>
              <w:bottom w:w="102" w:type="dxa"/>
              <w:right w:w="62" w:type="dxa"/>
            </w:tcMar>
            <w:vAlign w:val="center"/>
          </w:tcPr>
          <w:p w:rsidR="00AE05D5" w:rsidRPr="002B1EE4" w:rsidRDefault="00AE05D5" w:rsidP="0067470B">
            <w:pPr>
              <w:contextualSpacing/>
              <w:jc w:val="center"/>
              <w:rPr>
                <w:sz w:val="28"/>
                <w:szCs w:val="28"/>
              </w:rPr>
            </w:pPr>
            <w:r w:rsidRPr="002B1EE4">
              <w:rPr>
                <w:sz w:val="28"/>
                <w:szCs w:val="28"/>
              </w:rPr>
              <w:t>При необходимости</w:t>
            </w:r>
          </w:p>
        </w:tc>
      </w:tr>
      <w:tr w:rsidR="00AE05D5" w:rsidRPr="002B1EE4" w:rsidTr="00D31A5B">
        <w:trPr>
          <w:trHeight w:val="50"/>
        </w:trPr>
        <w:tc>
          <w:tcPr>
            <w:tcW w:w="720" w:type="dxa"/>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jc w:val="center"/>
              <w:rPr>
                <w:b/>
                <w:sz w:val="28"/>
                <w:szCs w:val="28"/>
              </w:rPr>
            </w:pPr>
            <w:r w:rsidRPr="002B1EE4">
              <w:rPr>
                <w:b/>
                <w:sz w:val="28"/>
                <w:szCs w:val="28"/>
              </w:rPr>
              <w:t>2.</w:t>
            </w:r>
          </w:p>
        </w:tc>
        <w:tc>
          <w:tcPr>
            <w:tcW w:w="10620" w:type="dxa"/>
            <w:gridSpan w:val="3"/>
          </w:tcPr>
          <w:p w:rsidR="00AE05D5" w:rsidRPr="002B1EE4" w:rsidRDefault="00AE05D5" w:rsidP="0067470B">
            <w:pPr>
              <w:widowControl w:val="0"/>
              <w:autoSpaceDE w:val="0"/>
              <w:autoSpaceDN w:val="0"/>
              <w:adjustRightInd w:val="0"/>
              <w:contextualSpacing/>
              <w:jc w:val="center"/>
              <w:rPr>
                <w:b/>
                <w:sz w:val="28"/>
                <w:szCs w:val="28"/>
              </w:rPr>
            </w:pPr>
            <w:r w:rsidRPr="002B1EE4">
              <w:rPr>
                <w:b/>
                <w:sz w:val="28"/>
                <w:szCs w:val="28"/>
              </w:rPr>
              <w:t>Социально-медицинские услуги</w:t>
            </w:r>
          </w:p>
        </w:tc>
      </w:tr>
      <w:tr w:rsidR="00AE05D5" w:rsidRPr="002B1EE4" w:rsidTr="00D31A5B">
        <w:trPr>
          <w:trHeight w:val="50"/>
        </w:trPr>
        <w:tc>
          <w:tcPr>
            <w:tcW w:w="720" w:type="dxa"/>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rPr>
                <w:sz w:val="28"/>
                <w:szCs w:val="28"/>
              </w:rPr>
            </w:pPr>
            <w:r w:rsidRPr="002B1EE4">
              <w:rPr>
                <w:sz w:val="28"/>
                <w:szCs w:val="28"/>
              </w:rPr>
              <w:t>2.1.</w:t>
            </w:r>
          </w:p>
        </w:tc>
        <w:tc>
          <w:tcPr>
            <w:tcW w:w="2519" w:type="dxa"/>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jc w:val="both"/>
              <w:rPr>
                <w:sz w:val="28"/>
                <w:szCs w:val="28"/>
              </w:rPr>
            </w:pPr>
            <w:r w:rsidRPr="002B1EE4">
              <w:rPr>
                <w:sz w:val="28"/>
                <w:szCs w:val="28"/>
              </w:rPr>
              <w:t>Оказание доврачебной помощи</w:t>
            </w:r>
          </w:p>
        </w:tc>
        <w:tc>
          <w:tcPr>
            <w:tcW w:w="5381" w:type="dxa"/>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jc w:val="both"/>
              <w:rPr>
                <w:sz w:val="28"/>
                <w:szCs w:val="28"/>
              </w:rPr>
            </w:pPr>
            <w:r w:rsidRPr="002B1EE4">
              <w:rPr>
                <w:sz w:val="28"/>
                <w:szCs w:val="28"/>
              </w:rPr>
              <w:t>Оказание доврачебной помощи при несчастных случаях, травмах, отравлениях, состояниях и заболеваниях, требующих срочного медицинского вмешательства, вызов врача на дом</w:t>
            </w:r>
          </w:p>
        </w:tc>
        <w:tc>
          <w:tcPr>
            <w:tcW w:w="2720" w:type="dxa"/>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jc w:val="center"/>
              <w:rPr>
                <w:sz w:val="28"/>
                <w:szCs w:val="28"/>
              </w:rPr>
            </w:pPr>
            <w:r w:rsidRPr="002B1EE4">
              <w:rPr>
                <w:sz w:val="28"/>
                <w:szCs w:val="28"/>
              </w:rPr>
              <w:t>При необходимости, по обращению получателя социальных услуг</w:t>
            </w:r>
          </w:p>
        </w:tc>
      </w:tr>
      <w:tr w:rsidR="00AE05D5" w:rsidRPr="002B1EE4" w:rsidTr="00D31A5B">
        <w:trPr>
          <w:trHeight w:val="50"/>
        </w:trPr>
        <w:tc>
          <w:tcPr>
            <w:tcW w:w="720" w:type="dxa"/>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rPr>
                <w:sz w:val="28"/>
                <w:szCs w:val="28"/>
              </w:rPr>
            </w:pPr>
            <w:r w:rsidRPr="002B1EE4">
              <w:rPr>
                <w:sz w:val="28"/>
                <w:szCs w:val="28"/>
              </w:rPr>
              <w:t>2.2.</w:t>
            </w:r>
          </w:p>
        </w:tc>
        <w:tc>
          <w:tcPr>
            <w:tcW w:w="2519" w:type="dxa"/>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jc w:val="both"/>
              <w:rPr>
                <w:sz w:val="28"/>
                <w:szCs w:val="28"/>
              </w:rPr>
            </w:pPr>
            <w:r w:rsidRPr="002B1EE4">
              <w:rPr>
                <w:sz w:val="28"/>
                <w:szCs w:val="28"/>
              </w:rPr>
              <w:t>Содействие в получении медицинской помощи</w:t>
            </w:r>
          </w:p>
        </w:tc>
        <w:tc>
          <w:tcPr>
            <w:tcW w:w="5381" w:type="dxa"/>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jc w:val="both"/>
              <w:rPr>
                <w:sz w:val="28"/>
                <w:szCs w:val="28"/>
              </w:rPr>
            </w:pPr>
            <w:r w:rsidRPr="002B1EE4">
              <w:rPr>
                <w:sz w:val="28"/>
                <w:szCs w:val="28"/>
              </w:rPr>
              <w:t>Запись на прием к участковому врачу, узким специалистам, содействие в посещении этих специалистов, доставка в медицинскую организацию материалов для проведения анализов</w:t>
            </w:r>
          </w:p>
        </w:tc>
        <w:tc>
          <w:tcPr>
            <w:tcW w:w="2720" w:type="dxa"/>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jc w:val="center"/>
              <w:rPr>
                <w:sz w:val="28"/>
                <w:szCs w:val="28"/>
              </w:rPr>
            </w:pPr>
            <w:r w:rsidRPr="002B1EE4">
              <w:rPr>
                <w:sz w:val="28"/>
                <w:szCs w:val="28"/>
              </w:rPr>
              <w:t>До 4 раз в месяц на основании обращения получателя социальных услуг</w:t>
            </w:r>
          </w:p>
        </w:tc>
      </w:tr>
      <w:tr w:rsidR="00AE05D5" w:rsidRPr="002B1EE4" w:rsidTr="00D31A5B">
        <w:trPr>
          <w:trHeight w:val="50"/>
        </w:trPr>
        <w:tc>
          <w:tcPr>
            <w:tcW w:w="720" w:type="dxa"/>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rPr>
                <w:sz w:val="28"/>
                <w:szCs w:val="28"/>
              </w:rPr>
            </w:pPr>
            <w:r w:rsidRPr="002B1EE4">
              <w:rPr>
                <w:sz w:val="28"/>
                <w:szCs w:val="28"/>
              </w:rPr>
              <w:t>2.3.</w:t>
            </w:r>
          </w:p>
        </w:tc>
        <w:tc>
          <w:tcPr>
            <w:tcW w:w="2519" w:type="dxa"/>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jc w:val="both"/>
              <w:rPr>
                <w:sz w:val="28"/>
                <w:szCs w:val="28"/>
              </w:rPr>
            </w:pPr>
            <w:r w:rsidRPr="002B1EE4">
              <w:rPr>
                <w:sz w:val="28"/>
                <w:szCs w:val="28"/>
              </w:rPr>
              <w:t>Содействие в проведении медико-социальной экспертизы</w:t>
            </w:r>
          </w:p>
        </w:tc>
        <w:tc>
          <w:tcPr>
            <w:tcW w:w="5381" w:type="dxa"/>
            <w:tcMar>
              <w:top w:w="62" w:type="dxa"/>
              <w:left w:w="102" w:type="dxa"/>
              <w:bottom w:w="102" w:type="dxa"/>
              <w:right w:w="62" w:type="dxa"/>
            </w:tcMar>
            <w:vAlign w:val="center"/>
          </w:tcPr>
          <w:p w:rsidR="00AE05D5" w:rsidRPr="002B1EE4" w:rsidRDefault="00AE05D5" w:rsidP="0067470B">
            <w:pPr>
              <w:contextualSpacing/>
              <w:jc w:val="both"/>
              <w:rPr>
                <w:sz w:val="28"/>
                <w:szCs w:val="28"/>
              </w:rPr>
            </w:pPr>
            <w:r w:rsidRPr="002B1EE4">
              <w:rPr>
                <w:sz w:val="28"/>
                <w:szCs w:val="28"/>
              </w:rPr>
              <w:t xml:space="preserve">Организация оформления необходимых документов, осуществление записи на прием к специалистам медицинских организаций. </w:t>
            </w:r>
          </w:p>
        </w:tc>
        <w:tc>
          <w:tcPr>
            <w:tcW w:w="2720" w:type="dxa"/>
            <w:tcMar>
              <w:top w:w="62" w:type="dxa"/>
              <w:left w:w="102" w:type="dxa"/>
              <w:bottom w:w="102" w:type="dxa"/>
              <w:right w:w="62" w:type="dxa"/>
            </w:tcMar>
            <w:vAlign w:val="center"/>
          </w:tcPr>
          <w:p w:rsidR="00AE05D5" w:rsidRPr="002B1EE4" w:rsidRDefault="00AE05D5" w:rsidP="0067470B">
            <w:pPr>
              <w:contextualSpacing/>
              <w:jc w:val="center"/>
              <w:rPr>
                <w:sz w:val="28"/>
                <w:szCs w:val="28"/>
              </w:rPr>
            </w:pPr>
            <w:r w:rsidRPr="002B1EE4">
              <w:rPr>
                <w:sz w:val="28"/>
                <w:szCs w:val="28"/>
              </w:rPr>
              <w:t>По заключению врача о необходимости установления инвалидности</w:t>
            </w:r>
          </w:p>
        </w:tc>
      </w:tr>
      <w:tr w:rsidR="00AE05D5" w:rsidRPr="002B1EE4" w:rsidTr="00D31A5B">
        <w:trPr>
          <w:trHeight w:val="50"/>
        </w:trPr>
        <w:tc>
          <w:tcPr>
            <w:tcW w:w="720" w:type="dxa"/>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rPr>
                <w:sz w:val="28"/>
                <w:szCs w:val="28"/>
              </w:rPr>
            </w:pPr>
            <w:r w:rsidRPr="002B1EE4">
              <w:rPr>
                <w:sz w:val="28"/>
                <w:szCs w:val="28"/>
              </w:rPr>
              <w:t>2.4.</w:t>
            </w:r>
          </w:p>
        </w:tc>
        <w:tc>
          <w:tcPr>
            <w:tcW w:w="2519" w:type="dxa"/>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jc w:val="both"/>
              <w:rPr>
                <w:sz w:val="28"/>
                <w:szCs w:val="28"/>
              </w:rPr>
            </w:pPr>
            <w:r w:rsidRPr="002B1EE4">
              <w:rPr>
                <w:sz w:val="28"/>
                <w:szCs w:val="28"/>
              </w:rPr>
              <w:t>Содействие в обеспечении техническими средствами реабилитации</w:t>
            </w:r>
          </w:p>
        </w:tc>
        <w:tc>
          <w:tcPr>
            <w:tcW w:w="5381" w:type="dxa"/>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jc w:val="both"/>
              <w:rPr>
                <w:sz w:val="28"/>
                <w:szCs w:val="28"/>
              </w:rPr>
            </w:pPr>
            <w:r w:rsidRPr="002B1EE4">
              <w:rPr>
                <w:sz w:val="28"/>
                <w:szCs w:val="28"/>
              </w:rPr>
              <w:t>Организация оформления необходимых документов, осуществление записи на прием к специалистам медицинских организаций.</w:t>
            </w:r>
          </w:p>
          <w:p w:rsidR="00AE05D5" w:rsidRPr="002B1EE4" w:rsidRDefault="00AE05D5" w:rsidP="0067470B">
            <w:pPr>
              <w:widowControl w:val="0"/>
              <w:autoSpaceDE w:val="0"/>
              <w:autoSpaceDN w:val="0"/>
              <w:adjustRightInd w:val="0"/>
              <w:contextualSpacing/>
              <w:jc w:val="both"/>
              <w:rPr>
                <w:sz w:val="28"/>
                <w:szCs w:val="28"/>
              </w:rPr>
            </w:pPr>
            <w:r w:rsidRPr="002B1EE4">
              <w:rPr>
                <w:sz w:val="28"/>
                <w:szCs w:val="28"/>
              </w:rPr>
              <w:t>Организация получения технических средств реабилитации, указанных в индивидуальной программе реабилитации.</w:t>
            </w:r>
          </w:p>
        </w:tc>
        <w:tc>
          <w:tcPr>
            <w:tcW w:w="2720" w:type="dxa"/>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jc w:val="center"/>
              <w:rPr>
                <w:sz w:val="28"/>
                <w:szCs w:val="28"/>
              </w:rPr>
            </w:pPr>
            <w:r w:rsidRPr="002B1EE4">
              <w:rPr>
                <w:sz w:val="28"/>
                <w:szCs w:val="28"/>
              </w:rPr>
              <w:t>В соответствии с индивидуальной программой реабилитации инвалида</w:t>
            </w:r>
          </w:p>
        </w:tc>
      </w:tr>
      <w:tr w:rsidR="00AE05D5" w:rsidRPr="002B1EE4" w:rsidTr="00D31A5B">
        <w:trPr>
          <w:trHeight w:val="50"/>
        </w:trPr>
        <w:tc>
          <w:tcPr>
            <w:tcW w:w="720" w:type="dxa"/>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rPr>
                <w:sz w:val="28"/>
                <w:szCs w:val="28"/>
              </w:rPr>
            </w:pPr>
            <w:r w:rsidRPr="002B1EE4">
              <w:rPr>
                <w:sz w:val="28"/>
                <w:szCs w:val="28"/>
              </w:rPr>
              <w:t>2.5.</w:t>
            </w:r>
          </w:p>
        </w:tc>
        <w:tc>
          <w:tcPr>
            <w:tcW w:w="2519" w:type="dxa"/>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jc w:val="both"/>
              <w:rPr>
                <w:sz w:val="28"/>
                <w:szCs w:val="28"/>
              </w:rPr>
            </w:pPr>
            <w:r w:rsidRPr="002B1EE4">
              <w:rPr>
                <w:sz w:val="28"/>
                <w:szCs w:val="28"/>
              </w:rPr>
              <w:t>Выполнение процедур, связанных с сохранением здоровья получателей социальных услуг</w:t>
            </w:r>
          </w:p>
        </w:tc>
        <w:tc>
          <w:tcPr>
            <w:tcW w:w="5381" w:type="dxa"/>
            <w:tcMar>
              <w:top w:w="62" w:type="dxa"/>
              <w:left w:w="102" w:type="dxa"/>
              <w:bottom w:w="102" w:type="dxa"/>
              <w:right w:w="62" w:type="dxa"/>
            </w:tcMar>
            <w:vAlign w:val="center"/>
          </w:tcPr>
          <w:p w:rsidR="00AE05D5" w:rsidRPr="002B1EE4" w:rsidRDefault="00AE05D5" w:rsidP="0067470B">
            <w:pPr>
              <w:contextualSpacing/>
              <w:jc w:val="both"/>
              <w:rPr>
                <w:sz w:val="28"/>
                <w:szCs w:val="28"/>
              </w:rPr>
            </w:pPr>
            <w:r w:rsidRPr="002B1EE4">
              <w:rPr>
                <w:sz w:val="28"/>
                <w:szCs w:val="28"/>
              </w:rPr>
              <w:t>Обеспечение приема лекарственных препаратов.</w:t>
            </w:r>
          </w:p>
        </w:tc>
        <w:tc>
          <w:tcPr>
            <w:tcW w:w="2720" w:type="dxa"/>
            <w:tcMar>
              <w:top w:w="62" w:type="dxa"/>
              <w:left w:w="102" w:type="dxa"/>
              <w:bottom w:w="102" w:type="dxa"/>
              <w:right w:w="62" w:type="dxa"/>
            </w:tcMar>
            <w:vAlign w:val="center"/>
          </w:tcPr>
          <w:p w:rsidR="00AE05D5" w:rsidRPr="002B1EE4" w:rsidRDefault="00AE05D5" w:rsidP="0067470B">
            <w:pPr>
              <w:contextualSpacing/>
              <w:jc w:val="center"/>
              <w:rPr>
                <w:sz w:val="28"/>
                <w:szCs w:val="28"/>
              </w:rPr>
            </w:pPr>
            <w:r w:rsidRPr="002B1EE4">
              <w:rPr>
                <w:sz w:val="28"/>
                <w:szCs w:val="28"/>
              </w:rPr>
              <w:t>По назначению врача</w:t>
            </w:r>
          </w:p>
        </w:tc>
      </w:tr>
      <w:tr w:rsidR="00AE05D5" w:rsidRPr="002B1EE4" w:rsidTr="00D31A5B">
        <w:trPr>
          <w:trHeight w:val="50"/>
        </w:trPr>
        <w:tc>
          <w:tcPr>
            <w:tcW w:w="720" w:type="dxa"/>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rPr>
                <w:sz w:val="28"/>
                <w:szCs w:val="28"/>
              </w:rPr>
            </w:pPr>
            <w:r w:rsidRPr="002B1EE4">
              <w:rPr>
                <w:sz w:val="28"/>
                <w:szCs w:val="28"/>
              </w:rPr>
              <w:t>2.6.</w:t>
            </w:r>
          </w:p>
        </w:tc>
        <w:tc>
          <w:tcPr>
            <w:tcW w:w="2519" w:type="dxa"/>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jc w:val="both"/>
              <w:rPr>
                <w:sz w:val="28"/>
                <w:szCs w:val="28"/>
              </w:rPr>
            </w:pPr>
            <w:r w:rsidRPr="002B1EE4">
              <w:rPr>
                <w:sz w:val="28"/>
                <w:szCs w:val="28"/>
              </w:rPr>
              <w:t>Организация и проведение оздоровительных мероприятий</w:t>
            </w:r>
          </w:p>
        </w:tc>
        <w:tc>
          <w:tcPr>
            <w:tcW w:w="5381" w:type="dxa"/>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jc w:val="both"/>
              <w:rPr>
                <w:sz w:val="28"/>
                <w:szCs w:val="28"/>
              </w:rPr>
            </w:pPr>
            <w:r w:rsidRPr="002B1EE4">
              <w:rPr>
                <w:sz w:val="28"/>
                <w:szCs w:val="28"/>
              </w:rPr>
              <w:t xml:space="preserve">Содействие в получении путевок (направлений) в организации, проводящие оздоровительные мероприятия (санатории, дома-отдыха, отделения дневного пребывания и т.п.). </w:t>
            </w:r>
          </w:p>
        </w:tc>
        <w:tc>
          <w:tcPr>
            <w:tcW w:w="2720" w:type="dxa"/>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jc w:val="center"/>
              <w:rPr>
                <w:sz w:val="28"/>
                <w:szCs w:val="28"/>
              </w:rPr>
            </w:pPr>
            <w:r w:rsidRPr="002B1EE4">
              <w:rPr>
                <w:sz w:val="28"/>
                <w:szCs w:val="28"/>
              </w:rPr>
              <w:t>Не более 1 раза в год на основании обращения получателя социальных услуг</w:t>
            </w:r>
          </w:p>
        </w:tc>
      </w:tr>
      <w:tr w:rsidR="00AE05D5" w:rsidRPr="002B1EE4" w:rsidTr="00D31A5B">
        <w:trPr>
          <w:trHeight w:val="50"/>
        </w:trPr>
        <w:tc>
          <w:tcPr>
            <w:tcW w:w="720" w:type="dxa"/>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rPr>
                <w:sz w:val="28"/>
                <w:szCs w:val="28"/>
              </w:rPr>
            </w:pPr>
            <w:r w:rsidRPr="002B1EE4">
              <w:rPr>
                <w:sz w:val="28"/>
                <w:szCs w:val="28"/>
              </w:rPr>
              <w:t>2.7.</w:t>
            </w:r>
          </w:p>
        </w:tc>
        <w:tc>
          <w:tcPr>
            <w:tcW w:w="2519" w:type="dxa"/>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jc w:val="both"/>
              <w:rPr>
                <w:sz w:val="28"/>
                <w:szCs w:val="28"/>
              </w:rPr>
            </w:pPr>
            <w:r w:rsidRPr="002B1EE4">
              <w:rPr>
                <w:sz w:val="28"/>
                <w:szCs w:val="28"/>
              </w:rPr>
              <w:t>Систематическое наблюдение за получателями социальных услуг для выявления отклонений в состоянии их здоровья</w:t>
            </w:r>
          </w:p>
        </w:tc>
        <w:tc>
          <w:tcPr>
            <w:tcW w:w="5381" w:type="dxa"/>
            <w:tcMar>
              <w:top w:w="62" w:type="dxa"/>
              <w:left w:w="102" w:type="dxa"/>
              <w:bottom w:w="102" w:type="dxa"/>
              <w:right w:w="62" w:type="dxa"/>
            </w:tcMar>
          </w:tcPr>
          <w:p w:rsidR="00AE05D5" w:rsidRPr="002B1EE4" w:rsidRDefault="00AE05D5" w:rsidP="0067470B">
            <w:pPr>
              <w:contextualSpacing/>
              <w:jc w:val="both"/>
              <w:rPr>
                <w:sz w:val="28"/>
                <w:szCs w:val="28"/>
              </w:rPr>
            </w:pPr>
            <w:r w:rsidRPr="002B1EE4">
              <w:rPr>
                <w:sz w:val="28"/>
                <w:szCs w:val="28"/>
              </w:rPr>
              <w:t>Наблюдение за состоянием здоровья (измерение температуры тела, артериального давления)</w:t>
            </w:r>
          </w:p>
        </w:tc>
        <w:tc>
          <w:tcPr>
            <w:tcW w:w="2720" w:type="dxa"/>
            <w:tcMar>
              <w:top w:w="62" w:type="dxa"/>
              <w:left w:w="102" w:type="dxa"/>
              <w:bottom w:w="102" w:type="dxa"/>
              <w:right w:w="62" w:type="dxa"/>
            </w:tcMar>
          </w:tcPr>
          <w:p w:rsidR="00AE05D5" w:rsidRPr="002B1EE4" w:rsidRDefault="00AE05D5" w:rsidP="0067470B">
            <w:pPr>
              <w:contextualSpacing/>
              <w:rPr>
                <w:sz w:val="28"/>
                <w:szCs w:val="28"/>
              </w:rPr>
            </w:pPr>
            <w:r w:rsidRPr="002B1EE4">
              <w:rPr>
                <w:sz w:val="28"/>
                <w:szCs w:val="28"/>
              </w:rPr>
              <w:t>2 раза в неделю, чаще – по обращению получателя социальных услуг</w:t>
            </w:r>
          </w:p>
        </w:tc>
      </w:tr>
      <w:tr w:rsidR="00AE05D5" w:rsidRPr="002B1EE4" w:rsidTr="00D31A5B">
        <w:trPr>
          <w:trHeight w:val="50"/>
        </w:trPr>
        <w:tc>
          <w:tcPr>
            <w:tcW w:w="720" w:type="dxa"/>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rPr>
                <w:sz w:val="28"/>
                <w:szCs w:val="28"/>
              </w:rPr>
            </w:pPr>
            <w:r w:rsidRPr="002B1EE4">
              <w:rPr>
                <w:sz w:val="28"/>
                <w:szCs w:val="28"/>
              </w:rPr>
              <w:t>2.8.</w:t>
            </w:r>
          </w:p>
        </w:tc>
        <w:tc>
          <w:tcPr>
            <w:tcW w:w="2519" w:type="dxa"/>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jc w:val="both"/>
              <w:rPr>
                <w:sz w:val="28"/>
                <w:szCs w:val="28"/>
              </w:rPr>
            </w:pPr>
            <w:r w:rsidRPr="002B1EE4">
              <w:rPr>
                <w:sz w:val="28"/>
                <w:szCs w:val="28"/>
              </w:rPr>
              <w:t>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для выявления отклонений в состоянии их здоровья)</w:t>
            </w:r>
          </w:p>
        </w:tc>
        <w:tc>
          <w:tcPr>
            <w:tcW w:w="5381" w:type="dxa"/>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jc w:val="both"/>
              <w:rPr>
                <w:sz w:val="28"/>
                <w:szCs w:val="28"/>
              </w:rPr>
            </w:pPr>
            <w:r w:rsidRPr="002B1EE4">
              <w:rPr>
                <w:sz w:val="28"/>
                <w:szCs w:val="28"/>
              </w:rPr>
              <w:t>Организация консультаций, бесед, лекций по социально-медицинским вопросам (поддержания и сохранения здоровья получателей социальных услуг, проведения оздоровительных мероприятий)</w:t>
            </w:r>
          </w:p>
        </w:tc>
        <w:tc>
          <w:tcPr>
            <w:tcW w:w="2720" w:type="dxa"/>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rPr>
                <w:sz w:val="28"/>
                <w:szCs w:val="28"/>
              </w:rPr>
            </w:pPr>
            <w:r w:rsidRPr="002B1EE4">
              <w:rPr>
                <w:sz w:val="28"/>
                <w:szCs w:val="28"/>
              </w:rPr>
              <w:t>1 раз в месяц, по обращению получателя социальных услуг</w:t>
            </w:r>
          </w:p>
        </w:tc>
      </w:tr>
      <w:tr w:rsidR="00AE05D5" w:rsidRPr="002B1EE4" w:rsidTr="00D31A5B">
        <w:trPr>
          <w:trHeight w:val="50"/>
        </w:trPr>
        <w:tc>
          <w:tcPr>
            <w:tcW w:w="720" w:type="dxa"/>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rPr>
                <w:sz w:val="28"/>
                <w:szCs w:val="28"/>
              </w:rPr>
            </w:pPr>
            <w:r w:rsidRPr="002B1EE4">
              <w:rPr>
                <w:sz w:val="28"/>
                <w:szCs w:val="28"/>
              </w:rPr>
              <w:t>2.9.</w:t>
            </w:r>
          </w:p>
        </w:tc>
        <w:tc>
          <w:tcPr>
            <w:tcW w:w="2519" w:type="dxa"/>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jc w:val="both"/>
              <w:rPr>
                <w:sz w:val="28"/>
                <w:szCs w:val="28"/>
              </w:rPr>
            </w:pPr>
            <w:r w:rsidRPr="002B1EE4">
              <w:rPr>
                <w:sz w:val="28"/>
                <w:szCs w:val="28"/>
              </w:rPr>
              <w:t>Проведение занятий, обучающих здоровому образу жизни</w:t>
            </w:r>
          </w:p>
        </w:tc>
        <w:tc>
          <w:tcPr>
            <w:tcW w:w="5381" w:type="dxa"/>
            <w:tcMar>
              <w:top w:w="62" w:type="dxa"/>
              <w:left w:w="102" w:type="dxa"/>
              <w:bottom w:w="102" w:type="dxa"/>
              <w:right w:w="62" w:type="dxa"/>
            </w:tcMar>
            <w:vAlign w:val="center"/>
          </w:tcPr>
          <w:p w:rsidR="00AE05D5" w:rsidRPr="002B1EE4" w:rsidRDefault="00AE05D5" w:rsidP="0067470B">
            <w:pPr>
              <w:contextualSpacing/>
              <w:jc w:val="both"/>
              <w:rPr>
                <w:sz w:val="28"/>
                <w:szCs w:val="28"/>
              </w:rPr>
            </w:pPr>
            <w:r w:rsidRPr="002B1EE4">
              <w:rPr>
                <w:sz w:val="28"/>
                <w:szCs w:val="28"/>
              </w:rPr>
              <w:t>Организация работы по профилактике болезней и укреплению здоровья граждан (формирование знаний  о влиянии неблагоприятных факторов окружающей среды на здоровье, проведение разъяснительной работы о вредных привычках: алкоголь, наркотики, курение, рекомендации по предупреждению и  преодолению вредных привычек. Развитие готовности самостоятельно поддерживать своё здоровье на основе использования навыков личной гигиены). Проведение санитарно-просветительской работы по вопросам возрастной адаптации: проведение бесед об особенностях физиологических изменений.</w:t>
            </w:r>
          </w:p>
        </w:tc>
        <w:tc>
          <w:tcPr>
            <w:tcW w:w="2720" w:type="dxa"/>
            <w:tcMar>
              <w:top w:w="62" w:type="dxa"/>
              <w:left w:w="102" w:type="dxa"/>
              <w:bottom w:w="102" w:type="dxa"/>
              <w:right w:w="62" w:type="dxa"/>
            </w:tcMar>
            <w:vAlign w:val="center"/>
          </w:tcPr>
          <w:p w:rsidR="00AE05D5" w:rsidRPr="002B1EE4" w:rsidRDefault="00AE05D5" w:rsidP="0067470B">
            <w:pPr>
              <w:contextualSpacing/>
              <w:jc w:val="center"/>
              <w:rPr>
                <w:sz w:val="28"/>
                <w:szCs w:val="28"/>
              </w:rPr>
            </w:pPr>
            <w:r w:rsidRPr="002B1EE4">
              <w:rPr>
                <w:sz w:val="28"/>
                <w:szCs w:val="28"/>
              </w:rPr>
              <w:t>1 раз в месяц</w:t>
            </w:r>
          </w:p>
        </w:tc>
      </w:tr>
      <w:tr w:rsidR="00AE05D5" w:rsidRPr="002B1EE4" w:rsidTr="00D31A5B">
        <w:trPr>
          <w:trHeight w:val="50"/>
        </w:trPr>
        <w:tc>
          <w:tcPr>
            <w:tcW w:w="720" w:type="dxa"/>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rPr>
                <w:sz w:val="28"/>
                <w:szCs w:val="28"/>
              </w:rPr>
            </w:pPr>
            <w:r w:rsidRPr="002B1EE4">
              <w:rPr>
                <w:sz w:val="28"/>
                <w:szCs w:val="28"/>
              </w:rPr>
              <w:t>2.10.</w:t>
            </w:r>
          </w:p>
        </w:tc>
        <w:tc>
          <w:tcPr>
            <w:tcW w:w="2519" w:type="dxa"/>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jc w:val="both"/>
              <w:rPr>
                <w:sz w:val="28"/>
                <w:szCs w:val="28"/>
              </w:rPr>
            </w:pPr>
            <w:r w:rsidRPr="002B1EE4">
              <w:rPr>
                <w:sz w:val="28"/>
                <w:szCs w:val="28"/>
              </w:rPr>
              <w:t>Проведение занятий по адаптивной физической культуре</w:t>
            </w:r>
          </w:p>
        </w:tc>
        <w:tc>
          <w:tcPr>
            <w:tcW w:w="5381" w:type="dxa"/>
            <w:tcMar>
              <w:top w:w="62" w:type="dxa"/>
              <w:left w:w="102" w:type="dxa"/>
              <w:bottom w:w="102" w:type="dxa"/>
              <w:right w:w="62" w:type="dxa"/>
            </w:tcMar>
          </w:tcPr>
          <w:p w:rsidR="00AE05D5" w:rsidRPr="002B1EE4" w:rsidRDefault="00AE05D5" w:rsidP="0067470B">
            <w:pPr>
              <w:contextualSpacing/>
              <w:jc w:val="both"/>
              <w:rPr>
                <w:sz w:val="28"/>
                <w:szCs w:val="28"/>
              </w:rPr>
            </w:pPr>
            <w:r w:rsidRPr="002B1EE4">
              <w:rPr>
                <w:sz w:val="28"/>
                <w:szCs w:val="28"/>
              </w:rPr>
              <w:t>Организация занятий по адаптивной физической подготовке.</w:t>
            </w:r>
          </w:p>
        </w:tc>
        <w:tc>
          <w:tcPr>
            <w:tcW w:w="2720" w:type="dxa"/>
            <w:tcMar>
              <w:top w:w="62" w:type="dxa"/>
              <w:left w:w="102" w:type="dxa"/>
              <w:bottom w:w="102" w:type="dxa"/>
              <w:right w:w="62" w:type="dxa"/>
            </w:tcMar>
            <w:vAlign w:val="center"/>
          </w:tcPr>
          <w:p w:rsidR="00AE05D5" w:rsidRPr="002B1EE4" w:rsidRDefault="00AE05D5" w:rsidP="0067470B">
            <w:pPr>
              <w:contextualSpacing/>
              <w:rPr>
                <w:sz w:val="28"/>
                <w:szCs w:val="28"/>
              </w:rPr>
            </w:pPr>
            <w:r w:rsidRPr="002B1EE4">
              <w:rPr>
                <w:sz w:val="28"/>
                <w:szCs w:val="28"/>
              </w:rPr>
              <w:t xml:space="preserve">По назначению врача на основании обращения получателя социальных услуг </w:t>
            </w:r>
          </w:p>
        </w:tc>
      </w:tr>
      <w:tr w:rsidR="00AE05D5" w:rsidRPr="002B1EE4" w:rsidTr="00D31A5B">
        <w:trPr>
          <w:trHeight w:val="50"/>
        </w:trPr>
        <w:tc>
          <w:tcPr>
            <w:tcW w:w="720" w:type="dxa"/>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rPr>
                <w:sz w:val="28"/>
                <w:szCs w:val="28"/>
              </w:rPr>
            </w:pPr>
            <w:r w:rsidRPr="002B1EE4">
              <w:rPr>
                <w:sz w:val="28"/>
                <w:szCs w:val="28"/>
              </w:rPr>
              <w:t>2.11</w:t>
            </w:r>
          </w:p>
        </w:tc>
        <w:tc>
          <w:tcPr>
            <w:tcW w:w="2519" w:type="dxa"/>
            <w:tcMar>
              <w:top w:w="62" w:type="dxa"/>
              <w:left w:w="102" w:type="dxa"/>
              <w:bottom w:w="102" w:type="dxa"/>
              <w:right w:w="62" w:type="dxa"/>
            </w:tcMar>
          </w:tcPr>
          <w:p w:rsidR="00AE05D5" w:rsidRPr="002B1EE4" w:rsidRDefault="00AE05D5" w:rsidP="0067470B">
            <w:pPr>
              <w:pStyle w:val="ConsPlusNormal"/>
              <w:ind w:firstLine="2"/>
              <w:contextualSpacing/>
              <w:jc w:val="both"/>
              <w:rPr>
                <w:sz w:val="28"/>
                <w:szCs w:val="28"/>
              </w:rPr>
            </w:pPr>
            <w:r w:rsidRPr="002B1EE4">
              <w:rPr>
                <w:rFonts w:ascii="Times New Roman" w:hAnsi="Times New Roman" w:cs="Times New Roman"/>
                <w:sz w:val="28"/>
                <w:szCs w:val="28"/>
              </w:rPr>
              <w:t>Содействие в организации прохождения диспансеризации</w:t>
            </w:r>
          </w:p>
        </w:tc>
        <w:tc>
          <w:tcPr>
            <w:tcW w:w="5381" w:type="dxa"/>
            <w:tcMar>
              <w:top w:w="62" w:type="dxa"/>
              <w:left w:w="102" w:type="dxa"/>
              <w:bottom w:w="102" w:type="dxa"/>
              <w:right w:w="62" w:type="dxa"/>
            </w:tcMar>
          </w:tcPr>
          <w:p w:rsidR="00AE05D5" w:rsidRPr="002B1EE4" w:rsidRDefault="00AE05D5" w:rsidP="0067470B">
            <w:pPr>
              <w:pStyle w:val="ConsPlusNormal"/>
              <w:ind w:firstLine="2"/>
              <w:contextualSpacing/>
              <w:jc w:val="both"/>
              <w:rPr>
                <w:sz w:val="28"/>
                <w:szCs w:val="28"/>
              </w:rPr>
            </w:pPr>
            <w:r w:rsidRPr="002B1EE4">
              <w:rPr>
                <w:rFonts w:ascii="Times New Roman" w:hAnsi="Times New Roman" w:cs="Times New Roman"/>
                <w:sz w:val="28"/>
                <w:szCs w:val="28"/>
              </w:rPr>
              <w:t>Содействие в организации прохождения диспансеризации</w:t>
            </w:r>
          </w:p>
        </w:tc>
        <w:tc>
          <w:tcPr>
            <w:tcW w:w="2720" w:type="dxa"/>
            <w:tcMar>
              <w:top w:w="62" w:type="dxa"/>
              <w:left w:w="102" w:type="dxa"/>
              <w:bottom w:w="102" w:type="dxa"/>
              <w:right w:w="62" w:type="dxa"/>
            </w:tcMar>
            <w:vAlign w:val="center"/>
          </w:tcPr>
          <w:p w:rsidR="00AE05D5" w:rsidRPr="002B1EE4" w:rsidRDefault="00AE05D5" w:rsidP="0067470B">
            <w:pPr>
              <w:contextualSpacing/>
              <w:rPr>
                <w:sz w:val="28"/>
                <w:szCs w:val="28"/>
              </w:rPr>
            </w:pPr>
            <w:r w:rsidRPr="002B1EE4">
              <w:rPr>
                <w:sz w:val="28"/>
                <w:szCs w:val="28"/>
              </w:rPr>
              <w:t>В установленные сроки</w:t>
            </w:r>
          </w:p>
          <w:p w:rsidR="00AE05D5" w:rsidRPr="002B1EE4" w:rsidRDefault="00AE05D5" w:rsidP="0067470B">
            <w:pPr>
              <w:contextualSpacing/>
              <w:rPr>
                <w:sz w:val="28"/>
                <w:szCs w:val="28"/>
              </w:rPr>
            </w:pPr>
          </w:p>
          <w:p w:rsidR="00AE05D5" w:rsidRPr="002B1EE4" w:rsidRDefault="00AE05D5" w:rsidP="0067470B">
            <w:pPr>
              <w:contextualSpacing/>
              <w:rPr>
                <w:sz w:val="28"/>
                <w:szCs w:val="28"/>
              </w:rPr>
            </w:pPr>
          </w:p>
        </w:tc>
      </w:tr>
      <w:tr w:rsidR="00AE05D5" w:rsidRPr="002B1EE4" w:rsidTr="00D31A5B">
        <w:trPr>
          <w:trHeight w:val="50"/>
        </w:trPr>
        <w:tc>
          <w:tcPr>
            <w:tcW w:w="720" w:type="dxa"/>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rPr>
                <w:sz w:val="28"/>
                <w:szCs w:val="28"/>
              </w:rPr>
            </w:pPr>
            <w:r w:rsidRPr="002B1EE4">
              <w:rPr>
                <w:sz w:val="28"/>
                <w:szCs w:val="28"/>
              </w:rPr>
              <w:t>2.12</w:t>
            </w:r>
          </w:p>
        </w:tc>
        <w:tc>
          <w:tcPr>
            <w:tcW w:w="2519" w:type="dxa"/>
            <w:tcMar>
              <w:top w:w="62" w:type="dxa"/>
              <w:left w:w="102" w:type="dxa"/>
              <w:bottom w:w="102" w:type="dxa"/>
              <w:right w:w="62" w:type="dxa"/>
            </w:tcMar>
          </w:tcPr>
          <w:p w:rsidR="00AE05D5" w:rsidRPr="002B1EE4" w:rsidRDefault="00AE05D5" w:rsidP="0067470B">
            <w:pPr>
              <w:pStyle w:val="ConsPlusNormal"/>
              <w:ind w:firstLine="2"/>
              <w:contextualSpacing/>
              <w:jc w:val="both"/>
              <w:rPr>
                <w:rFonts w:ascii="Times New Roman" w:hAnsi="Times New Roman" w:cs="Times New Roman"/>
                <w:sz w:val="28"/>
                <w:szCs w:val="28"/>
              </w:rPr>
            </w:pPr>
            <w:r w:rsidRPr="002B1EE4">
              <w:rPr>
                <w:rFonts w:ascii="Times New Roman" w:hAnsi="Times New Roman" w:cs="Times New Roman"/>
                <w:sz w:val="28"/>
                <w:szCs w:val="28"/>
              </w:rPr>
              <w:t>Содействие в госпитализации нуждающихся в лечебно-профилактические организации</w:t>
            </w:r>
          </w:p>
        </w:tc>
        <w:tc>
          <w:tcPr>
            <w:tcW w:w="5381" w:type="dxa"/>
            <w:tcMar>
              <w:top w:w="62" w:type="dxa"/>
              <w:left w:w="102" w:type="dxa"/>
              <w:bottom w:w="102" w:type="dxa"/>
              <w:right w:w="62" w:type="dxa"/>
            </w:tcMar>
          </w:tcPr>
          <w:p w:rsidR="00AE05D5" w:rsidRPr="002B1EE4" w:rsidRDefault="00AE05D5" w:rsidP="0067470B">
            <w:pPr>
              <w:pStyle w:val="ConsPlusNormal"/>
              <w:ind w:firstLine="2"/>
              <w:contextualSpacing/>
              <w:jc w:val="both"/>
              <w:rPr>
                <w:rFonts w:ascii="Times New Roman" w:hAnsi="Times New Roman" w:cs="Times New Roman"/>
                <w:sz w:val="28"/>
                <w:szCs w:val="28"/>
              </w:rPr>
            </w:pPr>
            <w:r w:rsidRPr="002B1EE4">
              <w:rPr>
                <w:rFonts w:ascii="Times New Roman" w:hAnsi="Times New Roman" w:cs="Times New Roman"/>
                <w:sz w:val="28"/>
                <w:szCs w:val="28"/>
              </w:rPr>
              <w:t>Содействие в госпитализации нуждающихся в лечебно-профилактические организации</w:t>
            </w:r>
          </w:p>
        </w:tc>
        <w:tc>
          <w:tcPr>
            <w:tcW w:w="2720" w:type="dxa"/>
            <w:tcMar>
              <w:top w:w="62" w:type="dxa"/>
              <w:left w:w="102" w:type="dxa"/>
              <w:bottom w:w="102" w:type="dxa"/>
              <w:right w:w="62" w:type="dxa"/>
            </w:tcMar>
            <w:vAlign w:val="center"/>
          </w:tcPr>
          <w:p w:rsidR="00AE05D5" w:rsidRPr="002B1EE4" w:rsidRDefault="00AE05D5" w:rsidP="0067470B">
            <w:pPr>
              <w:contextualSpacing/>
              <w:rPr>
                <w:sz w:val="28"/>
                <w:szCs w:val="28"/>
              </w:rPr>
            </w:pPr>
            <w:r w:rsidRPr="002B1EE4">
              <w:rPr>
                <w:sz w:val="28"/>
                <w:szCs w:val="28"/>
              </w:rPr>
              <w:t>При необходимости</w:t>
            </w:r>
          </w:p>
        </w:tc>
      </w:tr>
      <w:tr w:rsidR="00AE05D5" w:rsidRPr="002B1EE4" w:rsidTr="00D31A5B">
        <w:trPr>
          <w:trHeight w:val="50"/>
        </w:trPr>
        <w:tc>
          <w:tcPr>
            <w:tcW w:w="720" w:type="dxa"/>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rPr>
                <w:sz w:val="28"/>
                <w:szCs w:val="28"/>
              </w:rPr>
            </w:pPr>
            <w:r w:rsidRPr="002B1EE4">
              <w:rPr>
                <w:sz w:val="28"/>
                <w:szCs w:val="28"/>
              </w:rPr>
              <w:t>2.13</w:t>
            </w:r>
          </w:p>
        </w:tc>
        <w:tc>
          <w:tcPr>
            <w:tcW w:w="2519" w:type="dxa"/>
            <w:tcMar>
              <w:top w:w="62" w:type="dxa"/>
              <w:left w:w="102" w:type="dxa"/>
              <w:bottom w:w="102" w:type="dxa"/>
              <w:right w:w="62" w:type="dxa"/>
            </w:tcMar>
          </w:tcPr>
          <w:p w:rsidR="00AE05D5" w:rsidRPr="002B1EE4" w:rsidRDefault="00AE05D5" w:rsidP="0067470B">
            <w:pPr>
              <w:pStyle w:val="ConsPlusNormal"/>
              <w:ind w:firstLine="2"/>
              <w:contextualSpacing/>
              <w:jc w:val="both"/>
              <w:rPr>
                <w:rFonts w:ascii="Times New Roman" w:hAnsi="Times New Roman" w:cs="Times New Roman"/>
                <w:sz w:val="28"/>
                <w:szCs w:val="28"/>
              </w:rPr>
            </w:pPr>
            <w:r w:rsidRPr="002B1EE4">
              <w:rPr>
                <w:rFonts w:ascii="Times New Roman" w:hAnsi="Times New Roman" w:cs="Times New Roman"/>
                <w:sz w:val="28"/>
                <w:szCs w:val="28"/>
              </w:rPr>
              <w:t>Содействие в обеспечении по заключению врачей лекарственными средствами и изделиями медицинского назначения</w:t>
            </w:r>
          </w:p>
        </w:tc>
        <w:tc>
          <w:tcPr>
            <w:tcW w:w="5381" w:type="dxa"/>
            <w:tcMar>
              <w:top w:w="62" w:type="dxa"/>
              <w:left w:w="102" w:type="dxa"/>
              <w:bottom w:w="102" w:type="dxa"/>
              <w:right w:w="62" w:type="dxa"/>
            </w:tcMar>
          </w:tcPr>
          <w:p w:rsidR="00AE05D5" w:rsidRPr="002B1EE4" w:rsidRDefault="00AE05D5" w:rsidP="0067470B">
            <w:pPr>
              <w:pStyle w:val="ConsPlusNormal"/>
              <w:ind w:firstLine="2"/>
              <w:contextualSpacing/>
              <w:jc w:val="both"/>
              <w:rPr>
                <w:rFonts w:ascii="Times New Roman" w:hAnsi="Times New Roman" w:cs="Times New Roman"/>
                <w:sz w:val="28"/>
                <w:szCs w:val="28"/>
              </w:rPr>
            </w:pPr>
            <w:r w:rsidRPr="002B1EE4">
              <w:rPr>
                <w:rFonts w:ascii="Times New Roman" w:hAnsi="Times New Roman" w:cs="Times New Roman"/>
                <w:sz w:val="28"/>
                <w:szCs w:val="28"/>
              </w:rPr>
              <w:t>Содействие в обеспечении по заключению врачей лекарственными средствами и изделиями медицинского назначения</w:t>
            </w:r>
          </w:p>
        </w:tc>
        <w:tc>
          <w:tcPr>
            <w:tcW w:w="2720" w:type="dxa"/>
            <w:tcMar>
              <w:top w:w="62" w:type="dxa"/>
              <w:left w:w="102" w:type="dxa"/>
              <w:bottom w:w="102" w:type="dxa"/>
              <w:right w:w="62" w:type="dxa"/>
            </w:tcMar>
            <w:vAlign w:val="center"/>
          </w:tcPr>
          <w:p w:rsidR="00AE05D5" w:rsidRPr="002B1EE4" w:rsidRDefault="00AE05D5" w:rsidP="0067470B">
            <w:pPr>
              <w:contextualSpacing/>
              <w:rPr>
                <w:sz w:val="28"/>
                <w:szCs w:val="28"/>
              </w:rPr>
            </w:pPr>
            <w:r w:rsidRPr="002B1EE4">
              <w:rPr>
                <w:sz w:val="28"/>
                <w:szCs w:val="28"/>
              </w:rPr>
              <w:t>По заключению врачей</w:t>
            </w:r>
          </w:p>
        </w:tc>
      </w:tr>
      <w:tr w:rsidR="00AE05D5" w:rsidRPr="002B1EE4" w:rsidTr="00D31A5B">
        <w:trPr>
          <w:trHeight w:val="50"/>
        </w:trPr>
        <w:tc>
          <w:tcPr>
            <w:tcW w:w="720" w:type="dxa"/>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rPr>
                <w:sz w:val="28"/>
                <w:szCs w:val="28"/>
              </w:rPr>
            </w:pPr>
            <w:r w:rsidRPr="002B1EE4">
              <w:rPr>
                <w:sz w:val="28"/>
                <w:szCs w:val="28"/>
              </w:rPr>
              <w:t>2.14</w:t>
            </w:r>
          </w:p>
        </w:tc>
        <w:tc>
          <w:tcPr>
            <w:tcW w:w="2519" w:type="dxa"/>
            <w:tcMar>
              <w:top w:w="62" w:type="dxa"/>
              <w:left w:w="102" w:type="dxa"/>
              <w:bottom w:w="102" w:type="dxa"/>
              <w:right w:w="62" w:type="dxa"/>
            </w:tcMar>
          </w:tcPr>
          <w:p w:rsidR="00AE05D5" w:rsidRPr="002B1EE4" w:rsidRDefault="00AE05D5" w:rsidP="0067470B">
            <w:pPr>
              <w:pStyle w:val="ConsPlusNormal"/>
              <w:ind w:firstLine="2"/>
              <w:contextualSpacing/>
              <w:jc w:val="both"/>
              <w:rPr>
                <w:rFonts w:ascii="Times New Roman" w:hAnsi="Times New Roman" w:cs="Times New Roman"/>
                <w:sz w:val="28"/>
                <w:szCs w:val="28"/>
              </w:rPr>
            </w:pPr>
            <w:r w:rsidRPr="002B1EE4">
              <w:rPr>
                <w:rFonts w:ascii="Times New Roman" w:hAnsi="Times New Roman" w:cs="Times New Roman"/>
                <w:sz w:val="28"/>
                <w:szCs w:val="28"/>
              </w:rPr>
              <w:t>Содействие в получении зубопротезной и протезно-ортопедической помощи</w:t>
            </w:r>
          </w:p>
        </w:tc>
        <w:tc>
          <w:tcPr>
            <w:tcW w:w="5381" w:type="dxa"/>
            <w:tcMar>
              <w:top w:w="62" w:type="dxa"/>
              <w:left w:w="102" w:type="dxa"/>
              <w:bottom w:w="102" w:type="dxa"/>
              <w:right w:w="62" w:type="dxa"/>
            </w:tcMar>
          </w:tcPr>
          <w:p w:rsidR="00AE05D5" w:rsidRPr="002B1EE4" w:rsidRDefault="00AE05D5" w:rsidP="0067470B">
            <w:pPr>
              <w:pStyle w:val="ConsPlusNormal"/>
              <w:ind w:firstLine="2"/>
              <w:contextualSpacing/>
              <w:jc w:val="both"/>
              <w:rPr>
                <w:rFonts w:ascii="Times New Roman" w:hAnsi="Times New Roman" w:cs="Times New Roman"/>
                <w:sz w:val="28"/>
                <w:szCs w:val="28"/>
              </w:rPr>
            </w:pPr>
            <w:r w:rsidRPr="002B1EE4">
              <w:rPr>
                <w:rFonts w:ascii="Times New Roman" w:hAnsi="Times New Roman" w:cs="Times New Roman"/>
                <w:sz w:val="28"/>
                <w:szCs w:val="28"/>
              </w:rPr>
              <w:t>Содействие в получении зубопротезной и протезно-ортопедической помощи</w:t>
            </w:r>
          </w:p>
        </w:tc>
        <w:tc>
          <w:tcPr>
            <w:tcW w:w="2720" w:type="dxa"/>
            <w:tcMar>
              <w:top w:w="62" w:type="dxa"/>
              <w:left w:w="102" w:type="dxa"/>
              <w:bottom w:w="102" w:type="dxa"/>
              <w:right w:w="62" w:type="dxa"/>
            </w:tcMar>
            <w:vAlign w:val="center"/>
          </w:tcPr>
          <w:p w:rsidR="00AE05D5" w:rsidRPr="002B1EE4" w:rsidRDefault="00AE05D5" w:rsidP="0067470B">
            <w:pPr>
              <w:contextualSpacing/>
              <w:rPr>
                <w:sz w:val="28"/>
                <w:szCs w:val="28"/>
              </w:rPr>
            </w:pPr>
            <w:r w:rsidRPr="002B1EE4">
              <w:rPr>
                <w:sz w:val="28"/>
                <w:szCs w:val="28"/>
              </w:rPr>
              <w:t>При необходимости</w:t>
            </w:r>
          </w:p>
        </w:tc>
      </w:tr>
      <w:tr w:rsidR="00AE05D5" w:rsidRPr="002B1EE4" w:rsidTr="00D31A5B">
        <w:trPr>
          <w:trHeight w:val="50"/>
        </w:trPr>
        <w:tc>
          <w:tcPr>
            <w:tcW w:w="720" w:type="dxa"/>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rPr>
                <w:sz w:val="28"/>
                <w:szCs w:val="28"/>
              </w:rPr>
            </w:pPr>
            <w:r w:rsidRPr="002B1EE4">
              <w:rPr>
                <w:sz w:val="28"/>
                <w:szCs w:val="28"/>
              </w:rPr>
              <w:t>2.15</w:t>
            </w:r>
          </w:p>
        </w:tc>
        <w:tc>
          <w:tcPr>
            <w:tcW w:w="2519" w:type="dxa"/>
            <w:tcMar>
              <w:top w:w="62" w:type="dxa"/>
              <w:left w:w="102" w:type="dxa"/>
              <w:bottom w:w="102" w:type="dxa"/>
              <w:right w:w="62" w:type="dxa"/>
            </w:tcMar>
          </w:tcPr>
          <w:p w:rsidR="00AE05D5" w:rsidRPr="002B1EE4" w:rsidRDefault="00AE05D5" w:rsidP="0067470B">
            <w:pPr>
              <w:pStyle w:val="ConsPlusNormal"/>
              <w:ind w:firstLine="2"/>
              <w:contextualSpacing/>
              <w:jc w:val="both"/>
              <w:rPr>
                <w:rFonts w:ascii="Times New Roman" w:hAnsi="Times New Roman" w:cs="Times New Roman"/>
                <w:sz w:val="28"/>
                <w:szCs w:val="28"/>
              </w:rPr>
            </w:pPr>
            <w:r w:rsidRPr="002B1EE4">
              <w:rPr>
                <w:rFonts w:ascii="Times New Roman" w:hAnsi="Times New Roman" w:cs="Times New Roman"/>
                <w:sz w:val="28"/>
                <w:szCs w:val="28"/>
              </w:rPr>
              <w:t>Содействие в организации оздоровления и санаторно-курортного лечения согласно медицинским показаниям</w:t>
            </w:r>
          </w:p>
        </w:tc>
        <w:tc>
          <w:tcPr>
            <w:tcW w:w="5381" w:type="dxa"/>
            <w:tcMar>
              <w:top w:w="62" w:type="dxa"/>
              <w:left w:w="102" w:type="dxa"/>
              <w:bottom w:w="102" w:type="dxa"/>
              <w:right w:w="62" w:type="dxa"/>
            </w:tcMar>
          </w:tcPr>
          <w:p w:rsidR="00AE05D5" w:rsidRPr="002B1EE4" w:rsidRDefault="00AE05D5" w:rsidP="0067470B">
            <w:pPr>
              <w:pStyle w:val="ConsPlusNormal"/>
              <w:ind w:firstLine="2"/>
              <w:contextualSpacing/>
              <w:jc w:val="both"/>
              <w:rPr>
                <w:rFonts w:ascii="Times New Roman" w:hAnsi="Times New Roman" w:cs="Times New Roman"/>
                <w:sz w:val="28"/>
                <w:szCs w:val="28"/>
              </w:rPr>
            </w:pPr>
            <w:r w:rsidRPr="002B1EE4">
              <w:rPr>
                <w:rFonts w:ascii="Times New Roman" w:hAnsi="Times New Roman" w:cs="Times New Roman"/>
                <w:sz w:val="28"/>
                <w:szCs w:val="28"/>
              </w:rPr>
              <w:t>Содействие в организации оздоровления и санаторно-курортного лечения согласно медицинским показаниям</w:t>
            </w:r>
          </w:p>
        </w:tc>
        <w:tc>
          <w:tcPr>
            <w:tcW w:w="2720" w:type="dxa"/>
            <w:tcMar>
              <w:top w:w="62" w:type="dxa"/>
              <w:left w:w="102" w:type="dxa"/>
              <w:bottom w:w="102" w:type="dxa"/>
              <w:right w:w="62" w:type="dxa"/>
            </w:tcMar>
            <w:vAlign w:val="center"/>
          </w:tcPr>
          <w:p w:rsidR="00AE05D5" w:rsidRPr="002B1EE4" w:rsidRDefault="00AE05D5" w:rsidP="0067470B">
            <w:pPr>
              <w:contextualSpacing/>
              <w:rPr>
                <w:sz w:val="28"/>
                <w:szCs w:val="28"/>
              </w:rPr>
            </w:pPr>
            <w:r w:rsidRPr="002B1EE4">
              <w:rPr>
                <w:sz w:val="28"/>
                <w:szCs w:val="28"/>
              </w:rPr>
              <w:t>При наличии медицинских показаний</w:t>
            </w:r>
          </w:p>
        </w:tc>
      </w:tr>
      <w:tr w:rsidR="00AE05D5" w:rsidRPr="002B1EE4" w:rsidTr="00D31A5B">
        <w:trPr>
          <w:trHeight w:val="50"/>
        </w:trPr>
        <w:tc>
          <w:tcPr>
            <w:tcW w:w="720" w:type="dxa"/>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jc w:val="center"/>
              <w:rPr>
                <w:b/>
                <w:sz w:val="28"/>
                <w:szCs w:val="28"/>
              </w:rPr>
            </w:pPr>
            <w:r w:rsidRPr="002B1EE4">
              <w:rPr>
                <w:b/>
                <w:sz w:val="28"/>
                <w:szCs w:val="28"/>
              </w:rPr>
              <w:t>3.</w:t>
            </w:r>
          </w:p>
        </w:tc>
        <w:tc>
          <w:tcPr>
            <w:tcW w:w="10620" w:type="dxa"/>
            <w:gridSpan w:val="3"/>
          </w:tcPr>
          <w:p w:rsidR="00AE05D5" w:rsidRPr="002B1EE4" w:rsidRDefault="00AE05D5" w:rsidP="0067470B">
            <w:pPr>
              <w:widowControl w:val="0"/>
              <w:autoSpaceDE w:val="0"/>
              <w:autoSpaceDN w:val="0"/>
              <w:adjustRightInd w:val="0"/>
              <w:contextualSpacing/>
              <w:jc w:val="center"/>
              <w:rPr>
                <w:b/>
                <w:sz w:val="28"/>
                <w:szCs w:val="28"/>
              </w:rPr>
            </w:pPr>
            <w:r w:rsidRPr="002B1EE4">
              <w:rPr>
                <w:b/>
                <w:sz w:val="28"/>
                <w:szCs w:val="28"/>
              </w:rPr>
              <w:t xml:space="preserve">Социально-психологические услуги </w:t>
            </w:r>
          </w:p>
        </w:tc>
      </w:tr>
      <w:tr w:rsidR="00AE05D5" w:rsidRPr="002B1EE4" w:rsidTr="00D31A5B">
        <w:trPr>
          <w:trHeight w:val="50"/>
        </w:trPr>
        <w:tc>
          <w:tcPr>
            <w:tcW w:w="720" w:type="dxa"/>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jc w:val="both"/>
              <w:rPr>
                <w:sz w:val="28"/>
                <w:szCs w:val="28"/>
              </w:rPr>
            </w:pPr>
            <w:r w:rsidRPr="002B1EE4">
              <w:rPr>
                <w:sz w:val="28"/>
                <w:szCs w:val="28"/>
              </w:rPr>
              <w:t>3.1.</w:t>
            </w:r>
          </w:p>
        </w:tc>
        <w:tc>
          <w:tcPr>
            <w:tcW w:w="2519" w:type="dxa"/>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rPr>
                <w:sz w:val="28"/>
                <w:szCs w:val="28"/>
              </w:rPr>
            </w:pPr>
            <w:r w:rsidRPr="002B1EE4">
              <w:rPr>
                <w:sz w:val="28"/>
                <w:szCs w:val="28"/>
              </w:rPr>
              <w:t>Социально-психологическое консультирование, в том числе по вопросам внутрисемейных отношений</w:t>
            </w:r>
          </w:p>
        </w:tc>
        <w:tc>
          <w:tcPr>
            <w:tcW w:w="5381" w:type="dxa"/>
            <w:tcMar>
              <w:top w:w="62" w:type="dxa"/>
              <w:left w:w="102" w:type="dxa"/>
              <w:bottom w:w="102" w:type="dxa"/>
              <w:right w:w="62" w:type="dxa"/>
            </w:tcMar>
            <w:vAlign w:val="center"/>
          </w:tcPr>
          <w:p w:rsidR="00AE05D5" w:rsidRPr="002B1EE4" w:rsidRDefault="00AE05D5" w:rsidP="0067470B">
            <w:pPr>
              <w:contextualSpacing/>
              <w:jc w:val="both"/>
              <w:rPr>
                <w:sz w:val="28"/>
                <w:szCs w:val="28"/>
              </w:rPr>
            </w:pPr>
            <w:r w:rsidRPr="002B1EE4">
              <w:rPr>
                <w:sz w:val="28"/>
                <w:szCs w:val="28"/>
              </w:rPr>
              <w:t>Организация индивидуального и (или) группового психологического консультирования по решению проблем, межличностных отношений и других значимых отношений, психологическая поддержка жизненного тонуса гражданина.</w:t>
            </w:r>
          </w:p>
        </w:tc>
        <w:tc>
          <w:tcPr>
            <w:tcW w:w="2720" w:type="dxa"/>
            <w:tcMar>
              <w:top w:w="62" w:type="dxa"/>
              <w:left w:w="102" w:type="dxa"/>
              <w:bottom w:w="102" w:type="dxa"/>
              <w:right w:w="62" w:type="dxa"/>
            </w:tcMar>
            <w:vAlign w:val="center"/>
          </w:tcPr>
          <w:p w:rsidR="00AE05D5" w:rsidRPr="002B1EE4" w:rsidRDefault="00AE05D5" w:rsidP="0067470B">
            <w:pPr>
              <w:contextualSpacing/>
              <w:jc w:val="center"/>
              <w:rPr>
                <w:sz w:val="28"/>
                <w:szCs w:val="28"/>
              </w:rPr>
            </w:pPr>
            <w:r w:rsidRPr="002B1EE4">
              <w:rPr>
                <w:sz w:val="28"/>
                <w:szCs w:val="28"/>
              </w:rPr>
              <w:t xml:space="preserve">1 раз в месяц, </w:t>
            </w:r>
          </w:p>
          <w:p w:rsidR="00AE05D5" w:rsidRPr="002B1EE4" w:rsidRDefault="00AE05D5" w:rsidP="0067470B">
            <w:pPr>
              <w:contextualSpacing/>
              <w:jc w:val="center"/>
              <w:rPr>
                <w:sz w:val="28"/>
                <w:szCs w:val="28"/>
              </w:rPr>
            </w:pPr>
            <w:r w:rsidRPr="002B1EE4">
              <w:rPr>
                <w:sz w:val="28"/>
                <w:szCs w:val="28"/>
              </w:rPr>
              <w:t>чаще - по обращению получателя социальных услуг</w:t>
            </w:r>
          </w:p>
        </w:tc>
      </w:tr>
      <w:tr w:rsidR="00AE05D5" w:rsidRPr="002B1EE4" w:rsidTr="00D31A5B">
        <w:trPr>
          <w:trHeight w:val="50"/>
        </w:trPr>
        <w:tc>
          <w:tcPr>
            <w:tcW w:w="720" w:type="dxa"/>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jc w:val="both"/>
              <w:rPr>
                <w:sz w:val="28"/>
                <w:szCs w:val="28"/>
              </w:rPr>
            </w:pPr>
            <w:r w:rsidRPr="002B1EE4">
              <w:rPr>
                <w:sz w:val="28"/>
                <w:szCs w:val="28"/>
              </w:rPr>
              <w:t>3.2.</w:t>
            </w:r>
          </w:p>
        </w:tc>
        <w:tc>
          <w:tcPr>
            <w:tcW w:w="2519" w:type="dxa"/>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rPr>
                <w:sz w:val="28"/>
                <w:szCs w:val="28"/>
              </w:rPr>
            </w:pPr>
            <w:r w:rsidRPr="002B1EE4">
              <w:rPr>
                <w:sz w:val="28"/>
                <w:szCs w:val="28"/>
              </w:rPr>
              <w:t>Психологическая помощь и поддержка, в том числе гражданам, осуществляющим уход на дому за тяжелобольными получателями социальных услуг</w:t>
            </w:r>
          </w:p>
        </w:tc>
        <w:tc>
          <w:tcPr>
            <w:tcW w:w="5381" w:type="dxa"/>
            <w:tcMar>
              <w:top w:w="62" w:type="dxa"/>
              <w:left w:w="102" w:type="dxa"/>
              <w:bottom w:w="102" w:type="dxa"/>
              <w:right w:w="62" w:type="dxa"/>
            </w:tcMar>
            <w:vAlign w:val="center"/>
          </w:tcPr>
          <w:p w:rsidR="00AE05D5" w:rsidRPr="002B1EE4" w:rsidRDefault="00AE05D5" w:rsidP="0067470B">
            <w:pPr>
              <w:contextualSpacing/>
              <w:jc w:val="both"/>
              <w:rPr>
                <w:sz w:val="28"/>
                <w:szCs w:val="28"/>
              </w:rPr>
            </w:pPr>
            <w:r w:rsidRPr="002B1EE4">
              <w:rPr>
                <w:sz w:val="28"/>
                <w:szCs w:val="28"/>
              </w:rPr>
              <w:t>Оказание помощи в мобилизации имеющихся ресурсов для выхода из кризисного состояния. Организация социально-психологической коррекции в целях преодоления или ослабления  отклонений в эмоциональном состоянии и поведении.</w:t>
            </w:r>
          </w:p>
        </w:tc>
        <w:tc>
          <w:tcPr>
            <w:tcW w:w="2720" w:type="dxa"/>
            <w:tcMar>
              <w:top w:w="62" w:type="dxa"/>
              <w:left w:w="102" w:type="dxa"/>
              <w:bottom w:w="102" w:type="dxa"/>
              <w:right w:w="62" w:type="dxa"/>
            </w:tcMar>
            <w:vAlign w:val="center"/>
          </w:tcPr>
          <w:p w:rsidR="00AE05D5" w:rsidRPr="002B1EE4" w:rsidRDefault="00AE05D5" w:rsidP="0067470B">
            <w:pPr>
              <w:contextualSpacing/>
              <w:jc w:val="center"/>
              <w:rPr>
                <w:sz w:val="28"/>
                <w:szCs w:val="28"/>
              </w:rPr>
            </w:pPr>
            <w:r w:rsidRPr="002B1EE4">
              <w:rPr>
                <w:sz w:val="28"/>
                <w:szCs w:val="28"/>
              </w:rPr>
              <w:t xml:space="preserve">1 раз в месяц, </w:t>
            </w:r>
          </w:p>
          <w:p w:rsidR="00AE05D5" w:rsidRPr="002B1EE4" w:rsidRDefault="00AE05D5" w:rsidP="0067470B">
            <w:pPr>
              <w:contextualSpacing/>
              <w:jc w:val="center"/>
              <w:rPr>
                <w:sz w:val="28"/>
                <w:szCs w:val="28"/>
              </w:rPr>
            </w:pPr>
            <w:r w:rsidRPr="002B1EE4">
              <w:rPr>
                <w:sz w:val="28"/>
                <w:szCs w:val="28"/>
              </w:rPr>
              <w:t>чаще - по обращению получателя социальных услуг</w:t>
            </w:r>
          </w:p>
        </w:tc>
      </w:tr>
      <w:tr w:rsidR="00AE05D5" w:rsidRPr="002B1EE4" w:rsidTr="00D31A5B">
        <w:trPr>
          <w:trHeight w:val="50"/>
        </w:trPr>
        <w:tc>
          <w:tcPr>
            <w:tcW w:w="720" w:type="dxa"/>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jc w:val="both"/>
              <w:rPr>
                <w:sz w:val="28"/>
                <w:szCs w:val="28"/>
              </w:rPr>
            </w:pPr>
            <w:r w:rsidRPr="002B1EE4">
              <w:rPr>
                <w:sz w:val="28"/>
                <w:szCs w:val="28"/>
              </w:rPr>
              <w:t>3.3.</w:t>
            </w:r>
          </w:p>
        </w:tc>
        <w:tc>
          <w:tcPr>
            <w:tcW w:w="2519" w:type="dxa"/>
            <w:tcMar>
              <w:top w:w="62" w:type="dxa"/>
              <w:left w:w="102" w:type="dxa"/>
              <w:bottom w:w="102" w:type="dxa"/>
              <w:right w:w="62" w:type="dxa"/>
            </w:tcMar>
          </w:tcPr>
          <w:p w:rsidR="00AE05D5" w:rsidRPr="002B1EE4" w:rsidRDefault="00AE05D5" w:rsidP="0067470B">
            <w:pPr>
              <w:pStyle w:val="BodyText"/>
              <w:tabs>
                <w:tab w:val="left" w:pos="1023"/>
              </w:tabs>
              <w:spacing w:after="0"/>
              <w:contextualSpacing/>
              <w:jc w:val="both"/>
              <w:rPr>
                <w:sz w:val="28"/>
                <w:szCs w:val="28"/>
              </w:rPr>
            </w:pPr>
            <w:r w:rsidRPr="002B1EE4">
              <w:rPr>
                <w:sz w:val="28"/>
                <w:szCs w:val="28"/>
              </w:rPr>
              <w:t>Социально-психологический патронаж</w:t>
            </w:r>
          </w:p>
        </w:tc>
        <w:tc>
          <w:tcPr>
            <w:tcW w:w="5381" w:type="dxa"/>
            <w:tcMar>
              <w:top w:w="62" w:type="dxa"/>
              <w:left w:w="102" w:type="dxa"/>
              <w:bottom w:w="102" w:type="dxa"/>
              <w:right w:w="62" w:type="dxa"/>
            </w:tcMar>
            <w:vAlign w:val="center"/>
          </w:tcPr>
          <w:p w:rsidR="00AE05D5" w:rsidRPr="002B1EE4" w:rsidRDefault="00AE05D5" w:rsidP="0067470B">
            <w:pPr>
              <w:contextualSpacing/>
              <w:jc w:val="both"/>
              <w:rPr>
                <w:sz w:val="28"/>
                <w:szCs w:val="28"/>
              </w:rPr>
            </w:pPr>
            <w:r w:rsidRPr="002B1EE4">
              <w:rPr>
                <w:sz w:val="28"/>
                <w:szCs w:val="28"/>
              </w:rPr>
              <w:t xml:space="preserve">Выявление психологического дискомфорта, конфликтов и других ситуаций, усугубляющих трудную жизненную ситуацию, оказание необходимой в данный момент социально-психологической помощи. </w:t>
            </w:r>
          </w:p>
        </w:tc>
        <w:tc>
          <w:tcPr>
            <w:tcW w:w="2720" w:type="dxa"/>
            <w:tcMar>
              <w:top w:w="62" w:type="dxa"/>
              <w:left w:w="102" w:type="dxa"/>
              <w:bottom w:w="102" w:type="dxa"/>
              <w:right w:w="62" w:type="dxa"/>
            </w:tcMar>
            <w:vAlign w:val="center"/>
          </w:tcPr>
          <w:p w:rsidR="00AE05D5" w:rsidRPr="002B1EE4" w:rsidRDefault="00AE05D5" w:rsidP="0067470B">
            <w:pPr>
              <w:contextualSpacing/>
              <w:jc w:val="center"/>
              <w:rPr>
                <w:sz w:val="28"/>
                <w:szCs w:val="28"/>
              </w:rPr>
            </w:pPr>
            <w:r w:rsidRPr="002B1EE4">
              <w:rPr>
                <w:sz w:val="28"/>
                <w:szCs w:val="28"/>
              </w:rPr>
              <w:t>По  запросу персонала</w:t>
            </w:r>
          </w:p>
        </w:tc>
      </w:tr>
      <w:tr w:rsidR="00AE05D5" w:rsidRPr="002B1EE4" w:rsidTr="00D31A5B">
        <w:trPr>
          <w:trHeight w:val="50"/>
        </w:trPr>
        <w:tc>
          <w:tcPr>
            <w:tcW w:w="720" w:type="dxa"/>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jc w:val="both"/>
              <w:rPr>
                <w:sz w:val="28"/>
                <w:szCs w:val="28"/>
              </w:rPr>
            </w:pPr>
            <w:r w:rsidRPr="002B1EE4">
              <w:rPr>
                <w:sz w:val="28"/>
                <w:szCs w:val="28"/>
              </w:rPr>
              <w:t>3.4.</w:t>
            </w:r>
          </w:p>
        </w:tc>
        <w:tc>
          <w:tcPr>
            <w:tcW w:w="2519" w:type="dxa"/>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rPr>
                <w:sz w:val="28"/>
                <w:szCs w:val="28"/>
              </w:rPr>
            </w:pPr>
            <w:r w:rsidRPr="002B1EE4">
              <w:rPr>
                <w:sz w:val="28"/>
                <w:szCs w:val="28"/>
              </w:rPr>
              <w:t>Психологическая диагностика и обследование личности, проведение психологического тренинга</w:t>
            </w:r>
          </w:p>
        </w:tc>
        <w:tc>
          <w:tcPr>
            <w:tcW w:w="5381" w:type="dxa"/>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jc w:val="both"/>
              <w:rPr>
                <w:sz w:val="28"/>
                <w:szCs w:val="28"/>
              </w:rPr>
            </w:pPr>
          </w:p>
          <w:p w:rsidR="00AE05D5" w:rsidRPr="002B1EE4" w:rsidRDefault="00AE05D5" w:rsidP="0067470B">
            <w:pPr>
              <w:widowControl w:val="0"/>
              <w:autoSpaceDE w:val="0"/>
              <w:autoSpaceDN w:val="0"/>
              <w:adjustRightInd w:val="0"/>
              <w:contextualSpacing/>
              <w:jc w:val="both"/>
              <w:rPr>
                <w:sz w:val="28"/>
                <w:szCs w:val="28"/>
              </w:rPr>
            </w:pPr>
            <w:r w:rsidRPr="002B1EE4">
              <w:rPr>
                <w:sz w:val="28"/>
                <w:szCs w:val="28"/>
              </w:rPr>
              <w:t>Беседы, общение, выслушивание, подбадривание, поддержка жизненного тонуса граждан (до 30 минут).</w:t>
            </w:r>
          </w:p>
          <w:p w:rsidR="00AE05D5" w:rsidRPr="002B1EE4" w:rsidRDefault="00AE05D5" w:rsidP="0067470B">
            <w:pPr>
              <w:widowControl w:val="0"/>
              <w:autoSpaceDE w:val="0"/>
              <w:autoSpaceDN w:val="0"/>
              <w:adjustRightInd w:val="0"/>
              <w:contextualSpacing/>
              <w:jc w:val="both"/>
              <w:rPr>
                <w:sz w:val="28"/>
                <w:szCs w:val="28"/>
              </w:rPr>
            </w:pPr>
          </w:p>
        </w:tc>
        <w:tc>
          <w:tcPr>
            <w:tcW w:w="2720" w:type="dxa"/>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jc w:val="center"/>
              <w:rPr>
                <w:sz w:val="28"/>
                <w:szCs w:val="28"/>
              </w:rPr>
            </w:pPr>
          </w:p>
          <w:p w:rsidR="00AE05D5" w:rsidRPr="002B1EE4" w:rsidRDefault="00AE05D5" w:rsidP="0067470B">
            <w:pPr>
              <w:widowControl w:val="0"/>
              <w:autoSpaceDE w:val="0"/>
              <w:autoSpaceDN w:val="0"/>
              <w:adjustRightInd w:val="0"/>
              <w:contextualSpacing/>
              <w:jc w:val="center"/>
              <w:rPr>
                <w:sz w:val="28"/>
                <w:szCs w:val="28"/>
              </w:rPr>
            </w:pPr>
            <w:r w:rsidRPr="002B1EE4">
              <w:rPr>
                <w:sz w:val="28"/>
                <w:szCs w:val="28"/>
              </w:rPr>
              <w:t>2 раза в неделю</w:t>
            </w:r>
          </w:p>
        </w:tc>
      </w:tr>
      <w:tr w:rsidR="00AE05D5" w:rsidRPr="002B1EE4" w:rsidTr="00D31A5B">
        <w:trPr>
          <w:trHeight w:val="50"/>
        </w:trPr>
        <w:tc>
          <w:tcPr>
            <w:tcW w:w="720" w:type="dxa"/>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jc w:val="center"/>
              <w:rPr>
                <w:b/>
                <w:sz w:val="28"/>
                <w:szCs w:val="28"/>
              </w:rPr>
            </w:pPr>
            <w:r w:rsidRPr="002B1EE4">
              <w:rPr>
                <w:b/>
                <w:sz w:val="28"/>
                <w:szCs w:val="28"/>
              </w:rPr>
              <w:t>4.</w:t>
            </w:r>
          </w:p>
        </w:tc>
        <w:tc>
          <w:tcPr>
            <w:tcW w:w="10620" w:type="dxa"/>
            <w:gridSpan w:val="3"/>
          </w:tcPr>
          <w:p w:rsidR="00AE05D5" w:rsidRPr="002B1EE4" w:rsidRDefault="00AE05D5" w:rsidP="0067470B">
            <w:pPr>
              <w:widowControl w:val="0"/>
              <w:autoSpaceDE w:val="0"/>
              <w:autoSpaceDN w:val="0"/>
              <w:adjustRightInd w:val="0"/>
              <w:contextualSpacing/>
              <w:jc w:val="center"/>
              <w:rPr>
                <w:b/>
                <w:sz w:val="28"/>
                <w:szCs w:val="28"/>
              </w:rPr>
            </w:pPr>
            <w:r w:rsidRPr="002B1EE4">
              <w:rPr>
                <w:b/>
                <w:sz w:val="28"/>
                <w:szCs w:val="28"/>
              </w:rPr>
              <w:t xml:space="preserve">Социально-педагогические услуги </w:t>
            </w:r>
          </w:p>
        </w:tc>
      </w:tr>
      <w:tr w:rsidR="00AE05D5" w:rsidRPr="002B1EE4" w:rsidTr="00D31A5B">
        <w:trPr>
          <w:trHeight w:val="50"/>
        </w:trPr>
        <w:tc>
          <w:tcPr>
            <w:tcW w:w="720" w:type="dxa"/>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jc w:val="both"/>
              <w:rPr>
                <w:sz w:val="28"/>
                <w:szCs w:val="28"/>
              </w:rPr>
            </w:pPr>
            <w:r w:rsidRPr="002B1EE4">
              <w:rPr>
                <w:sz w:val="28"/>
                <w:szCs w:val="28"/>
              </w:rPr>
              <w:t>4.1.</w:t>
            </w:r>
          </w:p>
        </w:tc>
        <w:tc>
          <w:tcPr>
            <w:tcW w:w="2519" w:type="dxa"/>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rPr>
                <w:sz w:val="28"/>
                <w:szCs w:val="28"/>
              </w:rPr>
            </w:pPr>
            <w:r w:rsidRPr="002B1EE4">
              <w:rPr>
                <w:sz w:val="28"/>
                <w:szCs w:val="28"/>
              </w:rPr>
              <w:t>Обучение родственников практическим навыкам общего ухода за тяжелобольными получателями социальных услуг</w:t>
            </w:r>
          </w:p>
        </w:tc>
        <w:tc>
          <w:tcPr>
            <w:tcW w:w="5381" w:type="dxa"/>
            <w:tcMar>
              <w:top w:w="62" w:type="dxa"/>
              <w:left w:w="102" w:type="dxa"/>
              <w:bottom w:w="102" w:type="dxa"/>
              <w:right w:w="62" w:type="dxa"/>
            </w:tcMar>
            <w:vAlign w:val="center"/>
          </w:tcPr>
          <w:p w:rsidR="00AE05D5" w:rsidRPr="002B1EE4" w:rsidRDefault="00AE05D5" w:rsidP="0067470B">
            <w:pPr>
              <w:contextualSpacing/>
              <w:jc w:val="both"/>
              <w:rPr>
                <w:sz w:val="28"/>
                <w:szCs w:val="28"/>
              </w:rPr>
            </w:pPr>
            <w:r w:rsidRPr="002B1EE4">
              <w:rPr>
                <w:sz w:val="28"/>
                <w:szCs w:val="28"/>
              </w:rPr>
              <w:t>Обучение практическим навыкам ухода за тяжелобольными гражданами, осуществление контроля за изменениями в общем состоянии здоровья.</w:t>
            </w:r>
          </w:p>
        </w:tc>
        <w:tc>
          <w:tcPr>
            <w:tcW w:w="2720" w:type="dxa"/>
            <w:tcMar>
              <w:top w:w="62" w:type="dxa"/>
              <w:left w:w="102" w:type="dxa"/>
              <w:bottom w:w="102" w:type="dxa"/>
              <w:right w:w="62" w:type="dxa"/>
            </w:tcMar>
            <w:vAlign w:val="center"/>
          </w:tcPr>
          <w:p w:rsidR="00AE05D5" w:rsidRPr="002B1EE4" w:rsidRDefault="00AE05D5" w:rsidP="0067470B">
            <w:pPr>
              <w:contextualSpacing/>
              <w:jc w:val="center"/>
              <w:rPr>
                <w:sz w:val="28"/>
                <w:szCs w:val="28"/>
              </w:rPr>
            </w:pPr>
            <w:r w:rsidRPr="002B1EE4">
              <w:rPr>
                <w:sz w:val="28"/>
                <w:szCs w:val="28"/>
              </w:rPr>
              <w:t>По обращению родственников получателя социальных услуг</w:t>
            </w:r>
          </w:p>
        </w:tc>
      </w:tr>
      <w:tr w:rsidR="00AE05D5" w:rsidRPr="002B1EE4" w:rsidTr="00D31A5B">
        <w:trPr>
          <w:trHeight w:val="50"/>
        </w:trPr>
        <w:tc>
          <w:tcPr>
            <w:tcW w:w="720" w:type="dxa"/>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jc w:val="both"/>
              <w:rPr>
                <w:sz w:val="28"/>
                <w:szCs w:val="28"/>
              </w:rPr>
            </w:pPr>
            <w:r w:rsidRPr="002B1EE4">
              <w:rPr>
                <w:sz w:val="28"/>
                <w:szCs w:val="28"/>
              </w:rPr>
              <w:t>4.2.</w:t>
            </w:r>
          </w:p>
        </w:tc>
        <w:tc>
          <w:tcPr>
            <w:tcW w:w="2519" w:type="dxa"/>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rPr>
                <w:sz w:val="28"/>
                <w:szCs w:val="28"/>
              </w:rPr>
            </w:pPr>
            <w:r w:rsidRPr="002B1EE4">
              <w:rPr>
                <w:sz w:val="28"/>
                <w:szCs w:val="28"/>
              </w:rP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направленных на развитие личности</w:t>
            </w:r>
          </w:p>
        </w:tc>
        <w:tc>
          <w:tcPr>
            <w:tcW w:w="5381" w:type="dxa"/>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jc w:val="both"/>
              <w:rPr>
                <w:sz w:val="28"/>
                <w:szCs w:val="28"/>
              </w:rPr>
            </w:pPr>
            <w:r w:rsidRPr="002B1EE4">
              <w:rPr>
                <w:sz w:val="28"/>
                <w:szCs w:val="28"/>
              </w:rPr>
              <w:t>Консультирование родителей или законных представителей детей-инвалидов, воспитываемых дома, по вопросам обучения таких детей навыкам самообслуживания, общения и контроля, направленных на развитие личности</w:t>
            </w:r>
          </w:p>
          <w:p w:rsidR="00AE05D5" w:rsidRPr="002B1EE4" w:rsidRDefault="00AE05D5" w:rsidP="0067470B">
            <w:pPr>
              <w:widowControl w:val="0"/>
              <w:autoSpaceDE w:val="0"/>
              <w:autoSpaceDN w:val="0"/>
              <w:adjustRightInd w:val="0"/>
              <w:contextualSpacing/>
              <w:jc w:val="both"/>
              <w:rPr>
                <w:sz w:val="28"/>
                <w:szCs w:val="28"/>
              </w:rPr>
            </w:pPr>
          </w:p>
          <w:p w:rsidR="00AE05D5" w:rsidRPr="002B1EE4" w:rsidRDefault="00AE05D5" w:rsidP="0067470B">
            <w:pPr>
              <w:widowControl w:val="0"/>
              <w:autoSpaceDE w:val="0"/>
              <w:autoSpaceDN w:val="0"/>
              <w:adjustRightInd w:val="0"/>
              <w:contextualSpacing/>
              <w:jc w:val="both"/>
              <w:rPr>
                <w:sz w:val="28"/>
                <w:szCs w:val="28"/>
              </w:rPr>
            </w:pPr>
          </w:p>
        </w:tc>
        <w:tc>
          <w:tcPr>
            <w:tcW w:w="2720" w:type="dxa"/>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jc w:val="center"/>
              <w:rPr>
                <w:sz w:val="28"/>
                <w:szCs w:val="28"/>
              </w:rPr>
            </w:pPr>
            <w:r w:rsidRPr="002B1EE4">
              <w:rPr>
                <w:sz w:val="28"/>
                <w:szCs w:val="28"/>
              </w:rPr>
              <w:t>По обращению родителей или законных представителей детей-инвалидов, воспитываемых дома</w:t>
            </w:r>
          </w:p>
        </w:tc>
      </w:tr>
      <w:tr w:rsidR="00AE05D5" w:rsidRPr="002B1EE4" w:rsidTr="00D31A5B">
        <w:trPr>
          <w:trHeight w:val="50"/>
        </w:trPr>
        <w:tc>
          <w:tcPr>
            <w:tcW w:w="720" w:type="dxa"/>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jc w:val="both"/>
              <w:rPr>
                <w:sz w:val="28"/>
                <w:szCs w:val="28"/>
              </w:rPr>
            </w:pPr>
            <w:r w:rsidRPr="002B1EE4">
              <w:rPr>
                <w:sz w:val="28"/>
                <w:szCs w:val="28"/>
              </w:rPr>
              <w:t>4.3.</w:t>
            </w:r>
          </w:p>
        </w:tc>
        <w:tc>
          <w:tcPr>
            <w:tcW w:w="2519" w:type="dxa"/>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rPr>
                <w:sz w:val="28"/>
                <w:szCs w:val="28"/>
              </w:rPr>
            </w:pPr>
            <w:r w:rsidRPr="002B1EE4">
              <w:rPr>
                <w:sz w:val="28"/>
                <w:szCs w:val="28"/>
              </w:rPr>
              <w:t>Социально-педагогическая коррекция, включая диагностику и консультирование</w:t>
            </w:r>
          </w:p>
        </w:tc>
        <w:tc>
          <w:tcPr>
            <w:tcW w:w="5381" w:type="dxa"/>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jc w:val="both"/>
              <w:rPr>
                <w:sz w:val="28"/>
                <w:szCs w:val="28"/>
              </w:rPr>
            </w:pPr>
            <w:r w:rsidRPr="002B1EE4">
              <w:rPr>
                <w:sz w:val="28"/>
                <w:szCs w:val="28"/>
              </w:rPr>
              <w:t>Диагностика психологического состояния получателя социальных услуг, консультирование по вопросам стабилизации психологического состояния, коррекция девиантного поведения получателя социальных услуг</w:t>
            </w:r>
          </w:p>
        </w:tc>
        <w:tc>
          <w:tcPr>
            <w:tcW w:w="2720" w:type="dxa"/>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jc w:val="center"/>
              <w:rPr>
                <w:sz w:val="28"/>
                <w:szCs w:val="28"/>
              </w:rPr>
            </w:pPr>
            <w:r w:rsidRPr="002B1EE4">
              <w:rPr>
                <w:sz w:val="28"/>
                <w:szCs w:val="28"/>
              </w:rPr>
              <w:t>2 раза в месяц</w:t>
            </w:r>
          </w:p>
        </w:tc>
      </w:tr>
      <w:tr w:rsidR="00AE05D5" w:rsidRPr="002B1EE4" w:rsidTr="00D31A5B">
        <w:trPr>
          <w:trHeight w:val="50"/>
        </w:trPr>
        <w:tc>
          <w:tcPr>
            <w:tcW w:w="720" w:type="dxa"/>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jc w:val="both"/>
              <w:rPr>
                <w:sz w:val="28"/>
                <w:szCs w:val="28"/>
              </w:rPr>
            </w:pPr>
            <w:r w:rsidRPr="002B1EE4">
              <w:rPr>
                <w:sz w:val="28"/>
                <w:szCs w:val="28"/>
              </w:rPr>
              <w:t>4.4.</w:t>
            </w:r>
          </w:p>
        </w:tc>
        <w:tc>
          <w:tcPr>
            <w:tcW w:w="2519" w:type="dxa"/>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rPr>
                <w:sz w:val="28"/>
                <w:szCs w:val="28"/>
              </w:rPr>
            </w:pPr>
            <w:r w:rsidRPr="002B1EE4">
              <w:rPr>
                <w:sz w:val="28"/>
                <w:szCs w:val="28"/>
              </w:rPr>
              <w:t>Формирование позитивных интересов (в том числе в сфере досуга)</w:t>
            </w:r>
          </w:p>
        </w:tc>
        <w:tc>
          <w:tcPr>
            <w:tcW w:w="5381" w:type="dxa"/>
            <w:tcMar>
              <w:top w:w="62" w:type="dxa"/>
              <w:left w:w="102" w:type="dxa"/>
              <w:bottom w:w="102" w:type="dxa"/>
              <w:right w:w="62" w:type="dxa"/>
            </w:tcMar>
            <w:vAlign w:val="center"/>
          </w:tcPr>
          <w:p w:rsidR="00AE05D5" w:rsidRPr="002B1EE4" w:rsidRDefault="00AE05D5" w:rsidP="0067470B">
            <w:pPr>
              <w:contextualSpacing/>
              <w:jc w:val="both"/>
              <w:rPr>
                <w:sz w:val="28"/>
                <w:szCs w:val="28"/>
              </w:rPr>
            </w:pPr>
            <w:r w:rsidRPr="002B1EE4">
              <w:rPr>
                <w:sz w:val="28"/>
                <w:szCs w:val="28"/>
              </w:rPr>
              <w:t>Приобщение к различным сферам деятельности,  в том числе творческой (декоративно-прикладное искусство, народной и музыкальное творчество и т.д.).</w:t>
            </w:r>
          </w:p>
        </w:tc>
        <w:tc>
          <w:tcPr>
            <w:tcW w:w="2720" w:type="dxa"/>
            <w:tcMar>
              <w:top w:w="62" w:type="dxa"/>
              <w:left w:w="102" w:type="dxa"/>
              <w:bottom w:w="102" w:type="dxa"/>
              <w:right w:w="62" w:type="dxa"/>
            </w:tcMar>
            <w:vAlign w:val="center"/>
          </w:tcPr>
          <w:p w:rsidR="00AE05D5" w:rsidRPr="002B1EE4" w:rsidRDefault="00AE05D5" w:rsidP="0067470B">
            <w:pPr>
              <w:contextualSpacing/>
              <w:jc w:val="center"/>
              <w:rPr>
                <w:sz w:val="28"/>
                <w:szCs w:val="28"/>
              </w:rPr>
            </w:pPr>
            <w:r w:rsidRPr="002B1EE4">
              <w:rPr>
                <w:sz w:val="28"/>
                <w:szCs w:val="28"/>
              </w:rPr>
              <w:t>1 раз в месяц</w:t>
            </w:r>
          </w:p>
        </w:tc>
      </w:tr>
      <w:tr w:rsidR="00AE05D5" w:rsidRPr="002B1EE4" w:rsidTr="00D31A5B">
        <w:trPr>
          <w:trHeight w:val="50"/>
        </w:trPr>
        <w:tc>
          <w:tcPr>
            <w:tcW w:w="720" w:type="dxa"/>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jc w:val="both"/>
              <w:rPr>
                <w:sz w:val="28"/>
                <w:szCs w:val="28"/>
              </w:rPr>
            </w:pPr>
            <w:r w:rsidRPr="002B1EE4">
              <w:rPr>
                <w:sz w:val="28"/>
                <w:szCs w:val="28"/>
              </w:rPr>
              <w:t>4.5.</w:t>
            </w:r>
          </w:p>
        </w:tc>
        <w:tc>
          <w:tcPr>
            <w:tcW w:w="2519" w:type="dxa"/>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rPr>
                <w:sz w:val="28"/>
                <w:szCs w:val="28"/>
              </w:rPr>
            </w:pPr>
            <w:r w:rsidRPr="002B1EE4">
              <w:rPr>
                <w:sz w:val="28"/>
                <w:szCs w:val="28"/>
              </w:rPr>
              <w:t>Организация досуга (праздники, экскурсии и другие культурные мероприятия)</w:t>
            </w:r>
          </w:p>
        </w:tc>
        <w:tc>
          <w:tcPr>
            <w:tcW w:w="5381" w:type="dxa"/>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jc w:val="both"/>
              <w:rPr>
                <w:sz w:val="28"/>
                <w:szCs w:val="28"/>
              </w:rPr>
            </w:pPr>
            <w:r w:rsidRPr="002B1EE4">
              <w:rPr>
                <w:sz w:val="28"/>
                <w:szCs w:val="28"/>
              </w:rPr>
              <w:t>Привлечение к участию в досуговых и культурно-массовых мероприятиях, в том числе клубной и кружковой работе, организация поздравлений с днем рождения, участии в творческих выставках и др.</w:t>
            </w:r>
          </w:p>
        </w:tc>
        <w:tc>
          <w:tcPr>
            <w:tcW w:w="2720" w:type="dxa"/>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jc w:val="center"/>
              <w:rPr>
                <w:sz w:val="28"/>
                <w:szCs w:val="28"/>
              </w:rPr>
            </w:pPr>
            <w:r w:rsidRPr="002B1EE4">
              <w:rPr>
                <w:sz w:val="28"/>
                <w:szCs w:val="28"/>
              </w:rPr>
              <w:t>Не реже 1 раза в 3 месяца</w:t>
            </w:r>
          </w:p>
        </w:tc>
      </w:tr>
      <w:tr w:rsidR="00AE05D5" w:rsidRPr="002B1EE4" w:rsidTr="00D31A5B">
        <w:trPr>
          <w:trHeight w:val="50"/>
        </w:trPr>
        <w:tc>
          <w:tcPr>
            <w:tcW w:w="720" w:type="dxa"/>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jc w:val="both"/>
              <w:rPr>
                <w:sz w:val="28"/>
                <w:szCs w:val="28"/>
              </w:rPr>
            </w:pPr>
            <w:r w:rsidRPr="002B1EE4">
              <w:rPr>
                <w:sz w:val="28"/>
                <w:szCs w:val="28"/>
              </w:rPr>
              <w:t>4.6.</w:t>
            </w:r>
          </w:p>
        </w:tc>
        <w:tc>
          <w:tcPr>
            <w:tcW w:w="2519" w:type="dxa"/>
            <w:tcMar>
              <w:top w:w="62" w:type="dxa"/>
              <w:left w:w="102" w:type="dxa"/>
              <w:bottom w:w="102" w:type="dxa"/>
              <w:right w:w="62" w:type="dxa"/>
            </w:tcMar>
          </w:tcPr>
          <w:p w:rsidR="00AE05D5" w:rsidRPr="002B1EE4" w:rsidRDefault="00AE05D5" w:rsidP="0067470B">
            <w:pPr>
              <w:pStyle w:val="ConsPlusNormal"/>
              <w:ind w:firstLine="2"/>
              <w:contextualSpacing/>
              <w:jc w:val="both"/>
              <w:rPr>
                <w:rFonts w:ascii="Times New Roman" w:hAnsi="Times New Roman" w:cs="Times New Roman"/>
                <w:sz w:val="28"/>
                <w:szCs w:val="28"/>
              </w:rPr>
            </w:pPr>
            <w:r w:rsidRPr="002B1EE4">
              <w:rPr>
                <w:rFonts w:ascii="Times New Roman" w:hAnsi="Times New Roman" w:cs="Times New Roman"/>
                <w:sz w:val="28"/>
                <w:szCs w:val="28"/>
              </w:rPr>
              <w:t>Обучение родственников практическим навыкам общего ухода за тяжелобольными получателями социальных услуг</w:t>
            </w:r>
          </w:p>
          <w:p w:rsidR="00AE05D5" w:rsidRPr="002B1EE4" w:rsidRDefault="00AE05D5" w:rsidP="0067470B">
            <w:pPr>
              <w:widowControl w:val="0"/>
              <w:autoSpaceDE w:val="0"/>
              <w:autoSpaceDN w:val="0"/>
              <w:adjustRightInd w:val="0"/>
              <w:contextualSpacing/>
              <w:rPr>
                <w:sz w:val="28"/>
                <w:szCs w:val="28"/>
              </w:rPr>
            </w:pPr>
          </w:p>
        </w:tc>
        <w:tc>
          <w:tcPr>
            <w:tcW w:w="5381" w:type="dxa"/>
            <w:tcMar>
              <w:top w:w="62" w:type="dxa"/>
              <w:left w:w="102" w:type="dxa"/>
              <w:bottom w:w="102" w:type="dxa"/>
              <w:right w:w="62" w:type="dxa"/>
            </w:tcMar>
          </w:tcPr>
          <w:p w:rsidR="00AE05D5" w:rsidRPr="002B1EE4" w:rsidRDefault="00AE05D5" w:rsidP="0067470B">
            <w:pPr>
              <w:pStyle w:val="ConsPlusNormal"/>
              <w:ind w:firstLine="2"/>
              <w:contextualSpacing/>
              <w:jc w:val="both"/>
              <w:rPr>
                <w:rFonts w:ascii="Times New Roman" w:hAnsi="Times New Roman" w:cs="Times New Roman"/>
                <w:sz w:val="28"/>
                <w:szCs w:val="28"/>
              </w:rPr>
            </w:pPr>
            <w:r w:rsidRPr="002B1EE4">
              <w:rPr>
                <w:rFonts w:ascii="Times New Roman" w:hAnsi="Times New Roman" w:cs="Times New Roman"/>
                <w:sz w:val="28"/>
                <w:szCs w:val="28"/>
              </w:rPr>
              <w:t>Обучение родственников практическим навыкам общего ухода за тяжелобольными получателями социальных услуг</w:t>
            </w:r>
          </w:p>
          <w:p w:rsidR="00AE05D5" w:rsidRPr="002B1EE4" w:rsidRDefault="00AE05D5" w:rsidP="0067470B">
            <w:pPr>
              <w:widowControl w:val="0"/>
              <w:autoSpaceDE w:val="0"/>
              <w:autoSpaceDN w:val="0"/>
              <w:adjustRightInd w:val="0"/>
              <w:contextualSpacing/>
              <w:jc w:val="both"/>
              <w:rPr>
                <w:sz w:val="28"/>
                <w:szCs w:val="28"/>
              </w:rPr>
            </w:pPr>
          </w:p>
        </w:tc>
        <w:tc>
          <w:tcPr>
            <w:tcW w:w="2720" w:type="dxa"/>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jc w:val="center"/>
              <w:rPr>
                <w:sz w:val="28"/>
                <w:szCs w:val="28"/>
              </w:rPr>
            </w:pPr>
            <w:r w:rsidRPr="002B1EE4">
              <w:rPr>
                <w:sz w:val="28"/>
                <w:szCs w:val="28"/>
              </w:rPr>
              <w:t>По обращению родственников, осуществляющих уход за тяжелобольными родственниками</w:t>
            </w:r>
          </w:p>
        </w:tc>
      </w:tr>
      <w:tr w:rsidR="00AE05D5" w:rsidRPr="002B1EE4" w:rsidTr="00D31A5B">
        <w:trPr>
          <w:trHeight w:val="50"/>
        </w:trPr>
        <w:tc>
          <w:tcPr>
            <w:tcW w:w="720" w:type="dxa"/>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jc w:val="center"/>
              <w:rPr>
                <w:b/>
                <w:sz w:val="28"/>
                <w:szCs w:val="28"/>
              </w:rPr>
            </w:pPr>
            <w:r w:rsidRPr="002B1EE4">
              <w:rPr>
                <w:b/>
                <w:sz w:val="28"/>
                <w:szCs w:val="28"/>
              </w:rPr>
              <w:t>5.</w:t>
            </w:r>
          </w:p>
        </w:tc>
        <w:tc>
          <w:tcPr>
            <w:tcW w:w="10620" w:type="dxa"/>
            <w:gridSpan w:val="3"/>
          </w:tcPr>
          <w:p w:rsidR="00AE05D5" w:rsidRPr="002B1EE4" w:rsidRDefault="00AE05D5" w:rsidP="0067470B">
            <w:pPr>
              <w:widowControl w:val="0"/>
              <w:autoSpaceDE w:val="0"/>
              <w:autoSpaceDN w:val="0"/>
              <w:adjustRightInd w:val="0"/>
              <w:contextualSpacing/>
              <w:jc w:val="center"/>
              <w:rPr>
                <w:b/>
                <w:sz w:val="28"/>
                <w:szCs w:val="28"/>
              </w:rPr>
            </w:pPr>
            <w:r w:rsidRPr="002B1EE4">
              <w:rPr>
                <w:b/>
                <w:sz w:val="28"/>
                <w:szCs w:val="28"/>
              </w:rPr>
              <w:t xml:space="preserve">Социально-трудовые услуги </w:t>
            </w:r>
          </w:p>
        </w:tc>
      </w:tr>
      <w:tr w:rsidR="00AE05D5" w:rsidRPr="002B1EE4" w:rsidTr="00D31A5B">
        <w:trPr>
          <w:trHeight w:val="50"/>
        </w:trPr>
        <w:tc>
          <w:tcPr>
            <w:tcW w:w="720" w:type="dxa"/>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jc w:val="both"/>
              <w:rPr>
                <w:sz w:val="28"/>
                <w:szCs w:val="28"/>
              </w:rPr>
            </w:pPr>
            <w:r w:rsidRPr="002B1EE4">
              <w:rPr>
                <w:sz w:val="28"/>
                <w:szCs w:val="28"/>
              </w:rPr>
              <w:t>5.1.</w:t>
            </w:r>
          </w:p>
        </w:tc>
        <w:tc>
          <w:tcPr>
            <w:tcW w:w="2519" w:type="dxa"/>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jc w:val="both"/>
              <w:rPr>
                <w:sz w:val="28"/>
                <w:szCs w:val="28"/>
              </w:rPr>
            </w:pPr>
            <w:r w:rsidRPr="002B1EE4">
              <w:rPr>
                <w:sz w:val="28"/>
                <w:szCs w:val="28"/>
              </w:rPr>
              <w:t>Проведение мероприятий по использованию остаточных трудовых возможностей и обучению доступным профессиональным навыкам</w:t>
            </w:r>
          </w:p>
        </w:tc>
        <w:tc>
          <w:tcPr>
            <w:tcW w:w="5381" w:type="dxa"/>
            <w:tcMar>
              <w:top w:w="62" w:type="dxa"/>
              <w:left w:w="102" w:type="dxa"/>
              <w:bottom w:w="102" w:type="dxa"/>
              <w:right w:w="62" w:type="dxa"/>
            </w:tcMar>
            <w:vAlign w:val="bottom"/>
          </w:tcPr>
          <w:p w:rsidR="00AE05D5" w:rsidRPr="002B1EE4" w:rsidRDefault="00AE05D5" w:rsidP="0067470B">
            <w:pPr>
              <w:contextualSpacing/>
              <w:jc w:val="both"/>
              <w:rPr>
                <w:sz w:val="28"/>
                <w:szCs w:val="28"/>
              </w:rPr>
            </w:pPr>
            <w:r w:rsidRPr="002B1EE4">
              <w:rPr>
                <w:sz w:val="28"/>
                <w:szCs w:val="28"/>
              </w:rPr>
              <w:t xml:space="preserve"> Обучение  социально-трудовым навыкам, навыкам самообслуживания, навыкам поведения в быту и общественных местах, самоконтролю, навыкам общения и другим формам жизнедеятельности. Предоставление  социально-трудовой реабилитации на приусадебном участках. Восстановление личного и социального статуса. Содействие в профессиональной реабилитации</w:t>
            </w:r>
          </w:p>
        </w:tc>
        <w:tc>
          <w:tcPr>
            <w:tcW w:w="2720" w:type="dxa"/>
            <w:tcMar>
              <w:top w:w="62" w:type="dxa"/>
              <w:left w:w="102" w:type="dxa"/>
              <w:bottom w:w="102" w:type="dxa"/>
              <w:right w:w="62" w:type="dxa"/>
            </w:tcMar>
            <w:vAlign w:val="bottom"/>
          </w:tcPr>
          <w:p w:rsidR="00AE05D5" w:rsidRPr="002B1EE4" w:rsidRDefault="00AE05D5" w:rsidP="0067470B">
            <w:pPr>
              <w:contextualSpacing/>
              <w:jc w:val="center"/>
              <w:rPr>
                <w:sz w:val="28"/>
                <w:szCs w:val="28"/>
              </w:rPr>
            </w:pPr>
            <w:r w:rsidRPr="002B1EE4">
              <w:rPr>
                <w:sz w:val="28"/>
                <w:szCs w:val="28"/>
              </w:rPr>
              <w:t>В соответствии с индивидуальной программой реабилитации инвалида, по обращению получателя социальных услуг</w:t>
            </w:r>
          </w:p>
        </w:tc>
      </w:tr>
      <w:tr w:rsidR="00AE05D5" w:rsidRPr="002B1EE4" w:rsidTr="00D31A5B">
        <w:trPr>
          <w:trHeight w:val="50"/>
        </w:trPr>
        <w:tc>
          <w:tcPr>
            <w:tcW w:w="720" w:type="dxa"/>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jc w:val="both"/>
              <w:rPr>
                <w:sz w:val="28"/>
                <w:szCs w:val="28"/>
              </w:rPr>
            </w:pPr>
            <w:r w:rsidRPr="002B1EE4">
              <w:rPr>
                <w:sz w:val="28"/>
                <w:szCs w:val="28"/>
              </w:rPr>
              <w:t>5.2.</w:t>
            </w:r>
          </w:p>
        </w:tc>
        <w:tc>
          <w:tcPr>
            <w:tcW w:w="2519" w:type="dxa"/>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jc w:val="both"/>
              <w:rPr>
                <w:sz w:val="28"/>
                <w:szCs w:val="28"/>
              </w:rPr>
            </w:pPr>
            <w:r w:rsidRPr="002B1EE4">
              <w:rPr>
                <w:sz w:val="28"/>
                <w:szCs w:val="28"/>
              </w:rPr>
              <w:t>Оказание помощи в трудоустройстве</w:t>
            </w:r>
          </w:p>
        </w:tc>
        <w:tc>
          <w:tcPr>
            <w:tcW w:w="5381" w:type="dxa"/>
            <w:tcMar>
              <w:top w:w="62" w:type="dxa"/>
              <w:left w:w="102" w:type="dxa"/>
              <w:bottom w:w="102" w:type="dxa"/>
              <w:right w:w="62" w:type="dxa"/>
            </w:tcMar>
            <w:vAlign w:val="bottom"/>
          </w:tcPr>
          <w:p w:rsidR="00AE05D5" w:rsidRPr="002B1EE4" w:rsidRDefault="00AE05D5" w:rsidP="0067470B">
            <w:pPr>
              <w:contextualSpacing/>
              <w:jc w:val="both"/>
              <w:rPr>
                <w:sz w:val="28"/>
                <w:szCs w:val="28"/>
              </w:rPr>
            </w:pPr>
            <w:r w:rsidRPr="002B1EE4">
              <w:rPr>
                <w:sz w:val="28"/>
                <w:szCs w:val="28"/>
              </w:rPr>
              <w:t> Организация консультирования по вопросам  трудоустройства с учетом остаточных трудовых функций, наличия заболеваний и т.д.</w:t>
            </w:r>
          </w:p>
        </w:tc>
        <w:tc>
          <w:tcPr>
            <w:tcW w:w="2720" w:type="dxa"/>
            <w:tcMar>
              <w:top w:w="62" w:type="dxa"/>
              <w:left w:w="102" w:type="dxa"/>
              <w:bottom w:w="102" w:type="dxa"/>
              <w:right w:w="62" w:type="dxa"/>
            </w:tcMar>
            <w:vAlign w:val="bottom"/>
          </w:tcPr>
          <w:p w:rsidR="00AE05D5" w:rsidRPr="002B1EE4" w:rsidRDefault="00AE05D5" w:rsidP="0067470B">
            <w:pPr>
              <w:contextualSpacing/>
              <w:jc w:val="center"/>
              <w:rPr>
                <w:sz w:val="28"/>
                <w:szCs w:val="28"/>
              </w:rPr>
            </w:pPr>
            <w:r w:rsidRPr="002B1EE4">
              <w:rPr>
                <w:sz w:val="28"/>
                <w:szCs w:val="28"/>
              </w:rPr>
              <w:t>По обращению получателя социальных услуг</w:t>
            </w:r>
          </w:p>
        </w:tc>
      </w:tr>
      <w:tr w:rsidR="00AE05D5" w:rsidRPr="002B1EE4" w:rsidTr="00D31A5B">
        <w:trPr>
          <w:trHeight w:val="50"/>
        </w:trPr>
        <w:tc>
          <w:tcPr>
            <w:tcW w:w="720" w:type="dxa"/>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jc w:val="both"/>
              <w:rPr>
                <w:sz w:val="28"/>
                <w:szCs w:val="28"/>
              </w:rPr>
            </w:pPr>
            <w:r w:rsidRPr="002B1EE4">
              <w:rPr>
                <w:sz w:val="28"/>
                <w:szCs w:val="28"/>
              </w:rPr>
              <w:t>5.3.</w:t>
            </w:r>
          </w:p>
        </w:tc>
        <w:tc>
          <w:tcPr>
            <w:tcW w:w="2519" w:type="dxa"/>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jc w:val="both"/>
              <w:rPr>
                <w:sz w:val="28"/>
                <w:szCs w:val="28"/>
              </w:rPr>
            </w:pPr>
            <w:r w:rsidRPr="002B1EE4">
              <w:rPr>
                <w:sz w:val="28"/>
                <w:szCs w:val="28"/>
              </w:rPr>
              <w:t>Организация помощи в получении образования и (или) квалификации инвалидами (детьми-инвалидами) в соответствии с их способностями, несовершеннолетними</w:t>
            </w:r>
          </w:p>
        </w:tc>
        <w:tc>
          <w:tcPr>
            <w:tcW w:w="5381" w:type="dxa"/>
            <w:tcMar>
              <w:top w:w="62" w:type="dxa"/>
              <w:left w:w="102" w:type="dxa"/>
              <w:bottom w:w="102" w:type="dxa"/>
              <w:right w:w="62" w:type="dxa"/>
            </w:tcMar>
          </w:tcPr>
          <w:p w:rsidR="00AE05D5" w:rsidRPr="002B1EE4" w:rsidRDefault="00AE05D5" w:rsidP="0067470B">
            <w:pPr>
              <w:contextualSpacing/>
              <w:jc w:val="both"/>
              <w:rPr>
                <w:sz w:val="28"/>
                <w:szCs w:val="28"/>
              </w:rPr>
            </w:pPr>
            <w:r w:rsidRPr="002B1EE4">
              <w:rPr>
                <w:sz w:val="28"/>
                <w:szCs w:val="28"/>
              </w:rPr>
              <w:t>Организация консультирования по вопросам  получения образования с учетом состояния здоровья</w:t>
            </w:r>
          </w:p>
        </w:tc>
        <w:tc>
          <w:tcPr>
            <w:tcW w:w="2720" w:type="dxa"/>
            <w:tcMar>
              <w:top w:w="62" w:type="dxa"/>
              <w:left w:w="102" w:type="dxa"/>
              <w:bottom w:w="102" w:type="dxa"/>
              <w:right w:w="62" w:type="dxa"/>
            </w:tcMar>
          </w:tcPr>
          <w:p w:rsidR="00AE05D5" w:rsidRPr="002B1EE4" w:rsidRDefault="00AE05D5" w:rsidP="0067470B">
            <w:pPr>
              <w:contextualSpacing/>
              <w:jc w:val="center"/>
              <w:rPr>
                <w:sz w:val="28"/>
                <w:szCs w:val="28"/>
              </w:rPr>
            </w:pPr>
            <w:r w:rsidRPr="002B1EE4">
              <w:rPr>
                <w:sz w:val="28"/>
                <w:szCs w:val="28"/>
              </w:rPr>
              <w:t>По обращению получателя социальных услуг</w:t>
            </w:r>
          </w:p>
        </w:tc>
      </w:tr>
      <w:tr w:rsidR="00AE05D5" w:rsidRPr="002B1EE4" w:rsidTr="00D31A5B">
        <w:trPr>
          <w:trHeight w:val="50"/>
        </w:trPr>
        <w:tc>
          <w:tcPr>
            <w:tcW w:w="720" w:type="dxa"/>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jc w:val="center"/>
              <w:rPr>
                <w:b/>
                <w:sz w:val="28"/>
                <w:szCs w:val="28"/>
              </w:rPr>
            </w:pPr>
            <w:r w:rsidRPr="002B1EE4">
              <w:rPr>
                <w:b/>
                <w:sz w:val="28"/>
                <w:szCs w:val="28"/>
              </w:rPr>
              <w:t>6.</w:t>
            </w:r>
          </w:p>
        </w:tc>
        <w:tc>
          <w:tcPr>
            <w:tcW w:w="10620" w:type="dxa"/>
            <w:gridSpan w:val="3"/>
          </w:tcPr>
          <w:p w:rsidR="00AE05D5" w:rsidRPr="002B1EE4" w:rsidRDefault="00AE05D5" w:rsidP="0067470B">
            <w:pPr>
              <w:widowControl w:val="0"/>
              <w:autoSpaceDE w:val="0"/>
              <w:autoSpaceDN w:val="0"/>
              <w:adjustRightInd w:val="0"/>
              <w:contextualSpacing/>
              <w:jc w:val="center"/>
              <w:rPr>
                <w:b/>
                <w:sz w:val="28"/>
                <w:szCs w:val="28"/>
              </w:rPr>
            </w:pPr>
            <w:r w:rsidRPr="002B1EE4">
              <w:rPr>
                <w:b/>
                <w:sz w:val="28"/>
                <w:szCs w:val="28"/>
              </w:rPr>
              <w:t xml:space="preserve">Социально-правовые услуги </w:t>
            </w:r>
          </w:p>
        </w:tc>
      </w:tr>
      <w:tr w:rsidR="00AE05D5" w:rsidRPr="002B1EE4" w:rsidTr="00D31A5B">
        <w:trPr>
          <w:trHeight w:val="50"/>
        </w:trPr>
        <w:tc>
          <w:tcPr>
            <w:tcW w:w="720" w:type="dxa"/>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rPr>
                <w:sz w:val="28"/>
                <w:szCs w:val="28"/>
              </w:rPr>
            </w:pPr>
            <w:r w:rsidRPr="002B1EE4">
              <w:rPr>
                <w:sz w:val="28"/>
                <w:szCs w:val="28"/>
              </w:rPr>
              <w:t>6.1.</w:t>
            </w:r>
          </w:p>
        </w:tc>
        <w:tc>
          <w:tcPr>
            <w:tcW w:w="2519" w:type="dxa"/>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jc w:val="both"/>
              <w:rPr>
                <w:sz w:val="28"/>
                <w:szCs w:val="28"/>
              </w:rPr>
            </w:pPr>
            <w:r w:rsidRPr="002B1EE4">
              <w:rPr>
                <w:sz w:val="28"/>
                <w:szCs w:val="28"/>
              </w:rPr>
              <w:t>Оказание помощи в оформлении и восстановлении документов получателей социальных услуг</w:t>
            </w:r>
          </w:p>
        </w:tc>
        <w:tc>
          <w:tcPr>
            <w:tcW w:w="5381" w:type="dxa"/>
            <w:tcMar>
              <w:top w:w="62" w:type="dxa"/>
              <w:left w:w="102" w:type="dxa"/>
              <w:bottom w:w="102" w:type="dxa"/>
              <w:right w:w="62" w:type="dxa"/>
            </w:tcMar>
            <w:vAlign w:val="bottom"/>
          </w:tcPr>
          <w:p w:rsidR="00AE05D5" w:rsidRPr="002B1EE4" w:rsidRDefault="00AE05D5" w:rsidP="0067470B">
            <w:pPr>
              <w:contextualSpacing/>
              <w:rPr>
                <w:sz w:val="28"/>
                <w:szCs w:val="28"/>
              </w:rPr>
            </w:pPr>
            <w:r w:rsidRPr="002B1EE4">
              <w:rPr>
                <w:sz w:val="28"/>
                <w:szCs w:val="28"/>
              </w:rPr>
              <w:t>Помощь в оформлении документов, оформление и отправка необходимых запросов для восстановления утраченных документов, совершение  действий по восстановлению утраченных документов (посещение учреждений, организаций, органов государственной власти с целью подачи заявлений, справок, получении ответов на запросы и восстановленных документов).</w:t>
            </w:r>
          </w:p>
          <w:p w:rsidR="00AE05D5" w:rsidRPr="002B1EE4" w:rsidRDefault="00AE05D5" w:rsidP="0067470B">
            <w:pPr>
              <w:contextualSpacing/>
              <w:rPr>
                <w:sz w:val="28"/>
                <w:szCs w:val="28"/>
              </w:rPr>
            </w:pPr>
            <w:r w:rsidRPr="002B1EE4">
              <w:rPr>
                <w:sz w:val="28"/>
                <w:szCs w:val="28"/>
              </w:rPr>
              <w:t>Организация консультирования по вопросам оформления и восстановления  документов.</w:t>
            </w:r>
          </w:p>
        </w:tc>
        <w:tc>
          <w:tcPr>
            <w:tcW w:w="2720" w:type="dxa"/>
            <w:tcMar>
              <w:top w:w="62" w:type="dxa"/>
              <w:left w:w="102" w:type="dxa"/>
              <w:bottom w:w="102" w:type="dxa"/>
              <w:right w:w="62" w:type="dxa"/>
            </w:tcMar>
          </w:tcPr>
          <w:p w:rsidR="00AE05D5" w:rsidRPr="002B1EE4" w:rsidRDefault="00AE05D5" w:rsidP="0067470B">
            <w:pPr>
              <w:contextualSpacing/>
              <w:jc w:val="center"/>
              <w:rPr>
                <w:sz w:val="28"/>
                <w:szCs w:val="28"/>
              </w:rPr>
            </w:pPr>
            <w:r w:rsidRPr="002B1EE4">
              <w:rPr>
                <w:sz w:val="28"/>
                <w:szCs w:val="28"/>
              </w:rPr>
              <w:t>3 раза в год</w:t>
            </w:r>
          </w:p>
          <w:p w:rsidR="00AE05D5" w:rsidRPr="002B1EE4" w:rsidRDefault="00AE05D5" w:rsidP="0067470B">
            <w:pPr>
              <w:contextualSpacing/>
              <w:jc w:val="center"/>
              <w:rPr>
                <w:sz w:val="28"/>
                <w:szCs w:val="28"/>
              </w:rPr>
            </w:pPr>
            <w:r w:rsidRPr="002B1EE4">
              <w:rPr>
                <w:sz w:val="28"/>
                <w:szCs w:val="28"/>
              </w:rPr>
              <w:t>на основании обращения получателя социальных услуг</w:t>
            </w:r>
          </w:p>
        </w:tc>
      </w:tr>
      <w:tr w:rsidR="00AE05D5" w:rsidRPr="002B1EE4" w:rsidTr="00D31A5B">
        <w:trPr>
          <w:trHeight w:val="50"/>
        </w:trPr>
        <w:tc>
          <w:tcPr>
            <w:tcW w:w="720" w:type="dxa"/>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rPr>
                <w:sz w:val="28"/>
                <w:szCs w:val="28"/>
              </w:rPr>
            </w:pPr>
            <w:r w:rsidRPr="002B1EE4">
              <w:rPr>
                <w:sz w:val="28"/>
                <w:szCs w:val="28"/>
              </w:rPr>
              <w:t>6.2.</w:t>
            </w:r>
          </w:p>
        </w:tc>
        <w:tc>
          <w:tcPr>
            <w:tcW w:w="2519" w:type="dxa"/>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jc w:val="both"/>
              <w:rPr>
                <w:sz w:val="28"/>
                <w:szCs w:val="28"/>
              </w:rPr>
            </w:pPr>
            <w:r w:rsidRPr="002B1EE4">
              <w:rPr>
                <w:sz w:val="28"/>
                <w:szCs w:val="28"/>
              </w:rPr>
              <w:t>Оказание помощи в получении юридических услуг</w:t>
            </w:r>
          </w:p>
        </w:tc>
        <w:tc>
          <w:tcPr>
            <w:tcW w:w="5381" w:type="dxa"/>
            <w:tcMar>
              <w:top w:w="62" w:type="dxa"/>
              <w:left w:w="102" w:type="dxa"/>
              <w:bottom w:w="102" w:type="dxa"/>
              <w:right w:w="62" w:type="dxa"/>
            </w:tcMar>
            <w:vAlign w:val="bottom"/>
          </w:tcPr>
          <w:p w:rsidR="00AE05D5" w:rsidRPr="002B1EE4" w:rsidRDefault="00AE05D5" w:rsidP="0067470B">
            <w:pPr>
              <w:contextualSpacing/>
              <w:rPr>
                <w:sz w:val="28"/>
                <w:szCs w:val="28"/>
              </w:rPr>
            </w:pPr>
            <w:r w:rsidRPr="002B1EE4">
              <w:rPr>
                <w:sz w:val="28"/>
                <w:szCs w:val="28"/>
              </w:rPr>
              <w:t>Запись на консультацию в юридическую службу, содействие в предоставлении бесплатной юридической помощи при наличии законных оснований.</w:t>
            </w:r>
          </w:p>
          <w:p w:rsidR="00AE05D5" w:rsidRPr="002B1EE4" w:rsidRDefault="00AE05D5" w:rsidP="0067470B">
            <w:pPr>
              <w:contextualSpacing/>
              <w:rPr>
                <w:sz w:val="28"/>
                <w:szCs w:val="28"/>
              </w:rPr>
            </w:pPr>
            <w:r w:rsidRPr="002B1EE4">
              <w:rPr>
                <w:sz w:val="28"/>
                <w:szCs w:val="28"/>
              </w:rPr>
              <w:t xml:space="preserve">Организация консультирования по вопросам получения юридических услуг, в том числе бесплатной юридической помощи. </w:t>
            </w:r>
          </w:p>
        </w:tc>
        <w:tc>
          <w:tcPr>
            <w:tcW w:w="2720" w:type="dxa"/>
            <w:tcMar>
              <w:top w:w="62" w:type="dxa"/>
              <w:left w:w="102" w:type="dxa"/>
              <w:bottom w:w="102" w:type="dxa"/>
              <w:right w:w="62" w:type="dxa"/>
            </w:tcMar>
          </w:tcPr>
          <w:p w:rsidR="00AE05D5" w:rsidRPr="002B1EE4" w:rsidRDefault="00AE05D5" w:rsidP="0067470B">
            <w:pPr>
              <w:contextualSpacing/>
              <w:jc w:val="center"/>
              <w:rPr>
                <w:sz w:val="28"/>
                <w:szCs w:val="28"/>
              </w:rPr>
            </w:pPr>
            <w:r w:rsidRPr="002B1EE4">
              <w:rPr>
                <w:sz w:val="28"/>
                <w:szCs w:val="28"/>
              </w:rPr>
              <w:t>1 раз в год на  основании  обращения получателя социальных услуг</w:t>
            </w:r>
          </w:p>
        </w:tc>
      </w:tr>
      <w:tr w:rsidR="00AE05D5" w:rsidRPr="002B1EE4" w:rsidTr="00D31A5B">
        <w:trPr>
          <w:trHeight w:val="50"/>
        </w:trPr>
        <w:tc>
          <w:tcPr>
            <w:tcW w:w="720" w:type="dxa"/>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rPr>
                <w:sz w:val="28"/>
                <w:szCs w:val="28"/>
              </w:rPr>
            </w:pPr>
            <w:r w:rsidRPr="002B1EE4">
              <w:rPr>
                <w:sz w:val="28"/>
                <w:szCs w:val="28"/>
              </w:rPr>
              <w:t>6.3.</w:t>
            </w:r>
          </w:p>
        </w:tc>
        <w:tc>
          <w:tcPr>
            <w:tcW w:w="2519" w:type="dxa"/>
            <w:tcMar>
              <w:top w:w="62" w:type="dxa"/>
              <w:left w:w="102" w:type="dxa"/>
              <w:bottom w:w="102" w:type="dxa"/>
              <w:right w:w="62" w:type="dxa"/>
            </w:tcMar>
          </w:tcPr>
          <w:p w:rsidR="00AE05D5" w:rsidRPr="002B1EE4" w:rsidRDefault="00AE05D5" w:rsidP="0067470B">
            <w:pPr>
              <w:pStyle w:val="ConsPlusNormal"/>
              <w:ind w:firstLine="2"/>
              <w:contextualSpacing/>
              <w:rPr>
                <w:sz w:val="28"/>
                <w:szCs w:val="28"/>
              </w:rPr>
            </w:pPr>
            <w:r w:rsidRPr="002B1EE4">
              <w:rPr>
                <w:rFonts w:ascii="Times New Roman" w:hAnsi="Times New Roman" w:cs="Times New Roman"/>
                <w:sz w:val="28"/>
                <w:szCs w:val="28"/>
              </w:rPr>
              <w:t>Консультирование по социально-правовым вопросам, в том числе по вопросам, связанным с правом граждан на социальное обслуживание в системах социальных служб</w:t>
            </w:r>
          </w:p>
        </w:tc>
        <w:tc>
          <w:tcPr>
            <w:tcW w:w="5381" w:type="dxa"/>
            <w:tcMar>
              <w:top w:w="62" w:type="dxa"/>
              <w:left w:w="102" w:type="dxa"/>
              <w:bottom w:w="102" w:type="dxa"/>
              <w:right w:w="62" w:type="dxa"/>
            </w:tcMar>
            <w:vAlign w:val="bottom"/>
          </w:tcPr>
          <w:p w:rsidR="00AE05D5" w:rsidRPr="002B1EE4" w:rsidRDefault="00AE05D5" w:rsidP="0067470B">
            <w:pPr>
              <w:contextualSpacing/>
              <w:rPr>
                <w:sz w:val="28"/>
                <w:szCs w:val="28"/>
              </w:rPr>
            </w:pPr>
            <w:r w:rsidRPr="002B1EE4">
              <w:rPr>
                <w:sz w:val="28"/>
                <w:szCs w:val="28"/>
              </w:rPr>
              <w:t>Организация консультирования по вопросам защиты прав и законных интересов получателя социальных услуг</w:t>
            </w:r>
          </w:p>
          <w:p w:rsidR="00AE05D5" w:rsidRPr="002B1EE4" w:rsidRDefault="00AE05D5" w:rsidP="0067470B">
            <w:pPr>
              <w:contextualSpacing/>
              <w:rPr>
                <w:sz w:val="28"/>
                <w:szCs w:val="28"/>
              </w:rPr>
            </w:pPr>
          </w:p>
          <w:p w:rsidR="00AE05D5" w:rsidRPr="002B1EE4" w:rsidRDefault="00AE05D5" w:rsidP="0067470B">
            <w:pPr>
              <w:contextualSpacing/>
              <w:rPr>
                <w:sz w:val="28"/>
                <w:szCs w:val="28"/>
              </w:rPr>
            </w:pPr>
          </w:p>
          <w:p w:rsidR="00AE05D5" w:rsidRPr="002B1EE4" w:rsidRDefault="00AE05D5" w:rsidP="0067470B">
            <w:pPr>
              <w:contextualSpacing/>
              <w:rPr>
                <w:sz w:val="28"/>
                <w:szCs w:val="28"/>
              </w:rPr>
            </w:pPr>
          </w:p>
          <w:p w:rsidR="00AE05D5" w:rsidRPr="002B1EE4" w:rsidRDefault="00AE05D5" w:rsidP="0067470B">
            <w:pPr>
              <w:contextualSpacing/>
              <w:rPr>
                <w:sz w:val="28"/>
                <w:szCs w:val="28"/>
              </w:rPr>
            </w:pPr>
          </w:p>
          <w:p w:rsidR="00AE05D5" w:rsidRPr="002B1EE4" w:rsidRDefault="00AE05D5" w:rsidP="0067470B">
            <w:pPr>
              <w:contextualSpacing/>
              <w:rPr>
                <w:sz w:val="28"/>
                <w:szCs w:val="28"/>
              </w:rPr>
            </w:pPr>
          </w:p>
          <w:p w:rsidR="00AE05D5" w:rsidRPr="002B1EE4" w:rsidRDefault="00AE05D5" w:rsidP="0067470B">
            <w:pPr>
              <w:contextualSpacing/>
              <w:rPr>
                <w:sz w:val="28"/>
                <w:szCs w:val="28"/>
              </w:rPr>
            </w:pPr>
          </w:p>
          <w:p w:rsidR="00AE05D5" w:rsidRPr="002B1EE4" w:rsidRDefault="00AE05D5" w:rsidP="0067470B">
            <w:pPr>
              <w:contextualSpacing/>
              <w:rPr>
                <w:sz w:val="28"/>
                <w:szCs w:val="28"/>
              </w:rPr>
            </w:pPr>
          </w:p>
        </w:tc>
        <w:tc>
          <w:tcPr>
            <w:tcW w:w="2720" w:type="dxa"/>
            <w:tcMar>
              <w:top w:w="62" w:type="dxa"/>
              <w:left w:w="102" w:type="dxa"/>
              <w:bottom w:w="102" w:type="dxa"/>
              <w:right w:w="62" w:type="dxa"/>
            </w:tcMar>
          </w:tcPr>
          <w:p w:rsidR="00AE05D5" w:rsidRPr="002B1EE4" w:rsidRDefault="00AE05D5" w:rsidP="0067470B">
            <w:pPr>
              <w:contextualSpacing/>
              <w:jc w:val="center"/>
              <w:rPr>
                <w:sz w:val="28"/>
                <w:szCs w:val="28"/>
              </w:rPr>
            </w:pPr>
            <w:r w:rsidRPr="002B1EE4">
              <w:rPr>
                <w:sz w:val="28"/>
                <w:szCs w:val="28"/>
              </w:rPr>
              <w:t>1 раз в год на основании  обращения получателя социальных услуг</w:t>
            </w:r>
          </w:p>
        </w:tc>
      </w:tr>
      <w:tr w:rsidR="00AE05D5" w:rsidRPr="002B1EE4" w:rsidTr="00D31A5B">
        <w:trPr>
          <w:trHeight w:val="50"/>
        </w:trPr>
        <w:tc>
          <w:tcPr>
            <w:tcW w:w="720" w:type="dxa"/>
            <w:vMerge w:val="restart"/>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rPr>
                <w:sz w:val="28"/>
                <w:szCs w:val="28"/>
              </w:rPr>
            </w:pPr>
            <w:r w:rsidRPr="002B1EE4">
              <w:rPr>
                <w:sz w:val="28"/>
                <w:szCs w:val="28"/>
              </w:rPr>
              <w:t>6.4.</w:t>
            </w:r>
          </w:p>
        </w:tc>
        <w:tc>
          <w:tcPr>
            <w:tcW w:w="2519" w:type="dxa"/>
            <w:vMerge w:val="restart"/>
            <w:tcMar>
              <w:top w:w="62" w:type="dxa"/>
              <w:left w:w="102" w:type="dxa"/>
              <w:bottom w:w="102" w:type="dxa"/>
              <w:right w:w="62" w:type="dxa"/>
            </w:tcMar>
          </w:tcPr>
          <w:p w:rsidR="00AE05D5" w:rsidRPr="002B1EE4" w:rsidRDefault="00AE05D5" w:rsidP="0067470B">
            <w:pPr>
              <w:pStyle w:val="ConsPlusNormal"/>
              <w:ind w:firstLine="2"/>
              <w:contextualSpacing/>
              <w:rPr>
                <w:rFonts w:ascii="Times New Roman" w:hAnsi="Times New Roman" w:cs="Times New Roman"/>
                <w:sz w:val="28"/>
                <w:szCs w:val="28"/>
              </w:rPr>
            </w:pPr>
            <w:r w:rsidRPr="002B1EE4">
              <w:rPr>
                <w:rFonts w:ascii="Times New Roman" w:hAnsi="Times New Roman" w:cs="Times New Roman"/>
                <w:sz w:val="28"/>
                <w:szCs w:val="28"/>
              </w:rPr>
              <w:t>Содействие в получении полагающихся пенсий, пособий, других социальных выплат и мер социальной поддержки</w:t>
            </w:r>
          </w:p>
        </w:tc>
        <w:tc>
          <w:tcPr>
            <w:tcW w:w="5381" w:type="dxa"/>
            <w:tcMar>
              <w:top w:w="62" w:type="dxa"/>
              <w:left w:w="102" w:type="dxa"/>
              <w:bottom w:w="102" w:type="dxa"/>
              <w:right w:w="62" w:type="dxa"/>
            </w:tcMar>
          </w:tcPr>
          <w:p w:rsidR="00AE05D5" w:rsidRPr="002B1EE4" w:rsidRDefault="00AE05D5" w:rsidP="0067470B">
            <w:pPr>
              <w:pStyle w:val="ConsPlusNormal"/>
              <w:ind w:firstLine="2"/>
              <w:contextualSpacing/>
              <w:rPr>
                <w:rFonts w:ascii="Times New Roman" w:hAnsi="Times New Roman" w:cs="Times New Roman"/>
                <w:sz w:val="28"/>
                <w:szCs w:val="28"/>
              </w:rPr>
            </w:pPr>
            <w:r w:rsidRPr="002B1EE4">
              <w:rPr>
                <w:rFonts w:ascii="Times New Roman" w:hAnsi="Times New Roman" w:cs="Times New Roman"/>
                <w:sz w:val="28"/>
                <w:szCs w:val="28"/>
              </w:rPr>
              <w:t>Изучение права получателя социальных услуг на предоставление мер социальной поддержки, предусмотренных действующим федеральным и региональным законодательством и установление факта их получения в полном объеме</w:t>
            </w:r>
          </w:p>
        </w:tc>
        <w:tc>
          <w:tcPr>
            <w:tcW w:w="2720" w:type="dxa"/>
            <w:tcMar>
              <w:top w:w="62" w:type="dxa"/>
              <w:left w:w="102" w:type="dxa"/>
              <w:bottom w:w="102" w:type="dxa"/>
              <w:right w:w="62" w:type="dxa"/>
            </w:tcMar>
          </w:tcPr>
          <w:p w:rsidR="00AE05D5" w:rsidRPr="002B1EE4" w:rsidRDefault="00AE05D5" w:rsidP="0067470B">
            <w:pPr>
              <w:contextualSpacing/>
              <w:jc w:val="center"/>
              <w:rPr>
                <w:sz w:val="28"/>
                <w:szCs w:val="28"/>
              </w:rPr>
            </w:pPr>
            <w:r w:rsidRPr="002B1EE4">
              <w:rPr>
                <w:sz w:val="28"/>
                <w:szCs w:val="28"/>
              </w:rPr>
              <w:t>При принятии на социальное обслуживание на дому</w:t>
            </w:r>
          </w:p>
        </w:tc>
      </w:tr>
      <w:tr w:rsidR="00AE05D5" w:rsidRPr="002B1EE4" w:rsidTr="00D31A5B">
        <w:trPr>
          <w:trHeight w:val="50"/>
        </w:trPr>
        <w:tc>
          <w:tcPr>
            <w:tcW w:w="720" w:type="dxa"/>
            <w:vMerge/>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rPr>
                <w:sz w:val="28"/>
                <w:szCs w:val="28"/>
              </w:rPr>
            </w:pPr>
          </w:p>
        </w:tc>
        <w:tc>
          <w:tcPr>
            <w:tcW w:w="2519" w:type="dxa"/>
            <w:vMerge/>
            <w:tcMar>
              <w:top w:w="62" w:type="dxa"/>
              <w:left w:w="102" w:type="dxa"/>
              <w:bottom w:w="102" w:type="dxa"/>
              <w:right w:w="62" w:type="dxa"/>
            </w:tcMar>
          </w:tcPr>
          <w:p w:rsidR="00AE05D5" w:rsidRPr="002B1EE4" w:rsidRDefault="00AE05D5" w:rsidP="0067470B">
            <w:pPr>
              <w:pStyle w:val="ConsPlusNormal"/>
              <w:ind w:firstLine="2"/>
              <w:contextualSpacing/>
              <w:rPr>
                <w:rFonts w:ascii="Times New Roman" w:hAnsi="Times New Roman" w:cs="Times New Roman"/>
                <w:sz w:val="28"/>
                <w:szCs w:val="28"/>
              </w:rPr>
            </w:pPr>
          </w:p>
        </w:tc>
        <w:tc>
          <w:tcPr>
            <w:tcW w:w="5381" w:type="dxa"/>
            <w:tcMar>
              <w:top w:w="62" w:type="dxa"/>
              <w:left w:w="102" w:type="dxa"/>
              <w:bottom w:w="102" w:type="dxa"/>
              <w:right w:w="62" w:type="dxa"/>
            </w:tcMar>
          </w:tcPr>
          <w:p w:rsidR="00AE05D5" w:rsidRPr="002B1EE4" w:rsidRDefault="00AE05D5" w:rsidP="0067470B">
            <w:pPr>
              <w:pStyle w:val="ConsPlusNormal"/>
              <w:ind w:firstLine="2"/>
              <w:contextualSpacing/>
              <w:rPr>
                <w:rFonts w:ascii="Times New Roman" w:hAnsi="Times New Roman" w:cs="Times New Roman"/>
                <w:i/>
                <w:sz w:val="28"/>
                <w:szCs w:val="28"/>
              </w:rPr>
            </w:pPr>
            <w:r w:rsidRPr="002B1EE4">
              <w:rPr>
                <w:rFonts w:ascii="Times New Roman" w:hAnsi="Times New Roman" w:cs="Times New Roman"/>
                <w:i/>
                <w:sz w:val="28"/>
                <w:szCs w:val="28"/>
              </w:rPr>
              <w:t>При неполучении получателем социальных услуг предусмотренных ему мер социальной поддержки:</w:t>
            </w:r>
          </w:p>
        </w:tc>
        <w:tc>
          <w:tcPr>
            <w:tcW w:w="2720" w:type="dxa"/>
            <w:tcMar>
              <w:top w:w="62" w:type="dxa"/>
              <w:left w:w="102" w:type="dxa"/>
              <w:bottom w:w="102" w:type="dxa"/>
              <w:right w:w="62" w:type="dxa"/>
            </w:tcMar>
          </w:tcPr>
          <w:p w:rsidR="00AE05D5" w:rsidRPr="002B1EE4" w:rsidRDefault="00AE05D5" w:rsidP="0067470B">
            <w:pPr>
              <w:contextualSpacing/>
              <w:jc w:val="center"/>
              <w:rPr>
                <w:sz w:val="28"/>
                <w:szCs w:val="28"/>
              </w:rPr>
            </w:pPr>
          </w:p>
        </w:tc>
      </w:tr>
      <w:tr w:rsidR="00AE05D5" w:rsidRPr="002B1EE4" w:rsidTr="00D31A5B">
        <w:trPr>
          <w:trHeight w:val="50"/>
        </w:trPr>
        <w:tc>
          <w:tcPr>
            <w:tcW w:w="720" w:type="dxa"/>
            <w:vMerge/>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rPr>
                <w:sz w:val="28"/>
                <w:szCs w:val="28"/>
              </w:rPr>
            </w:pPr>
          </w:p>
        </w:tc>
        <w:tc>
          <w:tcPr>
            <w:tcW w:w="2519" w:type="dxa"/>
            <w:vMerge/>
            <w:tcMar>
              <w:top w:w="62" w:type="dxa"/>
              <w:left w:w="102" w:type="dxa"/>
              <w:bottom w:w="102" w:type="dxa"/>
              <w:right w:w="62" w:type="dxa"/>
            </w:tcMar>
          </w:tcPr>
          <w:p w:rsidR="00AE05D5" w:rsidRPr="002B1EE4" w:rsidRDefault="00AE05D5" w:rsidP="0067470B">
            <w:pPr>
              <w:pStyle w:val="ConsPlusNormal"/>
              <w:ind w:firstLine="2"/>
              <w:contextualSpacing/>
              <w:rPr>
                <w:rFonts w:ascii="Times New Roman" w:hAnsi="Times New Roman" w:cs="Times New Roman"/>
                <w:sz w:val="28"/>
                <w:szCs w:val="28"/>
              </w:rPr>
            </w:pPr>
          </w:p>
        </w:tc>
        <w:tc>
          <w:tcPr>
            <w:tcW w:w="5381" w:type="dxa"/>
            <w:tcMar>
              <w:top w:w="62" w:type="dxa"/>
              <w:left w:w="102" w:type="dxa"/>
              <w:bottom w:w="102" w:type="dxa"/>
              <w:right w:w="62" w:type="dxa"/>
            </w:tcMar>
          </w:tcPr>
          <w:p w:rsidR="00AE05D5" w:rsidRPr="002B1EE4" w:rsidRDefault="00AE05D5" w:rsidP="0067470B">
            <w:pPr>
              <w:pStyle w:val="ConsPlusNormal"/>
              <w:ind w:firstLine="2"/>
              <w:contextualSpacing/>
              <w:rPr>
                <w:rFonts w:ascii="Times New Roman" w:hAnsi="Times New Roman" w:cs="Times New Roman"/>
                <w:sz w:val="28"/>
                <w:szCs w:val="28"/>
              </w:rPr>
            </w:pPr>
            <w:r w:rsidRPr="002B1EE4">
              <w:rPr>
                <w:rFonts w:ascii="Times New Roman" w:hAnsi="Times New Roman" w:cs="Times New Roman"/>
                <w:sz w:val="28"/>
                <w:szCs w:val="28"/>
              </w:rPr>
              <w:t>Получение консультации в организациях, производящих назначение и выплату меры социальной поддержки об условиях их получения и перечне необходимых документов для назначения социальной выплаты</w:t>
            </w:r>
          </w:p>
        </w:tc>
        <w:tc>
          <w:tcPr>
            <w:tcW w:w="2720" w:type="dxa"/>
            <w:tcMar>
              <w:top w:w="62" w:type="dxa"/>
              <w:left w:w="102" w:type="dxa"/>
              <w:bottom w:w="102" w:type="dxa"/>
              <w:right w:w="62" w:type="dxa"/>
            </w:tcMar>
          </w:tcPr>
          <w:p w:rsidR="00AE05D5" w:rsidRPr="002B1EE4" w:rsidRDefault="00AE05D5" w:rsidP="0067470B">
            <w:pPr>
              <w:contextualSpacing/>
              <w:jc w:val="center"/>
              <w:rPr>
                <w:sz w:val="28"/>
                <w:szCs w:val="28"/>
              </w:rPr>
            </w:pPr>
            <w:r w:rsidRPr="002B1EE4">
              <w:rPr>
                <w:sz w:val="28"/>
                <w:szCs w:val="28"/>
              </w:rPr>
              <w:t>1 раз-на каждый вид социальной выплаты</w:t>
            </w:r>
          </w:p>
        </w:tc>
      </w:tr>
      <w:tr w:rsidR="00AE05D5" w:rsidRPr="002B1EE4" w:rsidTr="00D31A5B">
        <w:trPr>
          <w:trHeight w:val="50"/>
        </w:trPr>
        <w:tc>
          <w:tcPr>
            <w:tcW w:w="720" w:type="dxa"/>
            <w:vMerge/>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rPr>
                <w:sz w:val="28"/>
                <w:szCs w:val="28"/>
              </w:rPr>
            </w:pPr>
          </w:p>
        </w:tc>
        <w:tc>
          <w:tcPr>
            <w:tcW w:w="2519" w:type="dxa"/>
            <w:vMerge/>
            <w:tcMar>
              <w:top w:w="62" w:type="dxa"/>
              <w:left w:w="102" w:type="dxa"/>
              <w:bottom w:w="102" w:type="dxa"/>
              <w:right w:w="62" w:type="dxa"/>
            </w:tcMar>
          </w:tcPr>
          <w:p w:rsidR="00AE05D5" w:rsidRPr="002B1EE4" w:rsidRDefault="00AE05D5" w:rsidP="0067470B">
            <w:pPr>
              <w:pStyle w:val="ConsPlusNormal"/>
              <w:ind w:firstLine="2"/>
              <w:contextualSpacing/>
              <w:rPr>
                <w:rFonts w:ascii="Times New Roman" w:hAnsi="Times New Roman" w:cs="Times New Roman"/>
                <w:sz w:val="28"/>
                <w:szCs w:val="28"/>
              </w:rPr>
            </w:pPr>
          </w:p>
        </w:tc>
        <w:tc>
          <w:tcPr>
            <w:tcW w:w="5381" w:type="dxa"/>
            <w:tcMar>
              <w:top w:w="62" w:type="dxa"/>
              <w:left w:w="102" w:type="dxa"/>
              <w:bottom w:w="102" w:type="dxa"/>
              <w:right w:w="62" w:type="dxa"/>
            </w:tcMar>
          </w:tcPr>
          <w:p w:rsidR="00AE05D5" w:rsidRPr="002B1EE4" w:rsidRDefault="00AE05D5" w:rsidP="0067470B">
            <w:pPr>
              <w:pStyle w:val="ConsPlusNormal"/>
              <w:ind w:firstLine="2"/>
              <w:contextualSpacing/>
              <w:rPr>
                <w:rFonts w:ascii="Times New Roman" w:hAnsi="Times New Roman" w:cs="Times New Roman"/>
                <w:sz w:val="28"/>
                <w:szCs w:val="28"/>
              </w:rPr>
            </w:pPr>
            <w:r w:rsidRPr="002B1EE4">
              <w:rPr>
                <w:rFonts w:ascii="Times New Roman" w:hAnsi="Times New Roman" w:cs="Times New Roman"/>
                <w:sz w:val="28"/>
                <w:szCs w:val="28"/>
              </w:rPr>
              <w:t>Сбор необходимых документов, в том числе подготовка копий документов</w:t>
            </w:r>
          </w:p>
        </w:tc>
        <w:tc>
          <w:tcPr>
            <w:tcW w:w="2720" w:type="dxa"/>
            <w:tcMar>
              <w:top w:w="62" w:type="dxa"/>
              <w:left w:w="102" w:type="dxa"/>
              <w:bottom w:w="102" w:type="dxa"/>
              <w:right w:w="62" w:type="dxa"/>
            </w:tcMar>
          </w:tcPr>
          <w:p w:rsidR="00AE05D5" w:rsidRPr="002B1EE4" w:rsidRDefault="00AE05D5" w:rsidP="0067470B">
            <w:pPr>
              <w:contextualSpacing/>
              <w:jc w:val="center"/>
              <w:rPr>
                <w:sz w:val="28"/>
                <w:szCs w:val="28"/>
              </w:rPr>
            </w:pPr>
            <w:r w:rsidRPr="002B1EE4">
              <w:rPr>
                <w:sz w:val="28"/>
                <w:szCs w:val="28"/>
              </w:rPr>
              <w:t>1 раз по каждому документу</w:t>
            </w:r>
          </w:p>
        </w:tc>
      </w:tr>
      <w:tr w:rsidR="00AE05D5" w:rsidRPr="002B1EE4" w:rsidTr="00D31A5B">
        <w:trPr>
          <w:trHeight w:val="50"/>
        </w:trPr>
        <w:tc>
          <w:tcPr>
            <w:tcW w:w="720" w:type="dxa"/>
            <w:vMerge/>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rPr>
                <w:sz w:val="28"/>
                <w:szCs w:val="28"/>
              </w:rPr>
            </w:pPr>
          </w:p>
        </w:tc>
        <w:tc>
          <w:tcPr>
            <w:tcW w:w="2519" w:type="dxa"/>
            <w:vMerge/>
            <w:tcMar>
              <w:top w:w="62" w:type="dxa"/>
              <w:left w:w="102" w:type="dxa"/>
              <w:bottom w:w="102" w:type="dxa"/>
              <w:right w:w="62" w:type="dxa"/>
            </w:tcMar>
          </w:tcPr>
          <w:p w:rsidR="00AE05D5" w:rsidRPr="002B1EE4" w:rsidRDefault="00AE05D5" w:rsidP="0067470B">
            <w:pPr>
              <w:pStyle w:val="ConsPlusNormal"/>
              <w:ind w:firstLine="2"/>
              <w:contextualSpacing/>
              <w:rPr>
                <w:rFonts w:ascii="Times New Roman" w:hAnsi="Times New Roman" w:cs="Times New Roman"/>
                <w:sz w:val="28"/>
                <w:szCs w:val="28"/>
              </w:rPr>
            </w:pPr>
          </w:p>
        </w:tc>
        <w:tc>
          <w:tcPr>
            <w:tcW w:w="5381" w:type="dxa"/>
            <w:tcMar>
              <w:top w:w="62" w:type="dxa"/>
              <w:left w:w="102" w:type="dxa"/>
              <w:bottom w:w="102" w:type="dxa"/>
              <w:right w:w="62" w:type="dxa"/>
            </w:tcMar>
          </w:tcPr>
          <w:p w:rsidR="00AE05D5" w:rsidRPr="002B1EE4" w:rsidRDefault="00AE05D5" w:rsidP="0067470B">
            <w:pPr>
              <w:pStyle w:val="ConsPlusNormal"/>
              <w:ind w:firstLine="2"/>
              <w:contextualSpacing/>
              <w:rPr>
                <w:rFonts w:ascii="Times New Roman" w:hAnsi="Times New Roman" w:cs="Times New Roman"/>
                <w:sz w:val="28"/>
                <w:szCs w:val="28"/>
              </w:rPr>
            </w:pPr>
            <w:r w:rsidRPr="002B1EE4">
              <w:rPr>
                <w:rFonts w:ascii="Times New Roman" w:hAnsi="Times New Roman" w:cs="Times New Roman"/>
                <w:sz w:val="28"/>
                <w:szCs w:val="28"/>
              </w:rPr>
              <w:t>Приглашение либо транспортировка получателя социальных услуг к нотариусу для оформления доверенности на представление социальным работником его интересов при оформлении социальной выплаты (на получение документов, необходимых для назначения социальной выплаты, в том числе открытие расчетного счета в кредитной организации, представление их в уполномоченный орган, производящий назначение и выплату, а также получение решения о назначении)</w:t>
            </w:r>
          </w:p>
        </w:tc>
        <w:tc>
          <w:tcPr>
            <w:tcW w:w="2720" w:type="dxa"/>
            <w:tcMar>
              <w:top w:w="62" w:type="dxa"/>
              <w:left w:w="102" w:type="dxa"/>
              <w:bottom w:w="102" w:type="dxa"/>
              <w:right w:w="62" w:type="dxa"/>
            </w:tcMar>
          </w:tcPr>
          <w:p w:rsidR="00AE05D5" w:rsidRPr="002B1EE4" w:rsidRDefault="00AE05D5" w:rsidP="0067470B">
            <w:pPr>
              <w:contextualSpacing/>
              <w:jc w:val="center"/>
              <w:rPr>
                <w:sz w:val="28"/>
                <w:szCs w:val="28"/>
              </w:rPr>
            </w:pPr>
            <w:r w:rsidRPr="002B1EE4">
              <w:rPr>
                <w:sz w:val="28"/>
                <w:szCs w:val="28"/>
              </w:rPr>
              <w:t>При невозможности получателем социальных услуг самостоятельной подготовки и представления документов в уполномоченный орган, производящий назначение и выплату</w:t>
            </w:r>
          </w:p>
        </w:tc>
      </w:tr>
      <w:tr w:rsidR="00AE05D5" w:rsidRPr="002B1EE4" w:rsidTr="00D31A5B">
        <w:trPr>
          <w:trHeight w:val="50"/>
        </w:trPr>
        <w:tc>
          <w:tcPr>
            <w:tcW w:w="720" w:type="dxa"/>
            <w:vMerge/>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rPr>
                <w:sz w:val="28"/>
                <w:szCs w:val="28"/>
              </w:rPr>
            </w:pPr>
          </w:p>
        </w:tc>
        <w:tc>
          <w:tcPr>
            <w:tcW w:w="2519" w:type="dxa"/>
            <w:vMerge/>
            <w:tcMar>
              <w:top w:w="62" w:type="dxa"/>
              <w:left w:w="102" w:type="dxa"/>
              <w:bottom w:w="102" w:type="dxa"/>
              <w:right w:w="62" w:type="dxa"/>
            </w:tcMar>
          </w:tcPr>
          <w:p w:rsidR="00AE05D5" w:rsidRPr="002B1EE4" w:rsidRDefault="00AE05D5" w:rsidP="0067470B">
            <w:pPr>
              <w:pStyle w:val="ConsPlusNormal"/>
              <w:ind w:firstLine="2"/>
              <w:contextualSpacing/>
              <w:rPr>
                <w:rFonts w:ascii="Times New Roman" w:hAnsi="Times New Roman" w:cs="Times New Roman"/>
                <w:sz w:val="28"/>
                <w:szCs w:val="28"/>
              </w:rPr>
            </w:pPr>
          </w:p>
        </w:tc>
        <w:tc>
          <w:tcPr>
            <w:tcW w:w="5381" w:type="dxa"/>
            <w:tcMar>
              <w:top w:w="62" w:type="dxa"/>
              <w:left w:w="102" w:type="dxa"/>
              <w:bottom w:w="102" w:type="dxa"/>
              <w:right w:w="62" w:type="dxa"/>
            </w:tcMar>
          </w:tcPr>
          <w:p w:rsidR="00AE05D5" w:rsidRPr="002B1EE4" w:rsidRDefault="00AE05D5" w:rsidP="0067470B">
            <w:pPr>
              <w:pStyle w:val="ConsPlusNormal"/>
              <w:ind w:firstLine="2"/>
              <w:contextualSpacing/>
              <w:rPr>
                <w:rFonts w:ascii="Times New Roman" w:hAnsi="Times New Roman" w:cs="Times New Roman"/>
                <w:sz w:val="28"/>
                <w:szCs w:val="28"/>
              </w:rPr>
            </w:pPr>
            <w:r w:rsidRPr="002B1EE4">
              <w:rPr>
                <w:rFonts w:ascii="Times New Roman" w:hAnsi="Times New Roman" w:cs="Times New Roman"/>
                <w:sz w:val="28"/>
                <w:szCs w:val="28"/>
              </w:rPr>
              <w:t>Представление документов в организацию, производящую назначение и выплату меры социальной поддержки</w:t>
            </w:r>
          </w:p>
        </w:tc>
        <w:tc>
          <w:tcPr>
            <w:tcW w:w="2720" w:type="dxa"/>
            <w:tcMar>
              <w:top w:w="62" w:type="dxa"/>
              <w:left w:w="102" w:type="dxa"/>
              <w:bottom w:w="102" w:type="dxa"/>
              <w:right w:w="62" w:type="dxa"/>
            </w:tcMar>
          </w:tcPr>
          <w:p w:rsidR="00AE05D5" w:rsidRPr="002B1EE4" w:rsidRDefault="00AE05D5" w:rsidP="0067470B">
            <w:pPr>
              <w:contextualSpacing/>
              <w:jc w:val="center"/>
              <w:rPr>
                <w:sz w:val="28"/>
                <w:szCs w:val="28"/>
              </w:rPr>
            </w:pPr>
            <w:r w:rsidRPr="002B1EE4">
              <w:rPr>
                <w:sz w:val="28"/>
                <w:szCs w:val="28"/>
              </w:rPr>
              <w:t>1 раз, повторно-при необходимости</w:t>
            </w:r>
          </w:p>
        </w:tc>
      </w:tr>
      <w:tr w:rsidR="00AE05D5" w:rsidRPr="002B1EE4" w:rsidTr="00D31A5B">
        <w:trPr>
          <w:trHeight w:val="50"/>
        </w:trPr>
        <w:tc>
          <w:tcPr>
            <w:tcW w:w="720" w:type="dxa"/>
            <w:vMerge/>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rPr>
                <w:sz w:val="28"/>
                <w:szCs w:val="28"/>
              </w:rPr>
            </w:pPr>
          </w:p>
        </w:tc>
        <w:tc>
          <w:tcPr>
            <w:tcW w:w="2519" w:type="dxa"/>
            <w:vMerge/>
            <w:tcMar>
              <w:top w:w="62" w:type="dxa"/>
              <w:left w:w="102" w:type="dxa"/>
              <w:bottom w:w="102" w:type="dxa"/>
              <w:right w:w="62" w:type="dxa"/>
            </w:tcMar>
          </w:tcPr>
          <w:p w:rsidR="00AE05D5" w:rsidRPr="002B1EE4" w:rsidRDefault="00AE05D5" w:rsidP="0067470B">
            <w:pPr>
              <w:pStyle w:val="ConsPlusNormal"/>
              <w:ind w:firstLine="2"/>
              <w:contextualSpacing/>
              <w:rPr>
                <w:rFonts w:ascii="Times New Roman" w:hAnsi="Times New Roman" w:cs="Times New Roman"/>
                <w:sz w:val="28"/>
                <w:szCs w:val="28"/>
              </w:rPr>
            </w:pPr>
          </w:p>
        </w:tc>
        <w:tc>
          <w:tcPr>
            <w:tcW w:w="5381" w:type="dxa"/>
            <w:tcMar>
              <w:top w:w="62" w:type="dxa"/>
              <w:left w:w="102" w:type="dxa"/>
              <w:bottom w:w="102" w:type="dxa"/>
              <w:right w:w="62" w:type="dxa"/>
            </w:tcMar>
          </w:tcPr>
          <w:p w:rsidR="00AE05D5" w:rsidRPr="002B1EE4" w:rsidRDefault="00AE05D5" w:rsidP="0067470B">
            <w:pPr>
              <w:pStyle w:val="ConsPlusNormal"/>
              <w:ind w:firstLine="2"/>
              <w:contextualSpacing/>
              <w:rPr>
                <w:rFonts w:ascii="Times New Roman" w:hAnsi="Times New Roman" w:cs="Times New Roman"/>
                <w:sz w:val="28"/>
                <w:szCs w:val="28"/>
              </w:rPr>
            </w:pPr>
            <w:r w:rsidRPr="002B1EE4">
              <w:rPr>
                <w:rFonts w:ascii="Times New Roman" w:hAnsi="Times New Roman" w:cs="Times New Roman"/>
                <w:sz w:val="28"/>
                <w:szCs w:val="28"/>
              </w:rPr>
              <w:t>Получение копии решения о назначении меры социальной поддержки получателю социальных услуг</w:t>
            </w:r>
          </w:p>
        </w:tc>
        <w:tc>
          <w:tcPr>
            <w:tcW w:w="2720" w:type="dxa"/>
            <w:tcMar>
              <w:top w:w="62" w:type="dxa"/>
              <w:left w:w="102" w:type="dxa"/>
              <w:bottom w:w="102" w:type="dxa"/>
              <w:right w:w="62" w:type="dxa"/>
            </w:tcMar>
          </w:tcPr>
          <w:p w:rsidR="00AE05D5" w:rsidRPr="002B1EE4" w:rsidRDefault="00AE05D5" w:rsidP="0067470B">
            <w:pPr>
              <w:contextualSpacing/>
              <w:jc w:val="center"/>
              <w:rPr>
                <w:sz w:val="28"/>
                <w:szCs w:val="28"/>
              </w:rPr>
            </w:pPr>
          </w:p>
        </w:tc>
      </w:tr>
      <w:tr w:rsidR="00AE05D5" w:rsidRPr="002B1EE4" w:rsidTr="00D31A5B">
        <w:trPr>
          <w:trHeight w:val="50"/>
        </w:trPr>
        <w:tc>
          <w:tcPr>
            <w:tcW w:w="720" w:type="dxa"/>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rPr>
                <w:sz w:val="28"/>
                <w:szCs w:val="28"/>
              </w:rPr>
            </w:pPr>
            <w:r w:rsidRPr="002B1EE4">
              <w:rPr>
                <w:sz w:val="28"/>
                <w:szCs w:val="28"/>
              </w:rPr>
              <w:t>6.5.</w:t>
            </w:r>
          </w:p>
        </w:tc>
        <w:tc>
          <w:tcPr>
            <w:tcW w:w="2519" w:type="dxa"/>
            <w:tcMar>
              <w:top w:w="62" w:type="dxa"/>
              <w:left w:w="102" w:type="dxa"/>
              <w:bottom w:w="102" w:type="dxa"/>
              <w:right w:w="62" w:type="dxa"/>
            </w:tcMar>
          </w:tcPr>
          <w:p w:rsidR="00AE05D5" w:rsidRPr="002B1EE4" w:rsidRDefault="00AE05D5" w:rsidP="0067470B">
            <w:pPr>
              <w:ind w:firstLine="2"/>
              <w:contextualSpacing/>
              <w:rPr>
                <w:sz w:val="28"/>
                <w:szCs w:val="28"/>
              </w:rPr>
            </w:pPr>
            <w:r w:rsidRPr="002B1EE4">
              <w:rPr>
                <w:sz w:val="28"/>
                <w:szCs w:val="28"/>
              </w:rPr>
              <w:t>Содействие в подготовке запросов, заявлений, направлений, ходатайств</w:t>
            </w:r>
          </w:p>
        </w:tc>
        <w:tc>
          <w:tcPr>
            <w:tcW w:w="5381" w:type="dxa"/>
            <w:tcMar>
              <w:top w:w="62" w:type="dxa"/>
              <w:left w:w="102" w:type="dxa"/>
              <w:bottom w:w="102" w:type="dxa"/>
              <w:right w:w="62" w:type="dxa"/>
            </w:tcMar>
          </w:tcPr>
          <w:p w:rsidR="00AE05D5" w:rsidRPr="002B1EE4" w:rsidRDefault="00AE05D5" w:rsidP="0067470B">
            <w:pPr>
              <w:ind w:firstLine="2"/>
              <w:contextualSpacing/>
              <w:rPr>
                <w:sz w:val="28"/>
                <w:szCs w:val="28"/>
              </w:rPr>
            </w:pPr>
            <w:r w:rsidRPr="002B1EE4">
              <w:rPr>
                <w:sz w:val="28"/>
                <w:szCs w:val="28"/>
              </w:rPr>
              <w:t>Содействие в подготовке запросов, заявлений, направлений, ходатайств</w:t>
            </w:r>
          </w:p>
        </w:tc>
        <w:tc>
          <w:tcPr>
            <w:tcW w:w="2720" w:type="dxa"/>
            <w:tcMar>
              <w:top w:w="62" w:type="dxa"/>
              <w:left w:w="102" w:type="dxa"/>
              <w:bottom w:w="102" w:type="dxa"/>
              <w:right w:w="62" w:type="dxa"/>
            </w:tcMar>
          </w:tcPr>
          <w:p w:rsidR="00AE05D5" w:rsidRPr="002B1EE4" w:rsidRDefault="00AE05D5" w:rsidP="0067470B">
            <w:pPr>
              <w:contextualSpacing/>
              <w:jc w:val="center"/>
              <w:rPr>
                <w:sz w:val="28"/>
                <w:szCs w:val="28"/>
              </w:rPr>
            </w:pPr>
            <w:r w:rsidRPr="002B1EE4">
              <w:rPr>
                <w:sz w:val="28"/>
                <w:szCs w:val="28"/>
              </w:rPr>
              <w:t>При необходимости</w:t>
            </w:r>
          </w:p>
        </w:tc>
      </w:tr>
      <w:tr w:rsidR="00AE05D5" w:rsidRPr="002B1EE4" w:rsidTr="00D31A5B">
        <w:trPr>
          <w:trHeight w:val="50"/>
        </w:trPr>
        <w:tc>
          <w:tcPr>
            <w:tcW w:w="720" w:type="dxa"/>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rPr>
                <w:sz w:val="28"/>
                <w:szCs w:val="28"/>
              </w:rPr>
            </w:pPr>
            <w:r w:rsidRPr="002B1EE4">
              <w:rPr>
                <w:sz w:val="28"/>
                <w:szCs w:val="28"/>
              </w:rPr>
              <w:t>6.6.</w:t>
            </w:r>
          </w:p>
        </w:tc>
        <w:tc>
          <w:tcPr>
            <w:tcW w:w="2519" w:type="dxa"/>
            <w:tcMar>
              <w:top w:w="62" w:type="dxa"/>
              <w:left w:w="102" w:type="dxa"/>
              <w:bottom w:w="102" w:type="dxa"/>
              <w:right w:w="62" w:type="dxa"/>
            </w:tcMar>
          </w:tcPr>
          <w:p w:rsidR="00AE05D5" w:rsidRPr="002B1EE4" w:rsidRDefault="00AE05D5" w:rsidP="0067470B">
            <w:pPr>
              <w:pStyle w:val="ConsPlusNormal"/>
              <w:ind w:firstLine="2"/>
              <w:contextualSpacing/>
              <w:rPr>
                <w:rFonts w:ascii="Times New Roman" w:hAnsi="Times New Roman" w:cs="Times New Roman"/>
                <w:sz w:val="28"/>
                <w:szCs w:val="28"/>
              </w:rPr>
            </w:pPr>
            <w:r w:rsidRPr="002B1EE4">
              <w:rPr>
                <w:rFonts w:ascii="Times New Roman" w:hAnsi="Times New Roman" w:cs="Times New Roman"/>
                <w:sz w:val="28"/>
                <w:szCs w:val="28"/>
              </w:rPr>
              <w:t>Содействие в поиске родственников и восстановлении утраченных связей</w:t>
            </w:r>
          </w:p>
        </w:tc>
        <w:tc>
          <w:tcPr>
            <w:tcW w:w="5381" w:type="dxa"/>
            <w:tcMar>
              <w:top w:w="62" w:type="dxa"/>
              <w:left w:w="102" w:type="dxa"/>
              <w:bottom w:w="102" w:type="dxa"/>
              <w:right w:w="62" w:type="dxa"/>
            </w:tcMar>
          </w:tcPr>
          <w:p w:rsidR="00AE05D5" w:rsidRPr="002B1EE4" w:rsidRDefault="00AE05D5" w:rsidP="0067470B">
            <w:pPr>
              <w:pStyle w:val="ConsPlusNormal"/>
              <w:ind w:firstLine="2"/>
              <w:contextualSpacing/>
              <w:rPr>
                <w:rFonts w:ascii="Times New Roman" w:hAnsi="Times New Roman" w:cs="Times New Roman"/>
                <w:sz w:val="28"/>
                <w:szCs w:val="28"/>
              </w:rPr>
            </w:pPr>
            <w:r w:rsidRPr="002B1EE4">
              <w:rPr>
                <w:rFonts w:ascii="Times New Roman" w:hAnsi="Times New Roman" w:cs="Times New Roman"/>
                <w:sz w:val="28"/>
                <w:szCs w:val="28"/>
              </w:rPr>
              <w:t>Содействие в поиске родственников и восстановлении утраченных связей</w:t>
            </w:r>
          </w:p>
        </w:tc>
        <w:tc>
          <w:tcPr>
            <w:tcW w:w="2720" w:type="dxa"/>
            <w:tcMar>
              <w:top w:w="62" w:type="dxa"/>
              <w:left w:w="102" w:type="dxa"/>
              <w:bottom w:w="102" w:type="dxa"/>
              <w:right w:w="62" w:type="dxa"/>
            </w:tcMar>
          </w:tcPr>
          <w:p w:rsidR="00AE05D5" w:rsidRPr="002B1EE4" w:rsidRDefault="00AE05D5" w:rsidP="0067470B">
            <w:pPr>
              <w:contextualSpacing/>
              <w:jc w:val="center"/>
              <w:rPr>
                <w:sz w:val="28"/>
                <w:szCs w:val="28"/>
              </w:rPr>
            </w:pPr>
            <w:r w:rsidRPr="002B1EE4">
              <w:rPr>
                <w:sz w:val="28"/>
                <w:szCs w:val="28"/>
              </w:rPr>
              <w:t>При необходимости</w:t>
            </w:r>
          </w:p>
        </w:tc>
      </w:tr>
      <w:tr w:rsidR="00AE05D5" w:rsidRPr="002B1EE4" w:rsidTr="00D31A5B">
        <w:trPr>
          <w:trHeight w:val="50"/>
        </w:trPr>
        <w:tc>
          <w:tcPr>
            <w:tcW w:w="720" w:type="dxa"/>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jc w:val="center"/>
              <w:rPr>
                <w:b/>
                <w:sz w:val="28"/>
                <w:szCs w:val="28"/>
              </w:rPr>
            </w:pPr>
            <w:r w:rsidRPr="002B1EE4">
              <w:rPr>
                <w:b/>
                <w:sz w:val="28"/>
                <w:szCs w:val="28"/>
              </w:rPr>
              <w:t>7.</w:t>
            </w:r>
          </w:p>
        </w:tc>
        <w:tc>
          <w:tcPr>
            <w:tcW w:w="10620" w:type="dxa"/>
            <w:gridSpan w:val="3"/>
          </w:tcPr>
          <w:p w:rsidR="00AE05D5" w:rsidRPr="002B1EE4" w:rsidRDefault="00AE05D5" w:rsidP="0067470B">
            <w:pPr>
              <w:widowControl w:val="0"/>
              <w:autoSpaceDE w:val="0"/>
              <w:autoSpaceDN w:val="0"/>
              <w:adjustRightInd w:val="0"/>
              <w:contextualSpacing/>
              <w:jc w:val="center"/>
              <w:rPr>
                <w:b/>
                <w:sz w:val="28"/>
                <w:szCs w:val="28"/>
              </w:rPr>
            </w:pPr>
            <w:r w:rsidRPr="002B1EE4">
              <w:rPr>
                <w:b/>
                <w:sz w:val="28"/>
                <w:szCs w:val="28"/>
              </w:rPr>
              <w:t xml:space="preserve">Услуги в целях повышения коммуникативного потенциала получателей социальных услуг, имеющих ограничения жизнедеятельности, в том числе детей-инвалидов </w:t>
            </w:r>
          </w:p>
        </w:tc>
      </w:tr>
      <w:tr w:rsidR="00AE05D5" w:rsidRPr="002B1EE4" w:rsidTr="00D31A5B">
        <w:trPr>
          <w:trHeight w:val="50"/>
        </w:trPr>
        <w:tc>
          <w:tcPr>
            <w:tcW w:w="720" w:type="dxa"/>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rPr>
                <w:sz w:val="28"/>
                <w:szCs w:val="28"/>
              </w:rPr>
            </w:pPr>
            <w:r w:rsidRPr="002B1EE4">
              <w:rPr>
                <w:sz w:val="28"/>
                <w:szCs w:val="28"/>
              </w:rPr>
              <w:t>7.1.</w:t>
            </w:r>
          </w:p>
        </w:tc>
        <w:tc>
          <w:tcPr>
            <w:tcW w:w="2519" w:type="dxa"/>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jc w:val="both"/>
              <w:rPr>
                <w:sz w:val="28"/>
                <w:szCs w:val="28"/>
              </w:rPr>
            </w:pPr>
            <w:r w:rsidRPr="002B1EE4">
              <w:rPr>
                <w:sz w:val="28"/>
                <w:szCs w:val="28"/>
              </w:rPr>
              <w:t>Обучение инвалидов (детей-инвалидов) пользованию средствами ухода и техническими средствами реабилитации</w:t>
            </w:r>
          </w:p>
        </w:tc>
        <w:tc>
          <w:tcPr>
            <w:tcW w:w="5381" w:type="dxa"/>
            <w:tcMar>
              <w:top w:w="62" w:type="dxa"/>
              <w:left w:w="102" w:type="dxa"/>
              <w:bottom w:w="102" w:type="dxa"/>
              <w:right w:w="62" w:type="dxa"/>
            </w:tcMar>
          </w:tcPr>
          <w:p w:rsidR="00AE05D5" w:rsidRPr="002B1EE4" w:rsidRDefault="00AE05D5" w:rsidP="0067470B">
            <w:pPr>
              <w:autoSpaceDE w:val="0"/>
              <w:autoSpaceDN w:val="0"/>
              <w:adjustRightInd w:val="0"/>
              <w:contextualSpacing/>
              <w:jc w:val="both"/>
              <w:rPr>
                <w:sz w:val="28"/>
                <w:szCs w:val="28"/>
              </w:rPr>
            </w:pPr>
            <w:r w:rsidRPr="002B1EE4">
              <w:rPr>
                <w:sz w:val="28"/>
                <w:szCs w:val="28"/>
              </w:rPr>
              <w:t>Проведение индивидуальных и групповых занятий по обучению инвалидов (детей-инвалидов) пользованию средствами ухода и техническими средствами реабилитации (ТСР),</w:t>
            </w:r>
          </w:p>
        </w:tc>
        <w:tc>
          <w:tcPr>
            <w:tcW w:w="2720" w:type="dxa"/>
            <w:tcMar>
              <w:top w:w="62" w:type="dxa"/>
              <w:left w:w="102" w:type="dxa"/>
              <w:bottom w:w="102" w:type="dxa"/>
              <w:right w:w="62" w:type="dxa"/>
            </w:tcMar>
          </w:tcPr>
          <w:p w:rsidR="00AE05D5" w:rsidRPr="002B1EE4" w:rsidRDefault="00AE05D5" w:rsidP="0067470B">
            <w:pPr>
              <w:contextualSpacing/>
              <w:jc w:val="center"/>
              <w:rPr>
                <w:sz w:val="28"/>
                <w:szCs w:val="28"/>
              </w:rPr>
            </w:pPr>
            <w:r w:rsidRPr="002B1EE4">
              <w:rPr>
                <w:sz w:val="28"/>
                <w:szCs w:val="28"/>
              </w:rPr>
              <w:t>По обращению получателя социальных услуг</w:t>
            </w:r>
          </w:p>
        </w:tc>
      </w:tr>
      <w:tr w:rsidR="00AE05D5" w:rsidRPr="002B1EE4" w:rsidTr="00D31A5B">
        <w:trPr>
          <w:trHeight w:val="50"/>
        </w:trPr>
        <w:tc>
          <w:tcPr>
            <w:tcW w:w="720" w:type="dxa"/>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rPr>
                <w:sz w:val="28"/>
                <w:szCs w:val="28"/>
              </w:rPr>
            </w:pPr>
            <w:r w:rsidRPr="002B1EE4">
              <w:rPr>
                <w:sz w:val="28"/>
                <w:szCs w:val="28"/>
              </w:rPr>
              <w:t>7.2.</w:t>
            </w:r>
          </w:p>
        </w:tc>
        <w:tc>
          <w:tcPr>
            <w:tcW w:w="2519" w:type="dxa"/>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jc w:val="both"/>
              <w:rPr>
                <w:sz w:val="28"/>
                <w:szCs w:val="28"/>
              </w:rPr>
            </w:pPr>
            <w:r w:rsidRPr="002B1EE4">
              <w:rPr>
                <w:sz w:val="28"/>
                <w:szCs w:val="28"/>
              </w:rPr>
              <w:t>Проведение социально-реабилитационных мероприятий в сфере социального обслуживания граждан</w:t>
            </w:r>
          </w:p>
        </w:tc>
        <w:tc>
          <w:tcPr>
            <w:tcW w:w="5381" w:type="dxa"/>
            <w:tcMar>
              <w:top w:w="62" w:type="dxa"/>
              <w:left w:w="102" w:type="dxa"/>
              <w:bottom w:w="102" w:type="dxa"/>
              <w:right w:w="62" w:type="dxa"/>
            </w:tcMar>
          </w:tcPr>
          <w:p w:rsidR="00AE05D5" w:rsidRPr="002B1EE4" w:rsidRDefault="00AE05D5" w:rsidP="0067470B">
            <w:pPr>
              <w:contextualSpacing/>
              <w:jc w:val="both"/>
              <w:rPr>
                <w:sz w:val="28"/>
                <w:szCs w:val="28"/>
              </w:rPr>
            </w:pPr>
            <w:r w:rsidRPr="002B1EE4">
              <w:rPr>
                <w:sz w:val="28"/>
                <w:szCs w:val="28"/>
              </w:rPr>
              <w:t>Организация и проведение мероприятий, направленных на интеграцию граждан, восстановление социального статуса в соответствующей возрастной среде, социализацию, адаптацию в обществе</w:t>
            </w:r>
          </w:p>
        </w:tc>
        <w:tc>
          <w:tcPr>
            <w:tcW w:w="2720" w:type="dxa"/>
            <w:tcMar>
              <w:top w:w="62" w:type="dxa"/>
              <w:left w:w="102" w:type="dxa"/>
              <w:bottom w:w="102" w:type="dxa"/>
              <w:right w:w="62" w:type="dxa"/>
            </w:tcMar>
          </w:tcPr>
          <w:p w:rsidR="00AE05D5" w:rsidRPr="002B1EE4" w:rsidRDefault="00AE05D5" w:rsidP="0067470B">
            <w:pPr>
              <w:contextualSpacing/>
              <w:jc w:val="center"/>
              <w:rPr>
                <w:sz w:val="28"/>
                <w:szCs w:val="28"/>
              </w:rPr>
            </w:pPr>
            <w:r w:rsidRPr="002B1EE4">
              <w:rPr>
                <w:sz w:val="28"/>
                <w:szCs w:val="28"/>
              </w:rPr>
              <w:t>По обращению получателя социальных услуг</w:t>
            </w:r>
          </w:p>
        </w:tc>
      </w:tr>
      <w:tr w:rsidR="00AE05D5" w:rsidRPr="002B1EE4" w:rsidTr="00D31A5B">
        <w:trPr>
          <w:trHeight w:val="50"/>
        </w:trPr>
        <w:tc>
          <w:tcPr>
            <w:tcW w:w="720" w:type="dxa"/>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rPr>
                <w:sz w:val="28"/>
                <w:szCs w:val="28"/>
              </w:rPr>
            </w:pPr>
            <w:r w:rsidRPr="002B1EE4">
              <w:rPr>
                <w:sz w:val="28"/>
                <w:szCs w:val="28"/>
              </w:rPr>
              <w:t>7.3.</w:t>
            </w:r>
          </w:p>
        </w:tc>
        <w:tc>
          <w:tcPr>
            <w:tcW w:w="2519" w:type="dxa"/>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jc w:val="both"/>
              <w:rPr>
                <w:sz w:val="28"/>
                <w:szCs w:val="28"/>
              </w:rPr>
            </w:pPr>
            <w:r w:rsidRPr="002B1EE4">
              <w:rPr>
                <w:sz w:val="28"/>
                <w:szCs w:val="28"/>
              </w:rPr>
              <w:t>Обучение навыкам самообслуживания, поведения в быту и общественных местах</w:t>
            </w:r>
          </w:p>
        </w:tc>
        <w:tc>
          <w:tcPr>
            <w:tcW w:w="5381" w:type="dxa"/>
            <w:tcMar>
              <w:top w:w="62" w:type="dxa"/>
              <w:left w:w="102" w:type="dxa"/>
              <w:bottom w:w="102" w:type="dxa"/>
              <w:right w:w="62" w:type="dxa"/>
            </w:tcMar>
          </w:tcPr>
          <w:p w:rsidR="00AE05D5" w:rsidRPr="002B1EE4" w:rsidRDefault="00AE05D5" w:rsidP="0067470B">
            <w:pPr>
              <w:contextualSpacing/>
              <w:jc w:val="both"/>
              <w:rPr>
                <w:sz w:val="28"/>
                <w:szCs w:val="28"/>
              </w:rPr>
            </w:pPr>
            <w:r w:rsidRPr="002B1EE4">
              <w:rPr>
                <w:sz w:val="28"/>
                <w:szCs w:val="28"/>
              </w:rPr>
              <w:t>Обучение навыкам самообслуживания, поведения в быту и общественных местах, самоконтролю, навыкам общения</w:t>
            </w:r>
          </w:p>
        </w:tc>
        <w:tc>
          <w:tcPr>
            <w:tcW w:w="2720" w:type="dxa"/>
            <w:tcMar>
              <w:top w:w="62" w:type="dxa"/>
              <w:left w:w="102" w:type="dxa"/>
              <w:bottom w:w="102" w:type="dxa"/>
              <w:right w:w="62" w:type="dxa"/>
            </w:tcMar>
          </w:tcPr>
          <w:p w:rsidR="00AE05D5" w:rsidRPr="002B1EE4" w:rsidRDefault="00AE05D5" w:rsidP="0067470B">
            <w:pPr>
              <w:contextualSpacing/>
              <w:jc w:val="center"/>
              <w:rPr>
                <w:sz w:val="28"/>
                <w:szCs w:val="28"/>
              </w:rPr>
            </w:pPr>
            <w:r w:rsidRPr="002B1EE4">
              <w:rPr>
                <w:sz w:val="28"/>
                <w:szCs w:val="28"/>
              </w:rPr>
              <w:t>В соответствии с индивидуальной программой реабилитации инвалида, по обращению получателя социальных услуг</w:t>
            </w:r>
          </w:p>
        </w:tc>
      </w:tr>
      <w:tr w:rsidR="00AE05D5" w:rsidRPr="002B1EE4" w:rsidTr="00D31A5B">
        <w:trPr>
          <w:trHeight w:val="50"/>
        </w:trPr>
        <w:tc>
          <w:tcPr>
            <w:tcW w:w="720" w:type="dxa"/>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rPr>
                <w:sz w:val="28"/>
                <w:szCs w:val="28"/>
              </w:rPr>
            </w:pPr>
            <w:r w:rsidRPr="002B1EE4">
              <w:rPr>
                <w:sz w:val="28"/>
                <w:szCs w:val="28"/>
              </w:rPr>
              <w:t>7.4.</w:t>
            </w:r>
          </w:p>
        </w:tc>
        <w:tc>
          <w:tcPr>
            <w:tcW w:w="2519" w:type="dxa"/>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jc w:val="both"/>
              <w:rPr>
                <w:sz w:val="28"/>
                <w:szCs w:val="28"/>
              </w:rPr>
            </w:pPr>
            <w:r w:rsidRPr="002B1EE4">
              <w:rPr>
                <w:sz w:val="28"/>
                <w:szCs w:val="28"/>
              </w:rPr>
              <w:t>Оказание помощи в обучении навыкам компьютерной грамотности</w:t>
            </w:r>
          </w:p>
        </w:tc>
        <w:tc>
          <w:tcPr>
            <w:tcW w:w="5381" w:type="dxa"/>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jc w:val="both"/>
              <w:rPr>
                <w:sz w:val="28"/>
                <w:szCs w:val="28"/>
              </w:rPr>
            </w:pPr>
            <w:r w:rsidRPr="002B1EE4">
              <w:rPr>
                <w:sz w:val="28"/>
                <w:szCs w:val="28"/>
              </w:rPr>
              <w:t>Информирование об организациях, предоставляющих услуги по обучению компьютерной грамотности, запись на курсы по обучению компьютерной грамотности</w:t>
            </w:r>
          </w:p>
        </w:tc>
        <w:tc>
          <w:tcPr>
            <w:tcW w:w="2720" w:type="dxa"/>
            <w:tcMar>
              <w:top w:w="62" w:type="dxa"/>
              <w:left w:w="102" w:type="dxa"/>
              <w:bottom w:w="102" w:type="dxa"/>
              <w:right w:w="62" w:type="dxa"/>
            </w:tcMar>
          </w:tcPr>
          <w:p w:rsidR="00AE05D5" w:rsidRPr="002B1EE4" w:rsidRDefault="00AE05D5" w:rsidP="0067470B">
            <w:pPr>
              <w:widowControl w:val="0"/>
              <w:autoSpaceDE w:val="0"/>
              <w:autoSpaceDN w:val="0"/>
              <w:adjustRightInd w:val="0"/>
              <w:contextualSpacing/>
              <w:jc w:val="center"/>
              <w:rPr>
                <w:sz w:val="28"/>
                <w:szCs w:val="28"/>
              </w:rPr>
            </w:pPr>
            <w:r w:rsidRPr="002B1EE4">
              <w:rPr>
                <w:sz w:val="28"/>
                <w:szCs w:val="28"/>
              </w:rPr>
              <w:t>По обращению получателя социальных услуг</w:t>
            </w:r>
          </w:p>
        </w:tc>
      </w:tr>
    </w:tbl>
    <w:p w:rsidR="00AE05D5" w:rsidRPr="002B1EE4" w:rsidRDefault="00AE05D5" w:rsidP="00AB1DA3">
      <w:pPr>
        <w:autoSpaceDE w:val="0"/>
        <w:autoSpaceDN w:val="0"/>
        <w:adjustRightInd w:val="0"/>
        <w:ind w:firstLine="540"/>
        <w:contextualSpacing/>
        <w:jc w:val="both"/>
        <w:rPr>
          <w:sz w:val="28"/>
          <w:szCs w:val="28"/>
        </w:rPr>
      </w:pPr>
    </w:p>
    <w:p w:rsidR="00AE05D5" w:rsidRPr="002B1EE4" w:rsidRDefault="00AE05D5" w:rsidP="00AB1DA3">
      <w:pPr>
        <w:autoSpaceDE w:val="0"/>
        <w:autoSpaceDN w:val="0"/>
        <w:adjustRightInd w:val="0"/>
        <w:ind w:firstLine="720"/>
        <w:contextualSpacing/>
        <w:jc w:val="both"/>
        <w:rPr>
          <w:bCs/>
          <w:sz w:val="28"/>
          <w:szCs w:val="28"/>
        </w:rPr>
      </w:pPr>
      <w:r w:rsidRPr="002B1EE4">
        <w:rPr>
          <w:bCs/>
          <w:sz w:val="28"/>
          <w:szCs w:val="28"/>
        </w:rPr>
        <w:t>12.  Социальные услуги в форме социального обслуживания на дому предоставляются в сроки, установленные индивидуальной программой, в соответствии с режимом работы поставщика социальных услуг.</w:t>
      </w:r>
    </w:p>
    <w:p w:rsidR="00AE05D5" w:rsidRPr="002B1EE4" w:rsidRDefault="00AE05D5" w:rsidP="00AB1DA3">
      <w:pPr>
        <w:widowControl w:val="0"/>
        <w:tabs>
          <w:tab w:val="left" w:pos="540"/>
        </w:tabs>
        <w:autoSpaceDE w:val="0"/>
        <w:autoSpaceDN w:val="0"/>
        <w:adjustRightInd w:val="0"/>
        <w:ind w:firstLine="720"/>
        <w:contextualSpacing/>
        <w:jc w:val="both"/>
        <w:rPr>
          <w:sz w:val="28"/>
          <w:szCs w:val="28"/>
        </w:rPr>
      </w:pPr>
      <w:r w:rsidRPr="002B1EE4">
        <w:rPr>
          <w:sz w:val="28"/>
          <w:szCs w:val="28"/>
        </w:rPr>
        <w:t>13. Подушевой норматив финансирования социальных услуг устанавливается поставщиком социальных услуг с учетом методических рекомендаций по расчету подушевых нормативов финансирования социальных услуг.</w:t>
      </w:r>
    </w:p>
    <w:p w:rsidR="00AE05D5" w:rsidRPr="002B1EE4" w:rsidRDefault="00AE05D5" w:rsidP="00AB1DA3">
      <w:pPr>
        <w:widowControl w:val="0"/>
        <w:autoSpaceDE w:val="0"/>
        <w:autoSpaceDN w:val="0"/>
        <w:adjustRightInd w:val="0"/>
        <w:ind w:firstLine="720"/>
        <w:contextualSpacing/>
        <w:jc w:val="both"/>
        <w:rPr>
          <w:sz w:val="28"/>
          <w:szCs w:val="28"/>
        </w:rPr>
      </w:pPr>
      <w:r w:rsidRPr="002B1EE4">
        <w:rPr>
          <w:sz w:val="28"/>
          <w:szCs w:val="28"/>
        </w:rPr>
        <w:t>14. Показателями качества предоставления социальных услуг являются:</w:t>
      </w:r>
    </w:p>
    <w:p w:rsidR="00AE05D5" w:rsidRPr="002B1EE4" w:rsidRDefault="00AE05D5" w:rsidP="00AB1DA3">
      <w:pPr>
        <w:autoSpaceDE w:val="0"/>
        <w:autoSpaceDN w:val="0"/>
        <w:adjustRightInd w:val="0"/>
        <w:ind w:firstLine="720"/>
        <w:contextualSpacing/>
        <w:jc w:val="both"/>
        <w:rPr>
          <w:sz w:val="28"/>
          <w:szCs w:val="28"/>
        </w:rPr>
      </w:pPr>
      <w:r w:rsidRPr="002B1EE4">
        <w:rPr>
          <w:sz w:val="28"/>
          <w:szCs w:val="28"/>
        </w:rPr>
        <w:t>1) полнота и своевременность предоставленных социальных услуг (критерий «Услуги»);</w:t>
      </w:r>
    </w:p>
    <w:p w:rsidR="00AE05D5" w:rsidRPr="002B1EE4" w:rsidRDefault="00AE05D5" w:rsidP="00AB1DA3">
      <w:pPr>
        <w:autoSpaceDE w:val="0"/>
        <w:autoSpaceDN w:val="0"/>
        <w:adjustRightInd w:val="0"/>
        <w:ind w:firstLine="720"/>
        <w:contextualSpacing/>
        <w:jc w:val="both"/>
        <w:rPr>
          <w:sz w:val="28"/>
          <w:szCs w:val="28"/>
        </w:rPr>
      </w:pPr>
      <w:r w:rsidRPr="002B1EE4">
        <w:rPr>
          <w:sz w:val="28"/>
          <w:szCs w:val="28"/>
        </w:rPr>
        <w:t>2) наличие и состояние документов, в соответствии с которыми поставщик социальных услуг осуществляет деятельность (критерий «Документация»);</w:t>
      </w:r>
    </w:p>
    <w:p w:rsidR="00AE05D5" w:rsidRPr="002B1EE4" w:rsidRDefault="00AE05D5" w:rsidP="00AB1DA3">
      <w:pPr>
        <w:autoSpaceDE w:val="0"/>
        <w:autoSpaceDN w:val="0"/>
        <w:adjustRightInd w:val="0"/>
        <w:ind w:firstLine="720"/>
        <w:contextualSpacing/>
        <w:jc w:val="both"/>
        <w:rPr>
          <w:sz w:val="28"/>
          <w:szCs w:val="28"/>
        </w:rPr>
      </w:pPr>
      <w:r w:rsidRPr="002B1EE4">
        <w:rPr>
          <w:sz w:val="28"/>
          <w:szCs w:val="28"/>
        </w:rPr>
        <w:t>3) укомплектованность поставщика социальных услуг специалистами, имеющими соответствующее образование, квалификацию, профессиональную подготовку, знания и опыт, необходимый для выполнения возложенных на них обязанностей (критерий «Персонал»);</w:t>
      </w:r>
    </w:p>
    <w:p w:rsidR="00AE05D5" w:rsidRPr="002B1EE4" w:rsidRDefault="00AE05D5" w:rsidP="00AB1DA3">
      <w:pPr>
        <w:autoSpaceDE w:val="0"/>
        <w:autoSpaceDN w:val="0"/>
        <w:adjustRightInd w:val="0"/>
        <w:ind w:firstLine="720"/>
        <w:contextualSpacing/>
        <w:jc w:val="both"/>
        <w:rPr>
          <w:sz w:val="28"/>
          <w:szCs w:val="28"/>
        </w:rPr>
      </w:pPr>
      <w:r w:rsidRPr="002B1EE4">
        <w:rPr>
          <w:sz w:val="28"/>
          <w:szCs w:val="28"/>
        </w:rPr>
        <w:t>4) состояние информации о поставщике социальных услуг, порядке предоставления социальных услуг (критерий «Информационная открытость»).</w:t>
      </w:r>
    </w:p>
    <w:p w:rsidR="00AE05D5" w:rsidRPr="002B1EE4" w:rsidRDefault="00AE05D5" w:rsidP="00AB1DA3">
      <w:pPr>
        <w:ind w:firstLine="720"/>
        <w:contextualSpacing/>
        <w:jc w:val="both"/>
        <w:rPr>
          <w:sz w:val="28"/>
          <w:szCs w:val="28"/>
        </w:rPr>
      </w:pPr>
      <w:r w:rsidRPr="002B1EE4">
        <w:rPr>
          <w:sz w:val="28"/>
          <w:szCs w:val="28"/>
        </w:rPr>
        <w:t xml:space="preserve">15. Оценка результатов предоставления социальных услуг получателю социальных услуг проводится поставщиком социальных услуг не позднее чем через 10 рабочих дня после оказания срока договора о предоставлении социальных услуг, а в случае предоставления социальных услуг сроком более года – ежегодно, по следующим критериям: </w:t>
      </w:r>
    </w:p>
    <w:p w:rsidR="00AE05D5" w:rsidRPr="002B1EE4" w:rsidRDefault="00AE05D5" w:rsidP="00AB1DA3">
      <w:pPr>
        <w:ind w:firstLine="709"/>
        <w:contextualSpacing/>
        <w:jc w:val="both"/>
        <w:rPr>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160"/>
        <w:gridCol w:w="4680"/>
        <w:gridCol w:w="1980"/>
      </w:tblGrid>
      <w:tr w:rsidR="00AE05D5" w:rsidRPr="002B1EE4" w:rsidTr="0067470B">
        <w:tc>
          <w:tcPr>
            <w:tcW w:w="648" w:type="dxa"/>
          </w:tcPr>
          <w:p w:rsidR="00AE05D5" w:rsidRPr="002B1EE4" w:rsidRDefault="00AE05D5" w:rsidP="0067470B">
            <w:pPr>
              <w:contextualSpacing/>
              <w:jc w:val="both"/>
              <w:rPr>
                <w:sz w:val="28"/>
                <w:szCs w:val="28"/>
              </w:rPr>
            </w:pPr>
            <w:r w:rsidRPr="002B1EE4">
              <w:rPr>
                <w:sz w:val="28"/>
                <w:szCs w:val="28"/>
              </w:rPr>
              <w:t>№</w:t>
            </w:r>
          </w:p>
          <w:p w:rsidR="00AE05D5" w:rsidRPr="002B1EE4" w:rsidRDefault="00AE05D5" w:rsidP="0067470B">
            <w:pPr>
              <w:contextualSpacing/>
              <w:jc w:val="both"/>
              <w:rPr>
                <w:sz w:val="28"/>
                <w:szCs w:val="28"/>
              </w:rPr>
            </w:pPr>
            <w:r w:rsidRPr="002B1EE4">
              <w:rPr>
                <w:sz w:val="28"/>
                <w:szCs w:val="28"/>
              </w:rPr>
              <w:t>п/п</w:t>
            </w:r>
          </w:p>
        </w:tc>
        <w:tc>
          <w:tcPr>
            <w:tcW w:w="2160" w:type="dxa"/>
          </w:tcPr>
          <w:p w:rsidR="00AE05D5" w:rsidRPr="002B1EE4" w:rsidRDefault="00AE05D5" w:rsidP="0067470B">
            <w:pPr>
              <w:contextualSpacing/>
              <w:jc w:val="both"/>
              <w:rPr>
                <w:sz w:val="28"/>
                <w:szCs w:val="28"/>
              </w:rPr>
            </w:pPr>
            <w:r w:rsidRPr="002B1EE4">
              <w:rPr>
                <w:sz w:val="28"/>
                <w:szCs w:val="28"/>
              </w:rPr>
              <w:t>Наименование критерия</w:t>
            </w:r>
          </w:p>
        </w:tc>
        <w:tc>
          <w:tcPr>
            <w:tcW w:w="4680" w:type="dxa"/>
          </w:tcPr>
          <w:p w:rsidR="00AE05D5" w:rsidRPr="002B1EE4" w:rsidRDefault="00AE05D5" w:rsidP="0067470B">
            <w:pPr>
              <w:contextualSpacing/>
              <w:jc w:val="both"/>
              <w:rPr>
                <w:sz w:val="28"/>
                <w:szCs w:val="28"/>
              </w:rPr>
            </w:pPr>
            <w:r w:rsidRPr="002B1EE4">
              <w:rPr>
                <w:sz w:val="28"/>
                <w:szCs w:val="28"/>
              </w:rPr>
              <w:t>Показатели по критерию</w:t>
            </w:r>
          </w:p>
        </w:tc>
        <w:tc>
          <w:tcPr>
            <w:tcW w:w="1980" w:type="dxa"/>
          </w:tcPr>
          <w:p w:rsidR="00AE05D5" w:rsidRPr="002B1EE4" w:rsidRDefault="00AE05D5" w:rsidP="0067470B">
            <w:pPr>
              <w:contextualSpacing/>
              <w:jc w:val="both"/>
              <w:rPr>
                <w:sz w:val="28"/>
                <w:szCs w:val="28"/>
              </w:rPr>
            </w:pPr>
            <w:r w:rsidRPr="002B1EE4">
              <w:rPr>
                <w:sz w:val="28"/>
                <w:szCs w:val="28"/>
              </w:rPr>
              <w:t>Результат</w:t>
            </w:r>
          </w:p>
        </w:tc>
      </w:tr>
      <w:tr w:rsidR="00AE05D5" w:rsidRPr="002B1EE4" w:rsidTr="0067470B">
        <w:tc>
          <w:tcPr>
            <w:tcW w:w="648" w:type="dxa"/>
            <w:vMerge w:val="restart"/>
          </w:tcPr>
          <w:p w:rsidR="00AE05D5" w:rsidRPr="002B1EE4" w:rsidRDefault="00AE05D5" w:rsidP="0067470B">
            <w:pPr>
              <w:contextualSpacing/>
              <w:jc w:val="both"/>
              <w:rPr>
                <w:sz w:val="28"/>
                <w:szCs w:val="28"/>
              </w:rPr>
            </w:pPr>
            <w:r w:rsidRPr="002B1EE4">
              <w:rPr>
                <w:sz w:val="28"/>
                <w:szCs w:val="28"/>
              </w:rPr>
              <w:t>1.</w:t>
            </w:r>
          </w:p>
        </w:tc>
        <w:tc>
          <w:tcPr>
            <w:tcW w:w="2160" w:type="dxa"/>
            <w:vMerge w:val="restart"/>
          </w:tcPr>
          <w:p w:rsidR="00AE05D5" w:rsidRPr="002B1EE4" w:rsidRDefault="00AE05D5" w:rsidP="0067470B">
            <w:pPr>
              <w:contextualSpacing/>
              <w:jc w:val="both"/>
              <w:rPr>
                <w:sz w:val="28"/>
                <w:szCs w:val="28"/>
              </w:rPr>
            </w:pPr>
            <w:r w:rsidRPr="002B1EE4">
              <w:rPr>
                <w:sz w:val="28"/>
                <w:szCs w:val="28"/>
              </w:rPr>
              <w:t>Услуги</w:t>
            </w:r>
          </w:p>
        </w:tc>
        <w:tc>
          <w:tcPr>
            <w:tcW w:w="4680" w:type="dxa"/>
          </w:tcPr>
          <w:p w:rsidR="00AE05D5" w:rsidRPr="002B1EE4" w:rsidRDefault="00AE05D5" w:rsidP="0067470B">
            <w:pPr>
              <w:contextualSpacing/>
              <w:jc w:val="both"/>
              <w:rPr>
                <w:sz w:val="28"/>
                <w:szCs w:val="28"/>
              </w:rPr>
            </w:pPr>
            <w:r w:rsidRPr="002B1EE4">
              <w:rPr>
                <w:sz w:val="28"/>
                <w:szCs w:val="28"/>
              </w:rPr>
              <w:t>Полнота предоставления социальных услуг в соответствии  с индивидуальной программой</w:t>
            </w:r>
          </w:p>
        </w:tc>
        <w:tc>
          <w:tcPr>
            <w:tcW w:w="1980" w:type="dxa"/>
            <w:vMerge w:val="restart"/>
          </w:tcPr>
          <w:p w:rsidR="00AE05D5" w:rsidRPr="002B1EE4" w:rsidRDefault="00AE05D5" w:rsidP="0067470B">
            <w:pPr>
              <w:contextualSpacing/>
              <w:jc w:val="both"/>
              <w:rPr>
                <w:sz w:val="28"/>
                <w:szCs w:val="28"/>
              </w:rPr>
            </w:pPr>
            <w:r w:rsidRPr="002B1EE4">
              <w:rPr>
                <w:sz w:val="28"/>
                <w:szCs w:val="28"/>
              </w:rPr>
              <w:t>соответствует – 10 баллов;</w:t>
            </w:r>
          </w:p>
          <w:p w:rsidR="00AE05D5" w:rsidRPr="002B1EE4" w:rsidRDefault="00AE05D5" w:rsidP="0067470B">
            <w:pPr>
              <w:contextualSpacing/>
              <w:jc w:val="both"/>
              <w:rPr>
                <w:sz w:val="28"/>
                <w:szCs w:val="28"/>
              </w:rPr>
            </w:pPr>
            <w:r w:rsidRPr="002B1EE4">
              <w:rPr>
                <w:sz w:val="28"/>
                <w:szCs w:val="28"/>
              </w:rPr>
              <w:t xml:space="preserve">соответствует частично – </w:t>
            </w:r>
          </w:p>
          <w:p w:rsidR="00AE05D5" w:rsidRPr="002B1EE4" w:rsidRDefault="00AE05D5" w:rsidP="0067470B">
            <w:pPr>
              <w:contextualSpacing/>
              <w:jc w:val="both"/>
              <w:rPr>
                <w:sz w:val="28"/>
                <w:szCs w:val="28"/>
              </w:rPr>
            </w:pPr>
            <w:r w:rsidRPr="002B1EE4">
              <w:rPr>
                <w:sz w:val="28"/>
                <w:szCs w:val="28"/>
              </w:rPr>
              <w:t>5 баллов</w:t>
            </w:r>
          </w:p>
          <w:p w:rsidR="00AE05D5" w:rsidRPr="002B1EE4" w:rsidRDefault="00AE05D5" w:rsidP="0067470B">
            <w:pPr>
              <w:contextualSpacing/>
              <w:jc w:val="both"/>
              <w:rPr>
                <w:sz w:val="28"/>
                <w:szCs w:val="28"/>
              </w:rPr>
            </w:pPr>
            <w:r w:rsidRPr="002B1EE4">
              <w:rPr>
                <w:sz w:val="28"/>
                <w:szCs w:val="28"/>
              </w:rPr>
              <w:t>не соответствует – 1 балл</w:t>
            </w:r>
          </w:p>
        </w:tc>
      </w:tr>
      <w:tr w:rsidR="00AE05D5" w:rsidRPr="002B1EE4" w:rsidTr="0067470B">
        <w:tc>
          <w:tcPr>
            <w:tcW w:w="648" w:type="dxa"/>
            <w:vMerge/>
          </w:tcPr>
          <w:p w:rsidR="00AE05D5" w:rsidRPr="002B1EE4" w:rsidRDefault="00AE05D5" w:rsidP="0067470B">
            <w:pPr>
              <w:contextualSpacing/>
              <w:jc w:val="both"/>
              <w:rPr>
                <w:sz w:val="28"/>
                <w:szCs w:val="28"/>
              </w:rPr>
            </w:pPr>
          </w:p>
        </w:tc>
        <w:tc>
          <w:tcPr>
            <w:tcW w:w="2160" w:type="dxa"/>
            <w:vMerge/>
          </w:tcPr>
          <w:p w:rsidR="00AE05D5" w:rsidRPr="002B1EE4" w:rsidRDefault="00AE05D5" w:rsidP="0067470B">
            <w:pPr>
              <w:contextualSpacing/>
              <w:jc w:val="both"/>
              <w:rPr>
                <w:sz w:val="28"/>
                <w:szCs w:val="28"/>
              </w:rPr>
            </w:pPr>
          </w:p>
        </w:tc>
        <w:tc>
          <w:tcPr>
            <w:tcW w:w="4680" w:type="dxa"/>
          </w:tcPr>
          <w:p w:rsidR="00AE05D5" w:rsidRPr="002B1EE4" w:rsidRDefault="00AE05D5" w:rsidP="0067470B">
            <w:pPr>
              <w:contextualSpacing/>
              <w:jc w:val="both"/>
              <w:rPr>
                <w:sz w:val="28"/>
                <w:szCs w:val="28"/>
              </w:rPr>
            </w:pPr>
            <w:r w:rsidRPr="002B1EE4">
              <w:rPr>
                <w:sz w:val="28"/>
                <w:szCs w:val="28"/>
              </w:rPr>
              <w:t>Своевременность предоставления социальных услуг</w:t>
            </w:r>
          </w:p>
        </w:tc>
        <w:tc>
          <w:tcPr>
            <w:tcW w:w="1980" w:type="dxa"/>
            <w:vMerge/>
          </w:tcPr>
          <w:p w:rsidR="00AE05D5" w:rsidRPr="002B1EE4" w:rsidRDefault="00AE05D5" w:rsidP="0067470B">
            <w:pPr>
              <w:contextualSpacing/>
              <w:jc w:val="both"/>
              <w:rPr>
                <w:sz w:val="28"/>
                <w:szCs w:val="28"/>
              </w:rPr>
            </w:pPr>
          </w:p>
        </w:tc>
      </w:tr>
      <w:tr w:rsidR="00AE05D5" w:rsidRPr="002B1EE4" w:rsidTr="0067470B">
        <w:trPr>
          <w:trHeight w:val="549"/>
        </w:trPr>
        <w:tc>
          <w:tcPr>
            <w:tcW w:w="648" w:type="dxa"/>
          </w:tcPr>
          <w:p w:rsidR="00AE05D5" w:rsidRPr="002B1EE4" w:rsidRDefault="00AE05D5" w:rsidP="0067470B">
            <w:pPr>
              <w:contextualSpacing/>
              <w:jc w:val="both"/>
              <w:rPr>
                <w:sz w:val="28"/>
                <w:szCs w:val="28"/>
              </w:rPr>
            </w:pPr>
            <w:r w:rsidRPr="002B1EE4">
              <w:rPr>
                <w:sz w:val="28"/>
                <w:szCs w:val="28"/>
              </w:rPr>
              <w:t>2.</w:t>
            </w:r>
          </w:p>
        </w:tc>
        <w:tc>
          <w:tcPr>
            <w:tcW w:w="2160" w:type="dxa"/>
          </w:tcPr>
          <w:p w:rsidR="00AE05D5" w:rsidRPr="002B1EE4" w:rsidRDefault="00AE05D5" w:rsidP="0067470B">
            <w:pPr>
              <w:contextualSpacing/>
              <w:jc w:val="both"/>
              <w:rPr>
                <w:sz w:val="28"/>
                <w:szCs w:val="28"/>
              </w:rPr>
            </w:pPr>
            <w:r w:rsidRPr="002B1EE4">
              <w:rPr>
                <w:sz w:val="28"/>
                <w:szCs w:val="28"/>
              </w:rPr>
              <w:t>Документация</w:t>
            </w:r>
          </w:p>
        </w:tc>
        <w:tc>
          <w:tcPr>
            <w:tcW w:w="4680" w:type="dxa"/>
          </w:tcPr>
          <w:p w:rsidR="00AE05D5" w:rsidRPr="002B1EE4" w:rsidRDefault="00AE05D5" w:rsidP="0067470B">
            <w:pPr>
              <w:contextualSpacing/>
              <w:jc w:val="both"/>
              <w:rPr>
                <w:sz w:val="28"/>
                <w:szCs w:val="28"/>
              </w:rPr>
            </w:pPr>
            <w:r w:rsidRPr="002B1EE4">
              <w:rPr>
                <w:sz w:val="28"/>
                <w:szCs w:val="28"/>
              </w:rPr>
              <w:t>Наличие  установленной документации и ее ведение в установленном порядке</w:t>
            </w:r>
          </w:p>
        </w:tc>
        <w:tc>
          <w:tcPr>
            <w:tcW w:w="1980" w:type="dxa"/>
            <w:vMerge/>
          </w:tcPr>
          <w:p w:rsidR="00AE05D5" w:rsidRPr="002B1EE4" w:rsidRDefault="00AE05D5" w:rsidP="0067470B">
            <w:pPr>
              <w:contextualSpacing/>
              <w:jc w:val="both"/>
              <w:rPr>
                <w:sz w:val="28"/>
                <w:szCs w:val="28"/>
              </w:rPr>
            </w:pPr>
          </w:p>
        </w:tc>
      </w:tr>
      <w:tr w:rsidR="00AE05D5" w:rsidRPr="002B1EE4" w:rsidTr="0067470B">
        <w:tc>
          <w:tcPr>
            <w:tcW w:w="648" w:type="dxa"/>
          </w:tcPr>
          <w:p w:rsidR="00AE05D5" w:rsidRPr="002B1EE4" w:rsidRDefault="00AE05D5" w:rsidP="0067470B">
            <w:pPr>
              <w:contextualSpacing/>
              <w:jc w:val="both"/>
              <w:rPr>
                <w:sz w:val="28"/>
                <w:szCs w:val="28"/>
              </w:rPr>
            </w:pPr>
            <w:r w:rsidRPr="002B1EE4">
              <w:rPr>
                <w:sz w:val="28"/>
                <w:szCs w:val="28"/>
              </w:rPr>
              <w:t>3.</w:t>
            </w:r>
          </w:p>
        </w:tc>
        <w:tc>
          <w:tcPr>
            <w:tcW w:w="2160" w:type="dxa"/>
          </w:tcPr>
          <w:p w:rsidR="00AE05D5" w:rsidRPr="002B1EE4" w:rsidRDefault="00AE05D5" w:rsidP="0067470B">
            <w:pPr>
              <w:contextualSpacing/>
              <w:jc w:val="both"/>
              <w:rPr>
                <w:sz w:val="28"/>
                <w:szCs w:val="28"/>
              </w:rPr>
            </w:pPr>
            <w:r w:rsidRPr="002B1EE4">
              <w:rPr>
                <w:sz w:val="28"/>
                <w:szCs w:val="28"/>
              </w:rPr>
              <w:t>Персонал</w:t>
            </w:r>
          </w:p>
        </w:tc>
        <w:tc>
          <w:tcPr>
            <w:tcW w:w="4680" w:type="dxa"/>
          </w:tcPr>
          <w:p w:rsidR="00AE05D5" w:rsidRPr="002B1EE4" w:rsidRDefault="00AE05D5" w:rsidP="0067470B">
            <w:pPr>
              <w:contextualSpacing/>
              <w:jc w:val="both"/>
              <w:rPr>
                <w:sz w:val="28"/>
                <w:szCs w:val="28"/>
              </w:rPr>
            </w:pPr>
            <w:r w:rsidRPr="002B1EE4">
              <w:rPr>
                <w:sz w:val="28"/>
                <w:szCs w:val="28"/>
              </w:rPr>
              <w:t>Соответствие уровня квалификации работников поставщиков социальных услуг установленным требованиям</w:t>
            </w:r>
          </w:p>
        </w:tc>
        <w:tc>
          <w:tcPr>
            <w:tcW w:w="1980" w:type="dxa"/>
            <w:vMerge/>
          </w:tcPr>
          <w:p w:rsidR="00AE05D5" w:rsidRPr="002B1EE4" w:rsidRDefault="00AE05D5" w:rsidP="0067470B">
            <w:pPr>
              <w:contextualSpacing/>
              <w:jc w:val="both"/>
              <w:rPr>
                <w:sz w:val="28"/>
                <w:szCs w:val="28"/>
              </w:rPr>
            </w:pPr>
          </w:p>
        </w:tc>
      </w:tr>
      <w:tr w:rsidR="00AE05D5" w:rsidRPr="002B1EE4" w:rsidTr="0067470B">
        <w:trPr>
          <w:trHeight w:val="782"/>
        </w:trPr>
        <w:tc>
          <w:tcPr>
            <w:tcW w:w="648" w:type="dxa"/>
          </w:tcPr>
          <w:p w:rsidR="00AE05D5" w:rsidRPr="002B1EE4" w:rsidRDefault="00AE05D5" w:rsidP="0067470B">
            <w:pPr>
              <w:contextualSpacing/>
              <w:jc w:val="both"/>
              <w:rPr>
                <w:sz w:val="28"/>
                <w:szCs w:val="28"/>
              </w:rPr>
            </w:pPr>
            <w:r w:rsidRPr="002B1EE4">
              <w:rPr>
                <w:sz w:val="28"/>
                <w:szCs w:val="28"/>
              </w:rPr>
              <w:t>4.</w:t>
            </w:r>
          </w:p>
        </w:tc>
        <w:tc>
          <w:tcPr>
            <w:tcW w:w="2160" w:type="dxa"/>
          </w:tcPr>
          <w:p w:rsidR="00AE05D5" w:rsidRPr="002B1EE4" w:rsidRDefault="00AE05D5" w:rsidP="0067470B">
            <w:pPr>
              <w:contextualSpacing/>
              <w:jc w:val="both"/>
              <w:rPr>
                <w:sz w:val="28"/>
                <w:szCs w:val="28"/>
              </w:rPr>
            </w:pPr>
            <w:r w:rsidRPr="002B1EE4">
              <w:rPr>
                <w:sz w:val="28"/>
                <w:szCs w:val="28"/>
              </w:rPr>
              <w:t>Информационная открытость</w:t>
            </w:r>
          </w:p>
        </w:tc>
        <w:tc>
          <w:tcPr>
            <w:tcW w:w="4680" w:type="dxa"/>
          </w:tcPr>
          <w:p w:rsidR="00AE05D5" w:rsidRPr="002B1EE4" w:rsidRDefault="00AE05D5" w:rsidP="0067470B">
            <w:pPr>
              <w:contextualSpacing/>
              <w:jc w:val="both"/>
              <w:rPr>
                <w:sz w:val="28"/>
                <w:szCs w:val="28"/>
              </w:rPr>
            </w:pPr>
            <w:r w:rsidRPr="002B1EE4">
              <w:rPr>
                <w:sz w:val="28"/>
                <w:szCs w:val="28"/>
              </w:rPr>
              <w:t>Наличие системы информирования граждан о социальных услугах и сайта поставщика социальных услуг</w:t>
            </w:r>
          </w:p>
        </w:tc>
        <w:tc>
          <w:tcPr>
            <w:tcW w:w="1980" w:type="dxa"/>
            <w:vMerge/>
          </w:tcPr>
          <w:p w:rsidR="00AE05D5" w:rsidRPr="002B1EE4" w:rsidRDefault="00AE05D5" w:rsidP="0067470B">
            <w:pPr>
              <w:contextualSpacing/>
              <w:jc w:val="both"/>
              <w:rPr>
                <w:sz w:val="28"/>
                <w:szCs w:val="28"/>
              </w:rPr>
            </w:pPr>
          </w:p>
        </w:tc>
      </w:tr>
    </w:tbl>
    <w:p w:rsidR="00AE05D5" w:rsidRPr="002B1EE4" w:rsidRDefault="00AE05D5" w:rsidP="009C0B8C">
      <w:pPr>
        <w:contextualSpacing/>
        <w:jc w:val="both"/>
        <w:rPr>
          <w:sz w:val="28"/>
          <w:szCs w:val="28"/>
        </w:rPr>
      </w:pPr>
    </w:p>
    <w:p w:rsidR="00AE05D5" w:rsidRPr="002B1EE4" w:rsidRDefault="00AE05D5" w:rsidP="00AB1DA3">
      <w:pPr>
        <w:widowControl w:val="0"/>
        <w:autoSpaceDE w:val="0"/>
        <w:autoSpaceDN w:val="0"/>
        <w:adjustRightInd w:val="0"/>
        <w:ind w:firstLine="720"/>
        <w:contextualSpacing/>
        <w:jc w:val="both"/>
        <w:rPr>
          <w:sz w:val="28"/>
          <w:szCs w:val="28"/>
          <w:highlight w:val="yellow"/>
        </w:rPr>
      </w:pPr>
      <w:r w:rsidRPr="002B1EE4">
        <w:rPr>
          <w:sz w:val="28"/>
          <w:szCs w:val="28"/>
        </w:rPr>
        <w:t>16. Предоставление социальных услуг осуществляется при соблюдении следующих условий:</w:t>
      </w:r>
    </w:p>
    <w:p w:rsidR="00AE05D5" w:rsidRPr="002B1EE4" w:rsidRDefault="00AE05D5" w:rsidP="00AB1DA3">
      <w:pPr>
        <w:autoSpaceDE w:val="0"/>
        <w:autoSpaceDN w:val="0"/>
        <w:adjustRightInd w:val="0"/>
        <w:ind w:firstLine="720"/>
        <w:contextualSpacing/>
        <w:jc w:val="both"/>
        <w:rPr>
          <w:sz w:val="28"/>
          <w:szCs w:val="28"/>
        </w:rPr>
      </w:pPr>
      <w:r w:rsidRPr="002B1EE4">
        <w:rPr>
          <w:sz w:val="28"/>
          <w:szCs w:val="28"/>
        </w:rPr>
        <w:t>1) предоставление поставщику социальных услуг полного перечня документов, оформленных в соответствии с требованиями законодательства, необходимых для заключения договора о предоставлении социальных услуг;</w:t>
      </w:r>
    </w:p>
    <w:p w:rsidR="00AE05D5" w:rsidRPr="002B1EE4" w:rsidRDefault="00AE05D5" w:rsidP="00AB1DA3">
      <w:pPr>
        <w:widowControl w:val="0"/>
        <w:autoSpaceDE w:val="0"/>
        <w:autoSpaceDN w:val="0"/>
        <w:adjustRightInd w:val="0"/>
        <w:ind w:firstLine="720"/>
        <w:contextualSpacing/>
        <w:jc w:val="both"/>
        <w:rPr>
          <w:sz w:val="28"/>
          <w:szCs w:val="28"/>
        </w:rPr>
      </w:pPr>
      <w:r w:rsidRPr="002B1EE4">
        <w:rPr>
          <w:sz w:val="28"/>
          <w:szCs w:val="28"/>
        </w:rPr>
        <w:t>2) заключение договора о предоставлении социальных услуг.</w:t>
      </w:r>
    </w:p>
    <w:p w:rsidR="00AE05D5" w:rsidRPr="002B1EE4" w:rsidRDefault="00AE05D5" w:rsidP="00AB1DA3">
      <w:pPr>
        <w:ind w:firstLine="720"/>
        <w:contextualSpacing/>
        <w:jc w:val="both"/>
        <w:rPr>
          <w:sz w:val="28"/>
          <w:szCs w:val="28"/>
        </w:rPr>
      </w:pPr>
      <w:r w:rsidRPr="002B1EE4">
        <w:rPr>
          <w:sz w:val="28"/>
          <w:szCs w:val="28"/>
        </w:rPr>
        <w:t>17. При предоставлении социальных услуг поставщик социальных услуг обязан:</w:t>
      </w:r>
    </w:p>
    <w:p w:rsidR="00AE05D5" w:rsidRPr="002B1EE4" w:rsidRDefault="00AE05D5" w:rsidP="00AB1DA3">
      <w:pPr>
        <w:ind w:firstLine="720"/>
        <w:contextualSpacing/>
        <w:jc w:val="both"/>
        <w:rPr>
          <w:sz w:val="28"/>
          <w:szCs w:val="28"/>
        </w:rPr>
      </w:pPr>
      <w:r w:rsidRPr="002B1EE4">
        <w:rPr>
          <w:sz w:val="28"/>
          <w:szCs w:val="28"/>
        </w:rPr>
        <w:t>1) соблюдать права человека и гражданина;</w:t>
      </w:r>
    </w:p>
    <w:p w:rsidR="00AE05D5" w:rsidRPr="002B1EE4" w:rsidRDefault="00AE05D5" w:rsidP="00AB1DA3">
      <w:pPr>
        <w:ind w:firstLine="720"/>
        <w:contextualSpacing/>
        <w:jc w:val="both"/>
        <w:rPr>
          <w:sz w:val="28"/>
          <w:szCs w:val="28"/>
        </w:rPr>
      </w:pPr>
      <w:r w:rsidRPr="002B1EE4">
        <w:rPr>
          <w:sz w:val="28"/>
          <w:szCs w:val="28"/>
        </w:rPr>
        <w:t>2) обеспечивать неприкосновенность личности и безопасность получателей социальных услуг;</w:t>
      </w:r>
    </w:p>
    <w:p w:rsidR="00AE05D5" w:rsidRPr="002B1EE4" w:rsidRDefault="00AE05D5" w:rsidP="00AB1DA3">
      <w:pPr>
        <w:ind w:firstLine="720"/>
        <w:contextualSpacing/>
        <w:jc w:val="both"/>
        <w:rPr>
          <w:sz w:val="28"/>
          <w:szCs w:val="28"/>
        </w:rPr>
      </w:pPr>
      <w:r w:rsidRPr="002B1EE4">
        <w:rPr>
          <w:sz w:val="28"/>
          <w:szCs w:val="28"/>
        </w:rPr>
        <w:t>3) обеспечить ознакомление получателей социальных услуг (их законных представителей) с документами, на основании которых поставщик осуществляет свою деятельность и оказывает социальные услуги;</w:t>
      </w:r>
    </w:p>
    <w:p w:rsidR="00AE05D5" w:rsidRPr="002B1EE4" w:rsidRDefault="00AE05D5" w:rsidP="00AB1DA3">
      <w:pPr>
        <w:ind w:firstLine="720"/>
        <w:contextualSpacing/>
        <w:jc w:val="both"/>
        <w:rPr>
          <w:sz w:val="28"/>
          <w:szCs w:val="28"/>
        </w:rPr>
      </w:pPr>
      <w:r w:rsidRPr="002B1EE4">
        <w:rPr>
          <w:sz w:val="28"/>
          <w:szCs w:val="28"/>
        </w:rPr>
        <w:t>4) обеспечить сохранность личных вещей и ценностей получателей социальных услуг;</w:t>
      </w:r>
    </w:p>
    <w:p w:rsidR="00AE05D5" w:rsidRPr="002B1EE4" w:rsidRDefault="00AE05D5" w:rsidP="00AB1DA3">
      <w:pPr>
        <w:ind w:firstLine="720"/>
        <w:contextualSpacing/>
        <w:jc w:val="both"/>
        <w:rPr>
          <w:sz w:val="28"/>
          <w:szCs w:val="28"/>
        </w:rPr>
      </w:pPr>
      <w:r w:rsidRPr="002B1EE4">
        <w:rPr>
          <w:sz w:val="28"/>
          <w:szCs w:val="28"/>
        </w:rPr>
        <w:t>5) информировать получателей социальных услуг о правилах техники безопасности, пожарной безопасности, эксплуатации предоставляемых приборов и оборудования;</w:t>
      </w:r>
    </w:p>
    <w:p w:rsidR="00AE05D5" w:rsidRPr="002B1EE4" w:rsidRDefault="00AE05D5" w:rsidP="00AB1DA3">
      <w:pPr>
        <w:ind w:firstLine="720"/>
        <w:contextualSpacing/>
        <w:jc w:val="both"/>
        <w:rPr>
          <w:sz w:val="28"/>
          <w:szCs w:val="28"/>
        </w:rPr>
      </w:pPr>
      <w:r w:rsidRPr="002B1EE4">
        <w:rPr>
          <w:sz w:val="28"/>
          <w:szCs w:val="28"/>
        </w:rPr>
        <w:t>6)  исполнять иные обязанности, связанные с реализацией прав получателей социальных услуг на социальное обслуживание.</w:t>
      </w:r>
    </w:p>
    <w:p w:rsidR="00AE05D5" w:rsidRPr="002B1EE4" w:rsidRDefault="00AE05D5" w:rsidP="00AB1DA3">
      <w:pPr>
        <w:autoSpaceDE w:val="0"/>
        <w:autoSpaceDN w:val="0"/>
        <w:adjustRightInd w:val="0"/>
        <w:ind w:firstLine="720"/>
        <w:contextualSpacing/>
        <w:jc w:val="both"/>
        <w:rPr>
          <w:sz w:val="28"/>
          <w:szCs w:val="28"/>
        </w:rPr>
      </w:pPr>
      <w:r w:rsidRPr="002B1EE4">
        <w:rPr>
          <w:sz w:val="28"/>
          <w:szCs w:val="28"/>
        </w:rPr>
        <w:t>18. При предоставлении социальных услуг в форме социального обслуживания на дому поставщик социальных услуг должен обеспечить условия доступности предоставления социальных услуг для инвалидов и других лиц с учетом ограничений их жизнедеятельности, в том числе при посещении получателем социальных услуг поставщика социальных услуг обеспечить:</w:t>
      </w:r>
    </w:p>
    <w:p w:rsidR="00AE05D5" w:rsidRPr="002B1EE4" w:rsidRDefault="00AE05D5" w:rsidP="00AB1DA3">
      <w:pPr>
        <w:autoSpaceDE w:val="0"/>
        <w:autoSpaceDN w:val="0"/>
        <w:adjustRightInd w:val="0"/>
        <w:ind w:firstLine="720"/>
        <w:contextualSpacing/>
        <w:jc w:val="both"/>
        <w:rPr>
          <w:sz w:val="28"/>
          <w:szCs w:val="28"/>
        </w:rPr>
      </w:pPr>
      <w:r w:rsidRPr="002B1EE4">
        <w:rPr>
          <w:sz w:val="28"/>
          <w:szCs w:val="28"/>
        </w:rPr>
        <w:t>1) возможность сопровождения получателя социальных услуг при передвижении по территории поставщика социальных услуг;</w:t>
      </w:r>
    </w:p>
    <w:p w:rsidR="00AE05D5" w:rsidRPr="002B1EE4" w:rsidRDefault="00AE05D5" w:rsidP="00AB1DA3">
      <w:pPr>
        <w:autoSpaceDE w:val="0"/>
        <w:autoSpaceDN w:val="0"/>
        <w:adjustRightInd w:val="0"/>
        <w:ind w:firstLine="720"/>
        <w:contextualSpacing/>
        <w:jc w:val="both"/>
        <w:rPr>
          <w:sz w:val="28"/>
          <w:szCs w:val="28"/>
        </w:rPr>
      </w:pPr>
      <w:r w:rsidRPr="002B1EE4">
        <w:rPr>
          <w:sz w:val="28"/>
          <w:szCs w:val="28"/>
        </w:rPr>
        <w:t>2) возможность для самостоятельного передвижения по территории поставщика социальных услуг, входа, выхода и перемещения внутри помещений поставщика социальных услуг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AE05D5" w:rsidRPr="002B1EE4" w:rsidRDefault="00AE05D5" w:rsidP="00AB1DA3">
      <w:pPr>
        <w:autoSpaceDE w:val="0"/>
        <w:autoSpaceDN w:val="0"/>
        <w:adjustRightInd w:val="0"/>
        <w:ind w:firstLine="720"/>
        <w:contextualSpacing/>
        <w:jc w:val="both"/>
        <w:rPr>
          <w:sz w:val="28"/>
          <w:szCs w:val="28"/>
        </w:rPr>
      </w:pPr>
      <w:r w:rsidRPr="002B1EE4">
        <w:rPr>
          <w:sz w:val="28"/>
          <w:szCs w:val="28"/>
        </w:rPr>
        <w:t>3) дублирование текстовых сообщений голосовыми сообщениями, оснащение помещений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поставщика социальных услуг, а также допуск сурдопереводчика, тифлосурдопереводчика, допуск собак-проводников, информирование о предоставляемых социальных услугах с использованием русского жестового языка.</w:t>
      </w:r>
    </w:p>
    <w:p w:rsidR="00AE05D5" w:rsidRPr="002B1EE4" w:rsidRDefault="00AE05D5" w:rsidP="00AB1DA3">
      <w:pPr>
        <w:widowControl w:val="0"/>
        <w:autoSpaceDE w:val="0"/>
        <w:autoSpaceDN w:val="0"/>
        <w:adjustRightInd w:val="0"/>
        <w:ind w:firstLine="720"/>
        <w:contextualSpacing/>
        <w:jc w:val="both"/>
        <w:rPr>
          <w:sz w:val="28"/>
          <w:szCs w:val="28"/>
        </w:rPr>
      </w:pPr>
      <w:r w:rsidRPr="002B1EE4">
        <w:rPr>
          <w:sz w:val="28"/>
          <w:szCs w:val="28"/>
        </w:rPr>
        <w:t>19. Получатель социальных услуг или его законный представитель имеет право отказаться от социальных услуг. Отказ оформляется в письменной форме и вносится в индивидуальную программу предоставления социальных услуг. В этом случае гражданам (их представителям) устно разъясняются возможные последствия принятого ими решения.</w:t>
      </w:r>
    </w:p>
    <w:p w:rsidR="00AE05D5" w:rsidRPr="002B1EE4" w:rsidRDefault="00AE05D5" w:rsidP="00AB1DA3">
      <w:pPr>
        <w:widowControl w:val="0"/>
        <w:autoSpaceDE w:val="0"/>
        <w:autoSpaceDN w:val="0"/>
        <w:adjustRightInd w:val="0"/>
        <w:ind w:firstLine="720"/>
        <w:contextualSpacing/>
        <w:jc w:val="both"/>
        <w:rPr>
          <w:sz w:val="28"/>
          <w:szCs w:val="28"/>
        </w:rPr>
      </w:pPr>
      <w:r w:rsidRPr="002B1EE4">
        <w:rPr>
          <w:sz w:val="28"/>
          <w:szCs w:val="28"/>
        </w:rPr>
        <w:t>20. Отказ получателя социальных услуг или его законного представителя от социальных услуг освобождает уполномоченный исполнительный орган государственной власти Республики Тыва в сфере социального обслуживания и поставщиков социальных услуг от ответственности за предоставление соответствующих социальных услуг.</w:t>
      </w:r>
    </w:p>
    <w:p w:rsidR="00AE05D5" w:rsidRPr="002B1EE4" w:rsidRDefault="00AE05D5" w:rsidP="00AB1DA3">
      <w:pPr>
        <w:widowControl w:val="0"/>
        <w:autoSpaceDE w:val="0"/>
        <w:autoSpaceDN w:val="0"/>
        <w:adjustRightInd w:val="0"/>
        <w:ind w:firstLine="720"/>
        <w:contextualSpacing/>
        <w:jc w:val="both"/>
        <w:rPr>
          <w:sz w:val="28"/>
          <w:szCs w:val="28"/>
        </w:rPr>
      </w:pPr>
    </w:p>
    <w:p w:rsidR="00AE05D5" w:rsidRPr="002B1EE4" w:rsidRDefault="00AE05D5" w:rsidP="00AB1DA3">
      <w:pPr>
        <w:autoSpaceDE w:val="0"/>
        <w:autoSpaceDN w:val="0"/>
        <w:adjustRightInd w:val="0"/>
        <w:contextualSpacing/>
        <w:jc w:val="center"/>
        <w:rPr>
          <w:b/>
          <w:bCs/>
          <w:sz w:val="28"/>
          <w:szCs w:val="28"/>
        </w:rPr>
      </w:pPr>
      <w:r w:rsidRPr="002B1EE4">
        <w:rPr>
          <w:sz w:val="28"/>
          <w:szCs w:val="28"/>
        </w:rPr>
        <w:t xml:space="preserve">Глава 5. </w:t>
      </w:r>
      <w:r w:rsidRPr="002B1EE4">
        <w:rPr>
          <w:bCs/>
          <w:sz w:val="28"/>
          <w:szCs w:val="28"/>
        </w:rPr>
        <w:t>ПРАВИЛА ПРЕДОСТАВЛЕНИЯ СОЦИАЛЬНЫХ УСЛУГ БЕСПЛАТНО ЛИБО ЗА ПЛАТУ ИЛИ ЧАСТИЧНУЮ ПЛАТУ</w:t>
      </w:r>
    </w:p>
    <w:p w:rsidR="00AE05D5" w:rsidRPr="002B1EE4" w:rsidRDefault="00AE05D5" w:rsidP="00AB1DA3">
      <w:pPr>
        <w:widowControl w:val="0"/>
        <w:tabs>
          <w:tab w:val="left" w:pos="1095"/>
        </w:tabs>
        <w:autoSpaceDE w:val="0"/>
        <w:autoSpaceDN w:val="0"/>
        <w:adjustRightInd w:val="0"/>
        <w:ind w:firstLine="720"/>
        <w:contextualSpacing/>
        <w:jc w:val="center"/>
        <w:rPr>
          <w:b/>
          <w:sz w:val="28"/>
          <w:szCs w:val="28"/>
        </w:rPr>
      </w:pPr>
    </w:p>
    <w:p w:rsidR="00AE05D5" w:rsidRPr="002B1EE4" w:rsidRDefault="00AE05D5" w:rsidP="00AB1DA3">
      <w:pPr>
        <w:widowControl w:val="0"/>
        <w:autoSpaceDE w:val="0"/>
        <w:autoSpaceDN w:val="0"/>
        <w:adjustRightInd w:val="0"/>
        <w:ind w:firstLine="720"/>
        <w:contextualSpacing/>
        <w:jc w:val="both"/>
        <w:rPr>
          <w:sz w:val="28"/>
          <w:szCs w:val="28"/>
        </w:rPr>
      </w:pPr>
      <w:r w:rsidRPr="002B1EE4">
        <w:rPr>
          <w:sz w:val="28"/>
          <w:szCs w:val="28"/>
        </w:rPr>
        <w:t>21. Социальные услуги предоставляются получателям социальных услуг за плату или частичную плату, за исключением получателей социальных услуг, указанных в  пункте 22 настоящего Порядка.</w:t>
      </w:r>
    </w:p>
    <w:p w:rsidR="00AE05D5" w:rsidRPr="002B1EE4" w:rsidRDefault="00AE05D5" w:rsidP="00AB1DA3">
      <w:pPr>
        <w:widowControl w:val="0"/>
        <w:autoSpaceDE w:val="0"/>
        <w:autoSpaceDN w:val="0"/>
        <w:adjustRightInd w:val="0"/>
        <w:ind w:firstLine="720"/>
        <w:contextualSpacing/>
        <w:jc w:val="both"/>
        <w:rPr>
          <w:sz w:val="28"/>
          <w:szCs w:val="28"/>
        </w:rPr>
      </w:pPr>
      <w:r w:rsidRPr="002B1EE4">
        <w:rPr>
          <w:sz w:val="28"/>
          <w:szCs w:val="28"/>
        </w:rPr>
        <w:t>22. Социальные услуги предоставляется бесплатно:</w:t>
      </w:r>
    </w:p>
    <w:p w:rsidR="00AE05D5" w:rsidRPr="002B1EE4" w:rsidRDefault="00AE05D5" w:rsidP="00AB1DA3">
      <w:pPr>
        <w:widowControl w:val="0"/>
        <w:autoSpaceDE w:val="0"/>
        <w:autoSpaceDN w:val="0"/>
        <w:adjustRightInd w:val="0"/>
        <w:ind w:firstLine="720"/>
        <w:contextualSpacing/>
        <w:jc w:val="both"/>
        <w:rPr>
          <w:sz w:val="28"/>
          <w:szCs w:val="28"/>
        </w:rPr>
      </w:pPr>
      <w:r w:rsidRPr="002B1EE4">
        <w:rPr>
          <w:sz w:val="28"/>
          <w:szCs w:val="28"/>
        </w:rPr>
        <w:t>1) несовершеннолетним;</w:t>
      </w:r>
    </w:p>
    <w:p w:rsidR="00AE05D5" w:rsidRPr="002B1EE4" w:rsidRDefault="00AE05D5" w:rsidP="00AB1DA3">
      <w:pPr>
        <w:widowControl w:val="0"/>
        <w:autoSpaceDE w:val="0"/>
        <w:autoSpaceDN w:val="0"/>
        <w:adjustRightInd w:val="0"/>
        <w:ind w:firstLine="720"/>
        <w:contextualSpacing/>
        <w:jc w:val="both"/>
        <w:rPr>
          <w:sz w:val="28"/>
          <w:szCs w:val="28"/>
        </w:rPr>
      </w:pPr>
      <w:r w:rsidRPr="002B1EE4">
        <w:rPr>
          <w:sz w:val="28"/>
          <w:szCs w:val="28"/>
        </w:rPr>
        <w:t>2) лицам, пострадавшим в результате чрезвычайных ситуаций, вооруженных межнациональных (межэтнических) конфликтов;</w:t>
      </w:r>
    </w:p>
    <w:p w:rsidR="00AE05D5" w:rsidRPr="002B1EE4" w:rsidRDefault="00AE05D5" w:rsidP="00AB1DA3">
      <w:pPr>
        <w:pStyle w:val="ConsPlusNormal"/>
        <w:ind w:firstLine="709"/>
        <w:contextualSpacing/>
        <w:jc w:val="both"/>
        <w:rPr>
          <w:rFonts w:ascii="Times New Roman" w:hAnsi="Times New Roman" w:cs="Times New Roman"/>
          <w:sz w:val="28"/>
          <w:szCs w:val="28"/>
        </w:rPr>
      </w:pPr>
      <w:r w:rsidRPr="002B1EE4">
        <w:rPr>
          <w:rFonts w:ascii="Times New Roman" w:hAnsi="Times New Roman" w:cs="Times New Roman"/>
          <w:sz w:val="28"/>
          <w:szCs w:val="28"/>
        </w:rPr>
        <w:t>3)</w:t>
      </w:r>
      <w:r w:rsidRPr="002B1EE4">
        <w:rPr>
          <w:sz w:val="28"/>
          <w:szCs w:val="28"/>
        </w:rPr>
        <w:t xml:space="preserve"> </w:t>
      </w:r>
      <w:r w:rsidRPr="002B1EE4">
        <w:rPr>
          <w:rFonts w:ascii="Times New Roman" w:hAnsi="Times New Roman" w:cs="Times New Roman"/>
          <w:sz w:val="28"/>
          <w:szCs w:val="28"/>
        </w:rPr>
        <w:t>участникам и инвалидам Великой Отечественной войны 1941 - 1945 годов;</w:t>
      </w:r>
    </w:p>
    <w:p w:rsidR="00AE05D5" w:rsidRPr="002B1EE4" w:rsidRDefault="00AE05D5" w:rsidP="00AB1DA3">
      <w:pPr>
        <w:pStyle w:val="ConsPlusNormal"/>
        <w:ind w:firstLine="709"/>
        <w:contextualSpacing/>
        <w:jc w:val="both"/>
        <w:rPr>
          <w:rFonts w:ascii="Times New Roman" w:hAnsi="Times New Roman" w:cs="Times New Roman"/>
          <w:sz w:val="28"/>
          <w:szCs w:val="28"/>
        </w:rPr>
      </w:pPr>
      <w:r w:rsidRPr="002B1EE4">
        <w:rPr>
          <w:rFonts w:ascii="Times New Roman" w:hAnsi="Times New Roman" w:cs="Times New Roman"/>
          <w:sz w:val="28"/>
          <w:szCs w:val="28"/>
        </w:rPr>
        <w:t>4) бывшим несовершеннолетним узникам фашистских концлагерей, гетто и других мест принудительного содержания, созданных фашистами и их союзниками в период Второй мировой войны;</w:t>
      </w:r>
    </w:p>
    <w:p w:rsidR="00AE05D5" w:rsidRPr="002B1EE4" w:rsidRDefault="00AE05D5" w:rsidP="00AB1DA3">
      <w:pPr>
        <w:pStyle w:val="ConsPlusNormal"/>
        <w:ind w:firstLine="709"/>
        <w:contextualSpacing/>
        <w:jc w:val="both"/>
        <w:rPr>
          <w:rFonts w:ascii="Times New Roman" w:hAnsi="Times New Roman" w:cs="Times New Roman"/>
          <w:sz w:val="28"/>
          <w:szCs w:val="28"/>
        </w:rPr>
      </w:pPr>
      <w:r w:rsidRPr="002B1EE4">
        <w:rPr>
          <w:rFonts w:ascii="Times New Roman" w:hAnsi="Times New Roman" w:cs="Times New Roman"/>
          <w:sz w:val="28"/>
          <w:szCs w:val="28"/>
        </w:rPr>
        <w:t>5) лицам, награжденным знаком «Житель блокадного Ленинграда»;</w:t>
      </w:r>
    </w:p>
    <w:p w:rsidR="00AE05D5" w:rsidRPr="002B1EE4" w:rsidRDefault="00AE05D5" w:rsidP="00AB1DA3">
      <w:pPr>
        <w:pStyle w:val="ConsPlusNormal"/>
        <w:ind w:firstLine="709"/>
        <w:contextualSpacing/>
        <w:jc w:val="both"/>
        <w:rPr>
          <w:rFonts w:ascii="Times New Roman" w:hAnsi="Times New Roman" w:cs="Times New Roman"/>
          <w:sz w:val="28"/>
          <w:szCs w:val="28"/>
        </w:rPr>
      </w:pPr>
      <w:r w:rsidRPr="002B1EE4">
        <w:rPr>
          <w:rFonts w:ascii="Times New Roman" w:hAnsi="Times New Roman" w:cs="Times New Roman"/>
          <w:sz w:val="28"/>
          <w:szCs w:val="28"/>
        </w:rPr>
        <w:t>6) одиноко проживающим инвалидам боевых действий;</w:t>
      </w:r>
    </w:p>
    <w:p w:rsidR="00AE05D5" w:rsidRPr="002B1EE4" w:rsidRDefault="00AE05D5" w:rsidP="00AB1DA3">
      <w:pPr>
        <w:widowControl w:val="0"/>
        <w:autoSpaceDE w:val="0"/>
        <w:autoSpaceDN w:val="0"/>
        <w:adjustRightInd w:val="0"/>
        <w:ind w:firstLine="720"/>
        <w:contextualSpacing/>
        <w:jc w:val="both"/>
        <w:rPr>
          <w:sz w:val="28"/>
          <w:szCs w:val="28"/>
        </w:rPr>
      </w:pPr>
      <w:r w:rsidRPr="002B1EE4">
        <w:rPr>
          <w:sz w:val="28"/>
          <w:szCs w:val="28"/>
        </w:rPr>
        <w:t>7) получателям социальных услуг, если на дату обращения их среднедушевой доход, рассчитанный в соответствии с нормативным правовым актом Правительства Российской Федерации, ниже предельной величины или равен предельной величине среднедушевого дохода для предоставления социальных услуг бесплатно в Республики Тыва.</w:t>
      </w:r>
    </w:p>
    <w:p w:rsidR="00AE05D5" w:rsidRPr="002B1EE4" w:rsidRDefault="00AE05D5" w:rsidP="00AB1DA3">
      <w:pPr>
        <w:autoSpaceDE w:val="0"/>
        <w:autoSpaceDN w:val="0"/>
        <w:adjustRightInd w:val="0"/>
        <w:ind w:firstLine="720"/>
        <w:contextualSpacing/>
        <w:jc w:val="both"/>
        <w:rPr>
          <w:sz w:val="28"/>
          <w:szCs w:val="28"/>
        </w:rPr>
      </w:pPr>
      <w:r w:rsidRPr="002B1EE4">
        <w:rPr>
          <w:sz w:val="28"/>
          <w:szCs w:val="28"/>
        </w:rPr>
        <w:t>23. Размер ежемесячной платы за предоставление социальных услуг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статьей 7 Закона Республики Тыва от 25 декабря 2014 года № 26-ЗРТ «О реализации полномочий в сфере социального обслуживания граждан на территории Республики Тыва» и рассчитанного в соответствии с  постановлением Правительства Российской Федерации от 18 октября 2014 года № 1075 «Об утверждении Правил определения среднедушевого дохода для предоставления социальных услуг бесплатно».</w:t>
      </w:r>
    </w:p>
    <w:p w:rsidR="00AE05D5" w:rsidRPr="002B1EE4" w:rsidRDefault="00AE05D5" w:rsidP="00AB1DA3">
      <w:pPr>
        <w:widowControl w:val="0"/>
        <w:autoSpaceDE w:val="0"/>
        <w:autoSpaceDN w:val="0"/>
        <w:adjustRightInd w:val="0"/>
        <w:ind w:firstLine="720"/>
        <w:contextualSpacing/>
        <w:jc w:val="both"/>
        <w:rPr>
          <w:sz w:val="28"/>
          <w:szCs w:val="28"/>
        </w:rPr>
      </w:pPr>
      <w:r w:rsidRPr="002B1EE4">
        <w:rPr>
          <w:sz w:val="28"/>
          <w:szCs w:val="28"/>
        </w:rPr>
        <w:t>24. Размер платы за предоставление социальных услуг указывается в процентном соотношении от среднедушевого дохода получателя социальных услуг в договоре о предоставлении социальных услуг.</w:t>
      </w:r>
    </w:p>
    <w:p w:rsidR="00AE05D5" w:rsidRPr="002B1EE4" w:rsidRDefault="00AE05D5" w:rsidP="00AB1DA3">
      <w:pPr>
        <w:widowControl w:val="0"/>
        <w:autoSpaceDE w:val="0"/>
        <w:autoSpaceDN w:val="0"/>
        <w:adjustRightInd w:val="0"/>
        <w:ind w:firstLine="720"/>
        <w:contextualSpacing/>
        <w:jc w:val="both"/>
        <w:rPr>
          <w:sz w:val="28"/>
          <w:szCs w:val="28"/>
        </w:rPr>
      </w:pPr>
      <w:r w:rsidRPr="002B1EE4">
        <w:rPr>
          <w:sz w:val="28"/>
          <w:szCs w:val="28"/>
        </w:rPr>
        <w:t>Существенным условием договора является перечисление источников дохода получателя социальных услуг, на основании которых рассчитывается среднедушевой доход получателя социальных услуг (пенсия, алименты, социальные выплаты, получаемые в денежной форме получателями социальных услуг и другие доходы, учитываемые при расчете среднедушевого дохода граждан в соответствии с постановлением Правительства РФ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(далее-постановление Правительства РФ № 512).</w:t>
      </w:r>
    </w:p>
    <w:p w:rsidR="00AE05D5" w:rsidRPr="002B1EE4" w:rsidRDefault="00AE05D5" w:rsidP="00AB1DA3">
      <w:pPr>
        <w:widowControl w:val="0"/>
        <w:autoSpaceDE w:val="0"/>
        <w:autoSpaceDN w:val="0"/>
        <w:adjustRightInd w:val="0"/>
        <w:ind w:firstLine="720"/>
        <w:contextualSpacing/>
        <w:jc w:val="both"/>
        <w:rPr>
          <w:sz w:val="28"/>
          <w:szCs w:val="28"/>
        </w:rPr>
      </w:pPr>
    </w:p>
    <w:p w:rsidR="00AE05D5" w:rsidRPr="002B1EE4" w:rsidRDefault="00AE05D5" w:rsidP="00AB1DA3">
      <w:pPr>
        <w:widowControl w:val="0"/>
        <w:autoSpaceDE w:val="0"/>
        <w:autoSpaceDN w:val="0"/>
        <w:adjustRightInd w:val="0"/>
        <w:ind w:firstLine="540"/>
        <w:contextualSpacing/>
        <w:jc w:val="center"/>
        <w:rPr>
          <w:sz w:val="28"/>
          <w:szCs w:val="28"/>
        </w:rPr>
      </w:pPr>
      <w:r w:rsidRPr="002B1EE4">
        <w:rPr>
          <w:sz w:val="28"/>
          <w:szCs w:val="28"/>
        </w:rPr>
        <w:t>Глава 6. ТРЕБОВАНИЯ К ДЕЯТЕЛЬНОСТИ ПОСТАВЩИКА СОЦИАЛЬНЫХ УСЛУГ В СФЕРЕ СОЦИАЛЬНОГО ОБСЛУЖИВАНИЯ</w:t>
      </w:r>
    </w:p>
    <w:p w:rsidR="00AE05D5" w:rsidRPr="002B1EE4" w:rsidRDefault="00AE05D5" w:rsidP="00AB1DA3">
      <w:pPr>
        <w:widowControl w:val="0"/>
        <w:autoSpaceDE w:val="0"/>
        <w:autoSpaceDN w:val="0"/>
        <w:adjustRightInd w:val="0"/>
        <w:ind w:firstLine="540"/>
        <w:contextualSpacing/>
        <w:jc w:val="center"/>
        <w:rPr>
          <w:b/>
          <w:sz w:val="28"/>
          <w:szCs w:val="28"/>
        </w:rPr>
      </w:pPr>
    </w:p>
    <w:p w:rsidR="00AE05D5" w:rsidRPr="002B1EE4" w:rsidRDefault="00AE05D5" w:rsidP="00AB1DA3">
      <w:pPr>
        <w:ind w:firstLine="709"/>
        <w:contextualSpacing/>
        <w:jc w:val="both"/>
        <w:rPr>
          <w:sz w:val="28"/>
          <w:szCs w:val="28"/>
        </w:rPr>
      </w:pPr>
      <w:r w:rsidRPr="002B1EE4">
        <w:rPr>
          <w:sz w:val="28"/>
          <w:szCs w:val="28"/>
        </w:rPr>
        <w:t>25. При осуществлении деятельности в сфере социального обслуживания поставщик социальных услуг руководствуется правовыми актами, указанными в пункте 5 настоящего Порядка, а также иными нормативными правовыми актами, регулирующими деятельность поставщиков социальных услуг, в том числе в сфере социального обслуживания граждан.</w:t>
      </w:r>
    </w:p>
    <w:p w:rsidR="00AE05D5" w:rsidRPr="002B1EE4" w:rsidRDefault="00AE05D5" w:rsidP="00AB1DA3">
      <w:pPr>
        <w:ind w:firstLine="709"/>
        <w:contextualSpacing/>
        <w:jc w:val="both"/>
        <w:rPr>
          <w:sz w:val="28"/>
          <w:szCs w:val="28"/>
        </w:rPr>
      </w:pPr>
      <w:r w:rsidRPr="002B1EE4">
        <w:rPr>
          <w:sz w:val="28"/>
          <w:szCs w:val="28"/>
        </w:rPr>
        <w:t>26. Деятельность поставщика социальных услуг должна осуществляться в соответствии с санитарно-эпидемиологическими требованиями к размещению, устройству, оборудованию, содержанию, санитарно-гигиеническому и противоэпидемическому режиму работы, установленными законодательством Российской Федерации.</w:t>
      </w:r>
    </w:p>
    <w:p w:rsidR="00AE05D5" w:rsidRPr="002B1EE4" w:rsidRDefault="00AE05D5" w:rsidP="00AB1DA3">
      <w:pPr>
        <w:ind w:firstLine="720"/>
        <w:contextualSpacing/>
        <w:jc w:val="both"/>
        <w:rPr>
          <w:sz w:val="28"/>
          <w:szCs w:val="28"/>
        </w:rPr>
      </w:pPr>
    </w:p>
    <w:p w:rsidR="00AE05D5" w:rsidRPr="002B1EE4" w:rsidRDefault="00AE05D5" w:rsidP="00AB1DA3">
      <w:pPr>
        <w:widowControl w:val="0"/>
        <w:autoSpaceDE w:val="0"/>
        <w:autoSpaceDN w:val="0"/>
        <w:adjustRightInd w:val="0"/>
        <w:ind w:firstLine="540"/>
        <w:contextualSpacing/>
        <w:jc w:val="center"/>
        <w:rPr>
          <w:sz w:val="28"/>
          <w:szCs w:val="28"/>
        </w:rPr>
      </w:pPr>
      <w:r w:rsidRPr="002B1EE4">
        <w:rPr>
          <w:sz w:val="28"/>
          <w:szCs w:val="28"/>
        </w:rPr>
        <w:t>Глава 7. ПЕРЕЧЕНЬ ДОКУМЕНТОВ, НЕОБХОДИМЫХ ДЛЯ ПРЕДОСТАВЛЕНИЯ  СОЦИАЛЬНЫХ УСЛУГ</w:t>
      </w:r>
    </w:p>
    <w:p w:rsidR="00AE05D5" w:rsidRPr="002B1EE4" w:rsidRDefault="00AE05D5" w:rsidP="00AB1DA3">
      <w:pPr>
        <w:widowControl w:val="0"/>
        <w:autoSpaceDE w:val="0"/>
        <w:autoSpaceDN w:val="0"/>
        <w:adjustRightInd w:val="0"/>
        <w:ind w:firstLine="540"/>
        <w:contextualSpacing/>
        <w:jc w:val="center"/>
        <w:rPr>
          <w:sz w:val="28"/>
          <w:szCs w:val="28"/>
        </w:rPr>
      </w:pPr>
    </w:p>
    <w:p w:rsidR="00AE05D5" w:rsidRPr="002B1EE4" w:rsidRDefault="00AE05D5" w:rsidP="00AB1DA3">
      <w:pPr>
        <w:autoSpaceDE w:val="0"/>
        <w:autoSpaceDN w:val="0"/>
        <w:adjustRightInd w:val="0"/>
        <w:ind w:firstLine="720"/>
        <w:contextualSpacing/>
        <w:jc w:val="both"/>
        <w:rPr>
          <w:sz w:val="28"/>
          <w:szCs w:val="28"/>
        </w:rPr>
      </w:pPr>
      <w:r w:rsidRPr="002B1EE4">
        <w:rPr>
          <w:sz w:val="28"/>
          <w:szCs w:val="28"/>
        </w:rPr>
        <w:t xml:space="preserve">27. Для предоставления социальных услуг получатель социальных услуг  (его законный представитель) представляет поставщику социальных услуг следующие документы: </w:t>
      </w:r>
    </w:p>
    <w:p w:rsidR="00AE05D5" w:rsidRPr="002B1EE4" w:rsidRDefault="00AE05D5" w:rsidP="00AB1DA3">
      <w:pPr>
        <w:autoSpaceDE w:val="0"/>
        <w:autoSpaceDN w:val="0"/>
        <w:adjustRightInd w:val="0"/>
        <w:ind w:firstLine="720"/>
        <w:contextualSpacing/>
        <w:jc w:val="both"/>
        <w:rPr>
          <w:sz w:val="28"/>
          <w:szCs w:val="28"/>
        </w:rPr>
      </w:pPr>
      <w:r w:rsidRPr="002B1EE4">
        <w:rPr>
          <w:sz w:val="28"/>
          <w:szCs w:val="28"/>
        </w:rPr>
        <w:t xml:space="preserve">1) заявление по форме согласно приложению 1 к настоящему Порядку (в случае обращения получателя социальных услуг) или приложению 2 к настоящему Порядку (в случае обращения законного представителя получателя социальных услуг); </w:t>
      </w:r>
    </w:p>
    <w:p w:rsidR="00AE05D5" w:rsidRPr="002B1EE4" w:rsidRDefault="00AE05D5" w:rsidP="00AB1DA3">
      <w:pPr>
        <w:autoSpaceDE w:val="0"/>
        <w:autoSpaceDN w:val="0"/>
        <w:adjustRightInd w:val="0"/>
        <w:ind w:firstLine="720"/>
        <w:contextualSpacing/>
        <w:jc w:val="both"/>
        <w:rPr>
          <w:sz w:val="28"/>
          <w:szCs w:val="28"/>
        </w:rPr>
      </w:pPr>
      <w:r w:rsidRPr="002B1EE4">
        <w:rPr>
          <w:sz w:val="28"/>
          <w:szCs w:val="28"/>
        </w:rPr>
        <w:t>2) документ, удостоверяющий личность получателя социальных услуг;</w:t>
      </w:r>
    </w:p>
    <w:p w:rsidR="00AE05D5" w:rsidRPr="002B1EE4" w:rsidRDefault="00AE05D5" w:rsidP="00AB1DA3">
      <w:pPr>
        <w:ind w:firstLine="720"/>
        <w:contextualSpacing/>
        <w:jc w:val="both"/>
        <w:rPr>
          <w:sz w:val="28"/>
          <w:szCs w:val="28"/>
        </w:rPr>
      </w:pPr>
      <w:r w:rsidRPr="002B1EE4">
        <w:rPr>
          <w:sz w:val="28"/>
          <w:szCs w:val="28"/>
        </w:rPr>
        <w:t>3)  документ, подтверждающий полномочия законного представителя (при обращении законного представителя получателя социальных услуг);</w:t>
      </w:r>
    </w:p>
    <w:p w:rsidR="00AE05D5" w:rsidRPr="002B1EE4" w:rsidRDefault="00AE05D5" w:rsidP="00AB1DA3">
      <w:pPr>
        <w:ind w:firstLine="720"/>
        <w:contextualSpacing/>
        <w:jc w:val="both"/>
        <w:rPr>
          <w:sz w:val="28"/>
          <w:szCs w:val="28"/>
        </w:rPr>
      </w:pPr>
      <w:r w:rsidRPr="002B1EE4">
        <w:rPr>
          <w:sz w:val="28"/>
          <w:szCs w:val="28"/>
        </w:rPr>
        <w:t>4) индивидуальная программа;</w:t>
      </w:r>
    </w:p>
    <w:p w:rsidR="00AE05D5" w:rsidRPr="002B1EE4" w:rsidRDefault="00AE05D5" w:rsidP="00AB1DA3">
      <w:pPr>
        <w:ind w:firstLine="720"/>
        <w:contextualSpacing/>
        <w:jc w:val="both"/>
        <w:rPr>
          <w:sz w:val="28"/>
          <w:szCs w:val="28"/>
        </w:rPr>
      </w:pPr>
      <w:r w:rsidRPr="002B1EE4">
        <w:rPr>
          <w:sz w:val="28"/>
          <w:szCs w:val="28"/>
        </w:rPr>
        <w:t>5) страховое свидетельство обязательного пенсионного страхования;</w:t>
      </w:r>
    </w:p>
    <w:p w:rsidR="00AE05D5" w:rsidRPr="002B1EE4" w:rsidRDefault="00AE05D5" w:rsidP="00AB1DA3">
      <w:pPr>
        <w:ind w:firstLine="720"/>
        <w:contextualSpacing/>
        <w:jc w:val="both"/>
        <w:rPr>
          <w:sz w:val="28"/>
          <w:szCs w:val="28"/>
        </w:rPr>
      </w:pPr>
      <w:r w:rsidRPr="002B1EE4">
        <w:rPr>
          <w:sz w:val="28"/>
          <w:szCs w:val="28"/>
        </w:rPr>
        <w:t>6) полис обязательного медицинского страхования;</w:t>
      </w:r>
    </w:p>
    <w:p w:rsidR="00AE05D5" w:rsidRPr="002B1EE4" w:rsidRDefault="00AE05D5" w:rsidP="00AB1DA3">
      <w:pPr>
        <w:ind w:firstLine="720"/>
        <w:contextualSpacing/>
        <w:jc w:val="both"/>
        <w:rPr>
          <w:sz w:val="28"/>
          <w:szCs w:val="28"/>
        </w:rPr>
      </w:pPr>
      <w:r w:rsidRPr="002B1EE4">
        <w:rPr>
          <w:sz w:val="28"/>
          <w:szCs w:val="28"/>
        </w:rPr>
        <w:t>7) справка о составе семьи получателя социальных услуг;</w:t>
      </w:r>
    </w:p>
    <w:p w:rsidR="00AE05D5" w:rsidRPr="002B1EE4" w:rsidRDefault="00AE05D5" w:rsidP="00AB1DA3">
      <w:pPr>
        <w:ind w:firstLine="720"/>
        <w:contextualSpacing/>
        <w:jc w:val="both"/>
        <w:rPr>
          <w:rStyle w:val="FontStyle12"/>
          <w:sz w:val="28"/>
          <w:szCs w:val="28"/>
        </w:rPr>
      </w:pPr>
      <w:r w:rsidRPr="002B1EE4">
        <w:rPr>
          <w:rStyle w:val="FontStyle12"/>
          <w:sz w:val="28"/>
          <w:szCs w:val="28"/>
        </w:rPr>
        <w:t>8) документы о доходах получателя социальных услуг и членов его семьи (при наличии), учитываемых при расчете среднедушевого размера дохода в соответствии с постановлением Правительства Российской Федерации № 512, а также о принадлежащем ему (им) имуществе на праве собственности, необходимые для определения среднедушевого дохода для предоставления социальных услуг бесплатно</w:t>
      </w:r>
      <w:bookmarkStart w:id="1" w:name="Par488"/>
      <w:bookmarkEnd w:id="1"/>
      <w:r w:rsidRPr="002B1EE4">
        <w:rPr>
          <w:rStyle w:val="FontStyle12"/>
          <w:sz w:val="28"/>
          <w:szCs w:val="28"/>
        </w:rPr>
        <w:t>;</w:t>
      </w:r>
    </w:p>
    <w:p w:rsidR="00AE05D5" w:rsidRPr="002B1EE4" w:rsidRDefault="00AE05D5" w:rsidP="00AB1DA3">
      <w:pPr>
        <w:ind w:firstLine="720"/>
        <w:contextualSpacing/>
        <w:jc w:val="both"/>
        <w:rPr>
          <w:rStyle w:val="FontStyle12"/>
          <w:sz w:val="28"/>
          <w:szCs w:val="28"/>
        </w:rPr>
      </w:pPr>
      <w:r w:rsidRPr="002B1EE4">
        <w:rPr>
          <w:rStyle w:val="FontStyle12"/>
          <w:sz w:val="28"/>
          <w:szCs w:val="28"/>
        </w:rPr>
        <w:t>9) пенсионное удостоверение (при наличии);</w:t>
      </w:r>
    </w:p>
    <w:p w:rsidR="00AE05D5" w:rsidRPr="002B1EE4" w:rsidRDefault="00AE05D5" w:rsidP="00AB1DA3">
      <w:pPr>
        <w:ind w:firstLine="720"/>
        <w:contextualSpacing/>
        <w:jc w:val="both"/>
        <w:rPr>
          <w:sz w:val="28"/>
          <w:szCs w:val="28"/>
        </w:rPr>
      </w:pPr>
      <w:r w:rsidRPr="002B1EE4">
        <w:rPr>
          <w:rStyle w:val="FontStyle12"/>
          <w:sz w:val="28"/>
          <w:szCs w:val="28"/>
        </w:rPr>
        <w:t xml:space="preserve">10) </w:t>
      </w:r>
      <w:r w:rsidRPr="002B1EE4">
        <w:rPr>
          <w:sz w:val="28"/>
          <w:szCs w:val="28"/>
        </w:rPr>
        <w:t>справка федерального учреждения медико-социальной экспертизы, подтверждающая факт установления инвалидности и индивидуальная программа реабилитации инвалида (для инвалидов).</w:t>
      </w:r>
    </w:p>
    <w:p w:rsidR="00AE05D5" w:rsidRPr="002B1EE4" w:rsidRDefault="00AE05D5" w:rsidP="00AB1DA3">
      <w:pPr>
        <w:ind w:firstLine="720"/>
        <w:contextualSpacing/>
        <w:jc w:val="both"/>
        <w:rPr>
          <w:sz w:val="28"/>
          <w:szCs w:val="28"/>
        </w:rPr>
      </w:pPr>
      <w:r w:rsidRPr="002B1EE4">
        <w:rPr>
          <w:sz w:val="28"/>
          <w:szCs w:val="28"/>
        </w:rPr>
        <w:t>28. Для обеспечения предоставления социально-медицинских услуг получатель социальных услуг (его законный представитель) представляет заключение специалистов медицинской организации о состоянии здоровья получателя социальных услуг.</w:t>
      </w:r>
    </w:p>
    <w:p w:rsidR="00AE05D5" w:rsidRPr="002B1EE4" w:rsidRDefault="00AE05D5" w:rsidP="00AB1DA3">
      <w:pPr>
        <w:ind w:firstLine="720"/>
        <w:contextualSpacing/>
        <w:jc w:val="both"/>
        <w:rPr>
          <w:sz w:val="28"/>
          <w:szCs w:val="28"/>
        </w:rPr>
      </w:pPr>
      <w:r w:rsidRPr="002B1EE4">
        <w:rPr>
          <w:sz w:val="28"/>
          <w:szCs w:val="28"/>
        </w:rPr>
        <w:t>29. Получатель социальной услуги (его законный представитель) вправе по собственной инициативе представить документы, находящиеся в распоряжении государственных органов, органов местного самоуправления и подведомственных им организаций. В случае непредставления указанных документов они подлежат получению поставщиком социальных услуг в порядке межведомственного информационного взаимодействия в соответствии с Федеральным законом от 27 июля 2010 года № 210-ФЗ «Об организации предоставления государственных и муниципальных услуг».</w:t>
      </w:r>
    </w:p>
    <w:p w:rsidR="00AE05D5" w:rsidRPr="002B1EE4" w:rsidRDefault="00AE05D5" w:rsidP="00AB1DA3">
      <w:pPr>
        <w:ind w:firstLine="720"/>
        <w:contextualSpacing/>
        <w:jc w:val="both"/>
        <w:rPr>
          <w:sz w:val="28"/>
          <w:szCs w:val="28"/>
        </w:rPr>
      </w:pPr>
    </w:p>
    <w:p w:rsidR="00AE05D5" w:rsidRPr="002B1EE4" w:rsidRDefault="00AE05D5" w:rsidP="00AB1DA3">
      <w:pPr>
        <w:ind w:firstLine="720"/>
        <w:contextualSpacing/>
        <w:jc w:val="center"/>
        <w:rPr>
          <w:sz w:val="28"/>
          <w:szCs w:val="28"/>
        </w:rPr>
      </w:pPr>
      <w:r w:rsidRPr="002B1EE4">
        <w:rPr>
          <w:sz w:val="28"/>
          <w:szCs w:val="28"/>
        </w:rPr>
        <w:t>Глава 8. ИНЫЕ ТРЕБОВАНИЯ К ПРЕДОСТАВЛЕНИЮ СОЦИАЛЬНЫХ УСЛУГ УЧРЕЖДЕНИЯМИ</w:t>
      </w:r>
    </w:p>
    <w:p w:rsidR="00AE05D5" w:rsidRPr="002B1EE4" w:rsidRDefault="00AE05D5" w:rsidP="00AB1DA3">
      <w:pPr>
        <w:ind w:firstLine="720"/>
        <w:contextualSpacing/>
        <w:jc w:val="center"/>
        <w:rPr>
          <w:sz w:val="28"/>
          <w:szCs w:val="28"/>
        </w:rPr>
      </w:pPr>
    </w:p>
    <w:p w:rsidR="00AE05D5" w:rsidRPr="002B1EE4" w:rsidRDefault="00AE05D5" w:rsidP="00AB1DA3">
      <w:pPr>
        <w:autoSpaceDE w:val="0"/>
        <w:autoSpaceDN w:val="0"/>
        <w:adjustRightInd w:val="0"/>
        <w:ind w:firstLine="720"/>
        <w:contextualSpacing/>
        <w:jc w:val="both"/>
        <w:rPr>
          <w:sz w:val="28"/>
          <w:szCs w:val="28"/>
        </w:rPr>
      </w:pPr>
      <w:r w:rsidRPr="002B1EE4">
        <w:rPr>
          <w:sz w:val="28"/>
          <w:szCs w:val="28"/>
        </w:rPr>
        <w:t>30. Деятельность учреждений регламентируется уставом, положением, правилами, инструкциями, локальными нормативными актами учреждения, документами в области стандартизации.</w:t>
      </w:r>
    </w:p>
    <w:p w:rsidR="00AE05D5" w:rsidRPr="002B1EE4" w:rsidRDefault="00AE05D5" w:rsidP="00AB1DA3">
      <w:pPr>
        <w:autoSpaceDE w:val="0"/>
        <w:autoSpaceDN w:val="0"/>
        <w:adjustRightInd w:val="0"/>
        <w:ind w:firstLine="720"/>
        <w:contextualSpacing/>
        <w:jc w:val="both"/>
        <w:rPr>
          <w:sz w:val="28"/>
          <w:szCs w:val="28"/>
        </w:rPr>
      </w:pPr>
      <w:r w:rsidRPr="002B1EE4">
        <w:rPr>
          <w:sz w:val="28"/>
          <w:szCs w:val="28"/>
        </w:rPr>
        <w:t>31. Месторасположения учреждений должны соответствовать следующим требованиям:</w:t>
      </w:r>
    </w:p>
    <w:p w:rsidR="00AE05D5" w:rsidRPr="002B1EE4" w:rsidRDefault="00AE05D5" w:rsidP="00AB1DA3">
      <w:pPr>
        <w:autoSpaceDE w:val="0"/>
        <w:autoSpaceDN w:val="0"/>
        <w:adjustRightInd w:val="0"/>
        <w:ind w:firstLine="720"/>
        <w:contextualSpacing/>
        <w:jc w:val="both"/>
        <w:rPr>
          <w:sz w:val="28"/>
          <w:szCs w:val="28"/>
        </w:rPr>
      </w:pPr>
      <w:r w:rsidRPr="002B1EE4">
        <w:rPr>
          <w:sz w:val="28"/>
          <w:szCs w:val="28"/>
        </w:rPr>
        <w:t>1) транспортная доступность зданий учреждений для граждан;</w:t>
      </w:r>
    </w:p>
    <w:p w:rsidR="00AE05D5" w:rsidRPr="002B1EE4" w:rsidRDefault="00AE05D5" w:rsidP="00AB1DA3">
      <w:pPr>
        <w:autoSpaceDE w:val="0"/>
        <w:autoSpaceDN w:val="0"/>
        <w:adjustRightInd w:val="0"/>
        <w:ind w:firstLine="720"/>
        <w:contextualSpacing/>
        <w:jc w:val="both"/>
        <w:rPr>
          <w:sz w:val="28"/>
          <w:szCs w:val="28"/>
        </w:rPr>
      </w:pPr>
      <w:r w:rsidRPr="002B1EE4">
        <w:rPr>
          <w:sz w:val="28"/>
          <w:szCs w:val="28"/>
        </w:rPr>
        <w:t>2) вход в здание учреждения оборудуется информационной табличкой (вывеской), содержащей информацию о полном наименовании учреждения. Информационные таблички (вывески) размещаются рядом с входом либо на двери входа так, чтобы они были хорошо видны гражданам;</w:t>
      </w:r>
    </w:p>
    <w:p w:rsidR="00AE05D5" w:rsidRPr="002B1EE4" w:rsidRDefault="00AE05D5" w:rsidP="00AB1DA3">
      <w:pPr>
        <w:autoSpaceDE w:val="0"/>
        <w:autoSpaceDN w:val="0"/>
        <w:adjustRightInd w:val="0"/>
        <w:ind w:firstLine="720"/>
        <w:contextualSpacing/>
        <w:jc w:val="both"/>
        <w:rPr>
          <w:sz w:val="28"/>
          <w:szCs w:val="28"/>
        </w:rPr>
      </w:pPr>
      <w:r w:rsidRPr="002B1EE4">
        <w:rPr>
          <w:sz w:val="28"/>
          <w:szCs w:val="28"/>
        </w:rPr>
        <w:t>3) прием граждан осуществляется в кабинетах учреждения, вход в которые оборудуется информационными табличками (вывесками) с указанием номера кабинета, в котором осуществляется оказание государственной услуги.</w:t>
      </w:r>
    </w:p>
    <w:p w:rsidR="00AE05D5" w:rsidRPr="002B1EE4" w:rsidRDefault="00AE05D5" w:rsidP="00AB1DA3">
      <w:pPr>
        <w:autoSpaceDE w:val="0"/>
        <w:autoSpaceDN w:val="0"/>
        <w:adjustRightInd w:val="0"/>
        <w:ind w:firstLine="720"/>
        <w:contextualSpacing/>
        <w:jc w:val="both"/>
        <w:rPr>
          <w:sz w:val="28"/>
          <w:szCs w:val="28"/>
        </w:rPr>
      </w:pPr>
      <w:r w:rsidRPr="002B1EE4">
        <w:rPr>
          <w:sz w:val="28"/>
          <w:szCs w:val="28"/>
        </w:rPr>
        <w:t>32. В учреждении должны быть оборудованы рабочие места с персональным компьютером с возможностью доступа к необходимым информационным базам данных, печатающим, копировальным и сканирующим устройствами.</w:t>
      </w:r>
    </w:p>
    <w:p w:rsidR="00AE05D5" w:rsidRPr="002B1EE4" w:rsidRDefault="00AE05D5" w:rsidP="00AB1DA3">
      <w:pPr>
        <w:autoSpaceDE w:val="0"/>
        <w:autoSpaceDN w:val="0"/>
        <w:adjustRightInd w:val="0"/>
        <w:ind w:firstLine="720"/>
        <w:contextualSpacing/>
        <w:jc w:val="both"/>
        <w:rPr>
          <w:sz w:val="28"/>
          <w:szCs w:val="28"/>
        </w:rPr>
      </w:pPr>
      <w:r w:rsidRPr="002B1EE4">
        <w:rPr>
          <w:sz w:val="28"/>
          <w:szCs w:val="28"/>
        </w:rPr>
        <w:t>33. В учреждениях должны быть оборудованы места ожидания для граждан, которые должны соответствовать комфортным условиям для граждан и оптимальным условиям работы сотрудников учреждения.</w:t>
      </w:r>
    </w:p>
    <w:p w:rsidR="00AE05D5" w:rsidRPr="002B1EE4" w:rsidRDefault="00AE05D5" w:rsidP="00AB1DA3">
      <w:pPr>
        <w:autoSpaceDE w:val="0"/>
        <w:autoSpaceDN w:val="0"/>
        <w:adjustRightInd w:val="0"/>
        <w:ind w:firstLine="720"/>
        <w:contextualSpacing/>
        <w:jc w:val="both"/>
        <w:rPr>
          <w:sz w:val="28"/>
          <w:szCs w:val="28"/>
        </w:rPr>
      </w:pPr>
      <w:r w:rsidRPr="002B1EE4">
        <w:rPr>
          <w:sz w:val="28"/>
          <w:szCs w:val="28"/>
        </w:rPr>
        <w:t>34. Режим работы учреждения устанавливается учреждением.</w:t>
      </w:r>
    </w:p>
    <w:p w:rsidR="00AE05D5" w:rsidRPr="002B1EE4" w:rsidRDefault="00AE05D5" w:rsidP="00AB1DA3">
      <w:pPr>
        <w:autoSpaceDE w:val="0"/>
        <w:autoSpaceDN w:val="0"/>
        <w:adjustRightInd w:val="0"/>
        <w:ind w:firstLine="720"/>
        <w:contextualSpacing/>
        <w:jc w:val="both"/>
        <w:rPr>
          <w:sz w:val="28"/>
          <w:szCs w:val="28"/>
        </w:rPr>
      </w:pPr>
      <w:r w:rsidRPr="002B1EE4">
        <w:rPr>
          <w:sz w:val="28"/>
          <w:szCs w:val="28"/>
        </w:rPr>
        <w:t>35. Учреждения укомплектовываются необходимым числом сотрудников в соответствии со штатным расписанием учреждения с учетом нормативов штатной численности, установленных приказом министерства.</w:t>
      </w:r>
    </w:p>
    <w:p w:rsidR="00AE05D5" w:rsidRPr="002B1EE4" w:rsidRDefault="00AE05D5" w:rsidP="00AB1DA3">
      <w:pPr>
        <w:autoSpaceDE w:val="0"/>
        <w:autoSpaceDN w:val="0"/>
        <w:adjustRightInd w:val="0"/>
        <w:ind w:firstLine="720"/>
        <w:contextualSpacing/>
        <w:jc w:val="both"/>
        <w:rPr>
          <w:sz w:val="28"/>
          <w:szCs w:val="28"/>
        </w:rPr>
      </w:pPr>
      <w:r w:rsidRPr="002B1EE4">
        <w:rPr>
          <w:sz w:val="28"/>
          <w:szCs w:val="28"/>
        </w:rPr>
        <w:t>36. Решения, действия (бездействие) специалистов учреждений в процессе предоставления социальных услуг могут быть обжалованы в административном порядке (директору учреждения или в министерство) и (или) в судебном порядке в соответствии с законодательством Российской Федерации.</w:t>
      </w:r>
    </w:p>
    <w:p w:rsidR="00AE05D5" w:rsidRPr="002B1EE4" w:rsidRDefault="00AE05D5" w:rsidP="00AB1DA3">
      <w:pPr>
        <w:ind w:firstLine="720"/>
        <w:contextualSpacing/>
        <w:jc w:val="both"/>
        <w:rPr>
          <w:sz w:val="28"/>
          <w:szCs w:val="28"/>
        </w:rPr>
      </w:pPr>
      <w:r w:rsidRPr="002B1EE4">
        <w:rPr>
          <w:sz w:val="28"/>
          <w:szCs w:val="28"/>
        </w:rPr>
        <w:t>37. Учреждения обеспечивают информирование граждан о возможности получения социальных услуг следующими способами:</w:t>
      </w:r>
    </w:p>
    <w:p w:rsidR="00AE05D5" w:rsidRPr="002B1EE4" w:rsidRDefault="00AE05D5" w:rsidP="00AB1DA3">
      <w:pPr>
        <w:ind w:firstLine="720"/>
        <w:contextualSpacing/>
        <w:jc w:val="both"/>
        <w:rPr>
          <w:sz w:val="28"/>
          <w:szCs w:val="28"/>
        </w:rPr>
      </w:pPr>
    </w:p>
    <w:tbl>
      <w:tblPr>
        <w:tblW w:w="0" w:type="auto"/>
        <w:tblInd w:w="102" w:type="dxa"/>
        <w:tblLayout w:type="fixed"/>
        <w:tblCellMar>
          <w:top w:w="75" w:type="dxa"/>
          <w:left w:w="0" w:type="dxa"/>
          <w:bottom w:w="75" w:type="dxa"/>
          <w:right w:w="0" w:type="dxa"/>
        </w:tblCellMar>
        <w:tblLook w:val="0000"/>
      </w:tblPr>
      <w:tblGrid>
        <w:gridCol w:w="567"/>
        <w:gridCol w:w="2494"/>
        <w:gridCol w:w="4365"/>
        <w:gridCol w:w="2098"/>
      </w:tblGrid>
      <w:tr w:rsidR="00AE05D5" w:rsidRPr="002B1EE4" w:rsidTr="0067470B">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2B1EE4" w:rsidRDefault="00AE05D5" w:rsidP="0067470B">
            <w:pPr>
              <w:autoSpaceDE w:val="0"/>
              <w:autoSpaceDN w:val="0"/>
              <w:adjustRightInd w:val="0"/>
              <w:contextualSpacing/>
              <w:jc w:val="center"/>
              <w:rPr>
                <w:sz w:val="28"/>
                <w:szCs w:val="28"/>
              </w:rPr>
            </w:pPr>
            <w:r w:rsidRPr="002B1EE4">
              <w:rPr>
                <w:sz w:val="28"/>
                <w:szCs w:val="28"/>
              </w:rPr>
              <w:t>№ п/п</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2B1EE4" w:rsidRDefault="00AE05D5" w:rsidP="0067470B">
            <w:pPr>
              <w:autoSpaceDE w:val="0"/>
              <w:autoSpaceDN w:val="0"/>
              <w:adjustRightInd w:val="0"/>
              <w:contextualSpacing/>
              <w:jc w:val="center"/>
              <w:rPr>
                <w:sz w:val="28"/>
                <w:szCs w:val="28"/>
              </w:rPr>
            </w:pPr>
            <w:r w:rsidRPr="002B1EE4">
              <w:rPr>
                <w:sz w:val="28"/>
                <w:szCs w:val="28"/>
              </w:rPr>
              <w:t>Способ информирования</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2B1EE4" w:rsidRDefault="00AE05D5" w:rsidP="0067470B">
            <w:pPr>
              <w:autoSpaceDE w:val="0"/>
              <w:autoSpaceDN w:val="0"/>
              <w:adjustRightInd w:val="0"/>
              <w:contextualSpacing/>
              <w:jc w:val="center"/>
              <w:rPr>
                <w:sz w:val="28"/>
                <w:szCs w:val="28"/>
              </w:rPr>
            </w:pPr>
            <w:r w:rsidRPr="002B1EE4">
              <w:rPr>
                <w:sz w:val="28"/>
                <w:szCs w:val="28"/>
              </w:rPr>
              <w:t>Состав размещаемой (доводимой) информации</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2B1EE4" w:rsidRDefault="00AE05D5" w:rsidP="0067470B">
            <w:pPr>
              <w:autoSpaceDE w:val="0"/>
              <w:autoSpaceDN w:val="0"/>
              <w:adjustRightInd w:val="0"/>
              <w:contextualSpacing/>
              <w:jc w:val="center"/>
              <w:rPr>
                <w:sz w:val="28"/>
                <w:szCs w:val="28"/>
              </w:rPr>
            </w:pPr>
            <w:r w:rsidRPr="002B1EE4">
              <w:rPr>
                <w:sz w:val="28"/>
                <w:szCs w:val="28"/>
              </w:rPr>
              <w:t>Частота обновления информации</w:t>
            </w:r>
          </w:p>
        </w:tc>
      </w:tr>
      <w:tr w:rsidR="00AE05D5" w:rsidRPr="002B1EE4" w:rsidTr="0067470B">
        <w:trPr>
          <w:trHeight w:val="47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2B1EE4" w:rsidRDefault="00AE05D5" w:rsidP="0067470B">
            <w:pPr>
              <w:autoSpaceDE w:val="0"/>
              <w:autoSpaceDN w:val="0"/>
              <w:adjustRightInd w:val="0"/>
              <w:contextualSpacing/>
              <w:rPr>
                <w:sz w:val="28"/>
                <w:szCs w:val="28"/>
              </w:rPr>
            </w:pPr>
            <w:r w:rsidRPr="002B1EE4">
              <w:rPr>
                <w:sz w:val="28"/>
                <w:szCs w:val="28"/>
              </w:rPr>
              <w:t>1.</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2B1EE4" w:rsidRDefault="00AE05D5" w:rsidP="0067470B">
            <w:pPr>
              <w:autoSpaceDE w:val="0"/>
              <w:autoSpaceDN w:val="0"/>
              <w:adjustRightInd w:val="0"/>
              <w:contextualSpacing/>
              <w:rPr>
                <w:sz w:val="28"/>
                <w:szCs w:val="28"/>
              </w:rPr>
            </w:pPr>
            <w:r w:rsidRPr="002B1EE4">
              <w:rPr>
                <w:sz w:val="28"/>
                <w:szCs w:val="28"/>
              </w:rPr>
              <w:t>Средства массовой информации</w:t>
            </w:r>
          </w:p>
        </w:tc>
        <w:tc>
          <w:tcPr>
            <w:tcW w:w="436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2B1EE4" w:rsidRDefault="00AE05D5" w:rsidP="0067470B">
            <w:pPr>
              <w:autoSpaceDE w:val="0"/>
              <w:autoSpaceDN w:val="0"/>
              <w:adjustRightInd w:val="0"/>
              <w:contextualSpacing/>
              <w:jc w:val="both"/>
              <w:rPr>
                <w:sz w:val="28"/>
                <w:szCs w:val="28"/>
              </w:rPr>
            </w:pPr>
            <w:r w:rsidRPr="002B1EE4">
              <w:rPr>
                <w:sz w:val="28"/>
                <w:szCs w:val="28"/>
              </w:rPr>
              <w:t>Наименование учреждений социального обслуживания с указанием адреса и телефона.</w:t>
            </w:r>
          </w:p>
          <w:p w:rsidR="00AE05D5" w:rsidRPr="002B1EE4" w:rsidRDefault="00AE05D5" w:rsidP="0067470B">
            <w:pPr>
              <w:autoSpaceDE w:val="0"/>
              <w:autoSpaceDN w:val="0"/>
              <w:adjustRightInd w:val="0"/>
              <w:contextualSpacing/>
              <w:jc w:val="both"/>
              <w:rPr>
                <w:sz w:val="28"/>
                <w:szCs w:val="28"/>
              </w:rPr>
            </w:pPr>
            <w:r w:rsidRPr="002B1EE4">
              <w:rPr>
                <w:sz w:val="28"/>
                <w:szCs w:val="28"/>
              </w:rPr>
              <w:t>Содержание государственной услуги</w:t>
            </w:r>
          </w:p>
        </w:tc>
        <w:tc>
          <w:tcPr>
            <w:tcW w:w="209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2B1EE4" w:rsidRDefault="00AE05D5" w:rsidP="0067470B">
            <w:pPr>
              <w:autoSpaceDE w:val="0"/>
              <w:autoSpaceDN w:val="0"/>
              <w:adjustRightInd w:val="0"/>
              <w:contextualSpacing/>
              <w:rPr>
                <w:sz w:val="28"/>
                <w:szCs w:val="28"/>
              </w:rPr>
            </w:pPr>
            <w:r w:rsidRPr="002B1EE4">
              <w:rPr>
                <w:sz w:val="28"/>
                <w:szCs w:val="28"/>
              </w:rPr>
              <w:t>По мере необходимости</w:t>
            </w:r>
          </w:p>
        </w:tc>
      </w:tr>
      <w:tr w:rsidR="00AE05D5" w:rsidRPr="002B1EE4" w:rsidTr="0067470B">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2B1EE4" w:rsidRDefault="00AE05D5" w:rsidP="0067470B">
            <w:pPr>
              <w:autoSpaceDE w:val="0"/>
              <w:autoSpaceDN w:val="0"/>
              <w:adjustRightInd w:val="0"/>
              <w:contextualSpacing/>
              <w:rPr>
                <w:sz w:val="28"/>
                <w:szCs w:val="28"/>
              </w:rPr>
            </w:pPr>
            <w:r w:rsidRPr="002B1EE4">
              <w:rPr>
                <w:sz w:val="28"/>
                <w:szCs w:val="28"/>
              </w:rPr>
              <w:t>2.</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2B1EE4" w:rsidRDefault="00AE05D5" w:rsidP="0067470B">
            <w:pPr>
              <w:autoSpaceDE w:val="0"/>
              <w:autoSpaceDN w:val="0"/>
              <w:adjustRightInd w:val="0"/>
              <w:contextualSpacing/>
              <w:rPr>
                <w:sz w:val="28"/>
                <w:szCs w:val="28"/>
              </w:rPr>
            </w:pPr>
            <w:r w:rsidRPr="002B1EE4">
              <w:rPr>
                <w:sz w:val="28"/>
                <w:szCs w:val="28"/>
              </w:rPr>
              <w:t>Интернет-ресурсы</w:t>
            </w:r>
          </w:p>
        </w:tc>
        <w:tc>
          <w:tcPr>
            <w:tcW w:w="43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2B1EE4" w:rsidRDefault="00AE05D5" w:rsidP="0067470B">
            <w:pPr>
              <w:autoSpaceDE w:val="0"/>
              <w:autoSpaceDN w:val="0"/>
              <w:adjustRightInd w:val="0"/>
              <w:contextualSpacing/>
              <w:rPr>
                <w:sz w:val="28"/>
                <w:szCs w:val="28"/>
              </w:rPr>
            </w:pPr>
          </w:p>
        </w:tc>
        <w:tc>
          <w:tcPr>
            <w:tcW w:w="209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2B1EE4" w:rsidRDefault="00AE05D5" w:rsidP="0067470B">
            <w:pPr>
              <w:autoSpaceDE w:val="0"/>
              <w:autoSpaceDN w:val="0"/>
              <w:adjustRightInd w:val="0"/>
              <w:contextualSpacing/>
              <w:rPr>
                <w:sz w:val="28"/>
                <w:szCs w:val="28"/>
              </w:rPr>
            </w:pPr>
          </w:p>
        </w:tc>
      </w:tr>
      <w:tr w:rsidR="00AE05D5" w:rsidRPr="002B1EE4" w:rsidTr="0067470B">
        <w:trPr>
          <w:trHeight w:val="288"/>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2B1EE4" w:rsidRDefault="00AE05D5" w:rsidP="0067470B">
            <w:pPr>
              <w:autoSpaceDE w:val="0"/>
              <w:autoSpaceDN w:val="0"/>
              <w:adjustRightInd w:val="0"/>
              <w:contextualSpacing/>
              <w:rPr>
                <w:sz w:val="28"/>
                <w:szCs w:val="28"/>
              </w:rPr>
            </w:pPr>
            <w:r w:rsidRPr="002B1EE4">
              <w:rPr>
                <w:sz w:val="28"/>
                <w:szCs w:val="28"/>
              </w:rPr>
              <w:t>3.</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2B1EE4" w:rsidRDefault="00AE05D5" w:rsidP="0067470B">
            <w:pPr>
              <w:autoSpaceDE w:val="0"/>
              <w:autoSpaceDN w:val="0"/>
              <w:adjustRightInd w:val="0"/>
              <w:contextualSpacing/>
              <w:rPr>
                <w:sz w:val="28"/>
                <w:szCs w:val="28"/>
              </w:rPr>
            </w:pPr>
            <w:r w:rsidRPr="002B1EE4">
              <w:rPr>
                <w:sz w:val="28"/>
                <w:szCs w:val="28"/>
              </w:rPr>
              <w:t>Информационные стенды, буклеты</w:t>
            </w:r>
          </w:p>
        </w:tc>
        <w:tc>
          <w:tcPr>
            <w:tcW w:w="43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2B1EE4" w:rsidRDefault="00AE05D5" w:rsidP="0067470B">
            <w:pPr>
              <w:autoSpaceDE w:val="0"/>
              <w:autoSpaceDN w:val="0"/>
              <w:adjustRightInd w:val="0"/>
              <w:contextualSpacing/>
              <w:rPr>
                <w:sz w:val="28"/>
                <w:szCs w:val="28"/>
              </w:rPr>
            </w:pPr>
          </w:p>
        </w:tc>
        <w:tc>
          <w:tcPr>
            <w:tcW w:w="209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2B1EE4" w:rsidRDefault="00AE05D5" w:rsidP="0067470B">
            <w:pPr>
              <w:autoSpaceDE w:val="0"/>
              <w:autoSpaceDN w:val="0"/>
              <w:adjustRightInd w:val="0"/>
              <w:contextualSpacing/>
              <w:rPr>
                <w:sz w:val="28"/>
                <w:szCs w:val="28"/>
              </w:rPr>
            </w:pPr>
          </w:p>
        </w:tc>
      </w:tr>
    </w:tbl>
    <w:p w:rsidR="00AE05D5" w:rsidRPr="002B1EE4" w:rsidRDefault="00AE05D5" w:rsidP="00AB1DA3">
      <w:pPr>
        <w:ind w:firstLine="720"/>
        <w:contextualSpacing/>
        <w:jc w:val="both"/>
        <w:rPr>
          <w:sz w:val="28"/>
          <w:szCs w:val="28"/>
        </w:rPr>
      </w:pPr>
    </w:p>
    <w:p w:rsidR="00AE05D5" w:rsidRPr="002B1EE4" w:rsidRDefault="00AE05D5" w:rsidP="00AB1DA3">
      <w:pPr>
        <w:ind w:firstLine="720"/>
        <w:contextualSpacing/>
        <w:jc w:val="both"/>
        <w:rPr>
          <w:sz w:val="28"/>
          <w:szCs w:val="28"/>
        </w:rPr>
      </w:pPr>
      <w:r w:rsidRPr="002B1EE4">
        <w:rPr>
          <w:sz w:val="28"/>
          <w:szCs w:val="28"/>
        </w:rPr>
        <w:t>38. При формировании государственного задания для учреждений используется следующая система показателей (индикаторов) объема и качества предоставления социальных услуг:</w:t>
      </w:r>
    </w:p>
    <w:p w:rsidR="00AE05D5" w:rsidRPr="002B1EE4" w:rsidRDefault="00AE05D5" w:rsidP="00AB1DA3">
      <w:pPr>
        <w:ind w:firstLine="720"/>
        <w:contextualSpacing/>
        <w:jc w:val="both"/>
        <w:rPr>
          <w:sz w:val="28"/>
          <w:szCs w:val="28"/>
        </w:rPr>
      </w:pPr>
    </w:p>
    <w:tbl>
      <w:tblPr>
        <w:tblW w:w="9540" w:type="dxa"/>
        <w:tblInd w:w="102" w:type="dxa"/>
        <w:tblLayout w:type="fixed"/>
        <w:tblCellMar>
          <w:top w:w="75" w:type="dxa"/>
          <w:left w:w="0" w:type="dxa"/>
          <w:bottom w:w="75" w:type="dxa"/>
          <w:right w:w="0" w:type="dxa"/>
        </w:tblCellMar>
        <w:tblLook w:val="0000"/>
      </w:tblPr>
      <w:tblGrid>
        <w:gridCol w:w="615"/>
        <w:gridCol w:w="3936"/>
        <w:gridCol w:w="1587"/>
        <w:gridCol w:w="3402"/>
      </w:tblGrid>
      <w:tr w:rsidR="00AE05D5" w:rsidRPr="002B1EE4" w:rsidTr="0067470B">
        <w:tc>
          <w:tcPr>
            <w:tcW w:w="6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2B1EE4" w:rsidRDefault="00AE05D5" w:rsidP="0067470B">
            <w:pPr>
              <w:autoSpaceDE w:val="0"/>
              <w:autoSpaceDN w:val="0"/>
              <w:adjustRightInd w:val="0"/>
              <w:contextualSpacing/>
              <w:jc w:val="center"/>
              <w:rPr>
                <w:sz w:val="28"/>
                <w:szCs w:val="28"/>
              </w:rPr>
            </w:pPr>
            <w:r w:rsidRPr="002B1EE4">
              <w:rPr>
                <w:sz w:val="28"/>
                <w:szCs w:val="28"/>
              </w:rPr>
              <w:t>№ п/п</w:t>
            </w:r>
          </w:p>
        </w:tc>
        <w:tc>
          <w:tcPr>
            <w:tcW w:w="39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2B1EE4" w:rsidRDefault="00AE05D5" w:rsidP="0067470B">
            <w:pPr>
              <w:autoSpaceDE w:val="0"/>
              <w:autoSpaceDN w:val="0"/>
              <w:adjustRightInd w:val="0"/>
              <w:contextualSpacing/>
              <w:jc w:val="center"/>
              <w:rPr>
                <w:sz w:val="28"/>
                <w:szCs w:val="28"/>
              </w:rPr>
            </w:pPr>
            <w:r w:rsidRPr="002B1EE4">
              <w:rPr>
                <w:sz w:val="28"/>
                <w:szCs w:val="28"/>
              </w:rPr>
              <w:t>Показатели (индикаторы) объема и качества государственной услуги</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2B1EE4" w:rsidRDefault="00AE05D5" w:rsidP="0067470B">
            <w:pPr>
              <w:autoSpaceDE w:val="0"/>
              <w:autoSpaceDN w:val="0"/>
              <w:adjustRightInd w:val="0"/>
              <w:contextualSpacing/>
              <w:jc w:val="center"/>
              <w:rPr>
                <w:sz w:val="28"/>
                <w:szCs w:val="28"/>
              </w:rPr>
            </w:pPr>
            <w:r w:rsidRPr="002B1EE4">
              <w:rPr>
                <w:sz w:val="28"/>
                <w:szCs w:val="28"/>
              </w:rPr>
              <w:t>Ед. изм.</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2B1EE4" w:rsidRDefault="00AE05D5" w:rsidP="0067470B">
            <w:pPr>
              <w:autoSpaceDE w:val="0"/>
              <w:autoSpaceDN w:val="0"/>
              <w:adjustRightInd w:val="0"/>
              <w:contextualSpacing/>
              <w:jc w:val="center"/>
              <w:rPr>
                <w:sz w:val="28"/>
                <w:szCs w:val="28"/>
              </w:rPr>
            </w:pPr>
            <w:r w:rsidRPr="002B1EE4">
              <w:rPr>
                <w:sz w:val="28"/>
                <w:szCs w:val="28"/>
              </w:rPr>
              <w:t>Описание показателя (индикатора)</w:t>
            </w:r>
          </w:p>
        </w:tc>
      </w:tr>
      <w:tr w:rsidR="00AE05D5" w:rsidRPr="002B1EE4" w:rsidTr="0067470B">
        <w:tc>
          <w:tcPr>
            <w:tcW w:w="6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2B1EE4" w:rsidRDefault="00AE05D5" w:rsidP="0067470B">
            <w:pPr>
              <w:autoSpaceDE w:val="0"/>
              <w:autoSpaceDN w:val="0"/>
              <w:adjustRightInd w:val="0"/>
              <w:contextualSpacing/>
              <w:jc w:val="both"/>
              <w:rPr>
                <w:sz w:val="28"/>
                <w:szCs w:val="28"/>
              </w:rPr>
            </w:pPr>
            <w:r w:rsidRPr="002B1EE4">
              <w:rPr>
                <w:sz w:val="28"/>
                <w:szCs w:val="28"/>
              </w:rPr>
              <w:t>1.</w:t>
            </w:r>
          </w:p>
        </w:tc>
        <w:tc>
          <w:tcPr>
            <w:tcW w:w="39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2B1EE4" w:rsidRDefault="00AE05D5" w:rsidP="0067470B">
            <w:pPr>
              <w:autoSpaceDE w:val="0"/>
              <w:autoSpaceDN w:val="0"/>
              <w:adjustRightInd w:val="0"/>
              <w:contextualSpacing/>
              <w:jc w:val="both"/>
              <w:rPr>
                <w:sz w:val="28"/>
                <w:szCs w:val="28"/>
              </w:rPr>
            </w:pPr>
            <w:r w:rsidRPr="002B1EE4">
              <w:rPr>
                <w:sz w:val="28"/>
                <w:szCs w:val="28"/>
              </w:rPr>
              <w:t>Количество получателей социальных услуг</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2B1EE4" w:rsidRDefault="00AE05D5" w:rsidP="0067470B">
            <w:pPr>
              <w:autoSpaceDE w:val="0"/>
              <w:autoSpaceDN w:val="0"/>
              <w:adjustRightInd w:val="0"/>
              <w:contextualSpacing/>
              <w:jc w:val="center"/>
              <w:rPr>
                <w:sz w:val="28"/>
                <w:szCs w:val="28"/>
              </w:rPr>
            </w:pPr>
            <w:r w:rsidRPr="002B1EE4">
              <w:rPr>
                <w:sz w:val="28"/>
                <w:szCs w:val="28"/>
              </w:rPr>
              <w:t>чел.</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2B1EE4" w:rsidRDefault="00AE05D5" w:rsidP="0067470B">
            <w:pPr>
              <w:autoSpaceDE w:val="0"/>
              <w:autoSpaceDN w:val="0"/>
              <w:adjustRightInd w:val="0"/>
              <w:contextualSpacing/>
              <w:jc w:val="both"/>
              <w:rPr>
                <w:sz w:val="28"/>
                <w:szCs w:val="28"/>
              </w:rPr>
            </w:pPr>
            <w:r w:rsidRPr="002B1EE4">
              <w:rPr>
                <w:sz w:val="28"/>
                <w:szCs w:val="28"/>
              </w:rPr>
              <w:t>Указывается количество получателей социальных услуг в учреждении</w:t>
            </w:r>
          </w:p>
        </w:tc>
      </w:tr>
      <w:tr w:rsidR="00AE05D5" w:rsidRPr="002B1EE4" w:rsidTr="0067470B">
        <w:tc>
          <w:tcPr>
            <w:tcW w:w="6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2B1EE4" w:rsidRDefault="00AE05D5" w:rsidP="0067470B">
            <w:pPr>
              <w:autoSpaceDE w:val="0"/>
              <w:autoSpaceDN w:val="0"/>
              <w:adjustRightInd w:val="0"/>
              <w:contextualSpacing/>
              <w:jc w:val="both"/>
              <w:rPr>
                <w:sz w:val="28"/>
                <w:szCs w:val="28"/>
              </w:rPr>
            </w:pPr>
            <w:r w:rsidRPr="002B1EE4">
              <w:rPr>
                <w:sz w:val="28"/>
                <w:szCs w:val="28"/>
              </w:rPr>
              <w:t>2.</w:t>
            </w:r>
          </w:p>
        </w:tc>
        <w:tc>
          <w:tcPr>
            <w:tcW w:w="39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2B1EE4" w:rsidRDefault="00AE05D5" w:rsidP="0067470B">
            <w:pPr>
              <w:autoSpaceDE w:val="0"/>
              <w:autoSpaceDN w:val="0"/>
              <w:adjustRightInd w:val="0"/>
              <w:contextualSpacing/>
              <w:jc w:val="both"/>
              <w:rPr>
                <w:sz w:val="28"/>
                <w:szCs w:val="28"/>
              </w:rPr>
            </w:pPr>
            <w:r w:rsidRPr="002B1EE4">
              <w:rPr>
                <w:sz w:val="28"/>
                <w:szCs w:val="28"/>
              </w:rPr>
              <w:t>Доля получателей социальных услуг, которым предоставлены социальные услуги в форме социального обслуживания на дому, в общем количестве обратившихся</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2B1EE4" w:rsidRDefault="00AE05D5" w:rsidP="0067470B">
            <w:pPr>
              <w:autoSpaceDE w:val="0"/>
              <w:autoSpaceDN w:val="0"/>
              <w:adjustRightInd w:val="0"/>
              <w:contextualSpacing/>
              <w:jc w:val="center"/>
              <w:rPr>
                <w:sz w:val="28"/>
                <w:szCs w:val="28"/>
              </w:rPr>
            </w:pPr>
            <w:r w:rsidRPr="002B1EE4">
              <w:rPr>
                <w:sz w:val="28"/>
                <w:szCs w:val="28"/>
              </w:rPr>
              <w:t>%</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2B1EE4" w:rsidRDefault="00AE05D5" w:rsidP="0067470B">
            <w:pPr>
              <w:autoSpaceDE w:val="0"/>
              <w:autoSpaceDN w:val="0"/>
              <w:adjustRightInd w:val="0"/>
              <w:contextualSpacing/>
              <w:jc w:val="both"/>
              <w:rPr>
                <w:sz w:val="28"/>
                <w:szCs w:val="28"/>
              </w:rPr>
            </w:pPr>
            <w:r w:rsidRPr="002B1EE4">
              <w:rPr>
                <w:sz w:val="28"/>
                <w:szCs w:val="28"/>
              </w:rPr>
              <w:t>Указывается доля получателей социальных услуг, которым предоставлены социальные услуги в отчетном периоде, от общего количества обратившихся граждан</w:t>
            </w:r>
          </w:p>
        </w:tc>
      </w:tr>
    </w:tbl>
    <w:p w:rsidR="00AE05D5" w:rsidRPr="002B1EE4" w:rsidRDefault="00AE05D5" w:rsidP="00AB1DA3">
      <w:pPr>
        <w:contextualSpacing/>
        <w:jc w:val="both"/>
        <w:rPr>
          <w:sz w:val="28"/>
          <w:szCs w:val="28"/>
        </w:rPr>
      </w:pPr>
    </w:p>
    <w:p w:rsidR="00AE05D5" w:rsidRPr="002B1EE4" w:rsidRDefault="00AE05D5" w:rsidP="009D5461">
      <w:pPr>
        <w:contextualSpacing/>
        <w:rPr>
          <w:sz w:val="28"/>
          <w:szCs w:val="28"/>
        </w:rPr>
      </w:pPr>
      <w:r w:rsidRPr="002B1EE4">
        <w:rPr>
          <w:sz w:val="28"/>
          <w:szCs w:val="28"/>
        </w:rPr>
        <w:t xml:space="preserve">                            УТВЕРЖДЕН</w:t>
      </w:r>
    </w:p>
    <w:p w:rsidR="00AE05D5" w:rsidRPr="002B1EE4" w:rsidRDefault="00AE05D5" w:rsidP="00AB1DA3">
      <w:pPr>
        <w:ind w:left="4820"/>
        <w:contextualSpacing/>
        <w:rPr>
          <w:sz w:val="28"/>
          <w:szCs w:val="28"/>
        </w:rPr>
      </w:pPr>
      <w:r w:rsidRPr="002B1EE4">
        <w:rPr>
          <w:sz w:val="28"/>
          <w:szCs w:val="28"/>
        </w:rPr>
        <w:t>приказом министерства труда и социальной политики Республики Тыва и Агентства по делам семьи и детей Республики Тыва</w:t>
      </w:r>
    </w:p>
    <w:p w:rsidR="00AE05D5" w:rsidRPr="002B1EE4" w:rsidRDefault="00AE05D5" w:rsidP="00AB1DA3">
      <w:pPr>
        <w:ind w:left="4820"/>
        <w:contextualSpacing/>
        <w:rPr>
          <w:sz w:val="28"/>
          <w:szCs w:val="28"/>
        </w:rPr>
      </w:pPr>
      <w:r w:rsidRPr="002B1EE4">
        <w:rPr>
          <w:sz w:val="28"/>
          <w:szCs w:val="28"/>
        </w:rPr>
        <w:t xml:space="preserve">от «___» _______ 2016 года </w:t>
      </w:r>
    </w:p>
    <w:p w:rsidR="00AE05D5" w:rsidRPr="002B1EE4" w:rsidRDefault="00AE05D5" w:rsidP="00AB1DA3">
      <w:pPr>
        <w:ind w:left="4820"/>
        <w:contextualSpacing/>
        <w:rPr>
          <w:sz w:val="28"/>
          <w:szCs w:val="28"/>
        </w:rPr>
      </w:pPr>
      <w:r w:rsidRPr="002B1EE4">
        <w:rPr>
          <w:sz w:val="28"/>
          <w:szCs w:val="28"/>
        </w:rPr>
        <w:t>№ _____/_____</w:t>
      </w:r>
    </w:p>
    <w:p w:rsidR="00AE05D5" w:rsidRPr="002B1EE4" w:rsidRDefault="00AE05D5" w:rsidP="00AB1DA3">
      <w:pPr>
        <w:ind w:left="4500"/>
        <w:contextualSpacing/>
        <w:rPr>
          <w:b/>
          <w:sz w:val="28"/>
          <w:szCs w:val="28"/>
        </w:rPr>
      </w:pPr>
    </w:p>
    <w:p w:rsidR="00AE05D5" w:rsidRPr="002B1EE4" w:rsidRDefault="00AE05D5" w:rsidP="00AB1DA3">
      <w:pPr>
        <w:contextualSpacing/>
        <w:jc w:val="center"/>
        <w:rPr>
          <w:sz w:val="28"/>
          <w:szCs w:val="28"/>
        </w:rPr>
      </w:pPr>
      <w:r w:rsidRPr="002B1EE4">
        <w:rPr>
          <w:sz w:val="28"/>
          <w:szCs w:val="28"/>
        </w:rPr>
        <w:t>ПОРЯДОК</w:t>
      </w:r>
    </w:p>
    <w:p w:rsidR="00AE05D5" w:rsidRPr="002B1EE4" w:rsidRDefault="00AE05D5" w:rsidP="00AB1DA3">
      <w:pPr>
        <w:contextualSpacing/>
        <w:jc w:val="center"/>
        <w:rPr>
          <w:sz w:val="28"/>
          <w:szCs w:val="28"/>
        </w:rPr>
      </w:pPr>
      <w:r w:rsidRPr="002B1EE4">
        <w:rPr>
          <w:sz w:val="28"/>
          <w:szCs w:val="28"/>
        </w:rPr>
        <w:t xml:space="preserve">ПРЕДОСТАВЛЕНИЯ СОЦИАЛЬНЫХ УСЛУГ В СТАЦИОНАРНОЙ ФОРМЕ СОЦИАЛЬНОГО ОБСЛУЖИВАНИЯ </w:t>
      </w:r>
    </w:p>
    <w:p w:rsidR="00AE05D5" w:rsidRPr="002B1EE4" w:rsidRDefault="00AE05D5" w:rsidP="00AB1DA3">
      <w:pPr>
        <w:contextualSpacing/>
        <w:jc w:val="center"/>
        <w:rPr>
          <w:b/>
          <w:sz w:val="28"/>
          <w:szCs w:val="28"/>
        </w:rPr>
      </w:pPr>
    </w:p>
    <w:p w:rsidR="00AE05D5" w:rsidRPr="002B1EE4" w:rsidRDefault="00AE05D5" w:rsidP="00AB1DA3">
      <w:pPr>
        <w:ind w:firstLine="720"/>
        <w:contextualSpacing/>
        <w:jc w:val="center"/>
        <w:rPr>
          <w:sz w:val="28"/>
          <w:szCs w:val="28"/>
        </w:rPr>
      </w:pPr>
      <w:r w:rsidRPr="002B1EE4">
        <w:rPr>
          <w:sz w:val="28"/>
          <w:szCs w:val="28"/>
        </w:rPr>
        <w:t xml:space="preserve">Раздел </w:t>
      </w:r>
      <w:r w:rsidRPr="002B1EE4">
        <w:rPr>
          <w:sz w:val="28"/>
          <w:szCs w:val="28"/>
          <w:lang w:val="en-US"/>
        </w:rPr>
        <w:t>I</w:t>
      </w:r>
      <w:r w:rsidRPr="002B1EE4">
        <w:rPr>
          <w:sz w:val="28"/>
          <w:szCs w:val="28"/>
        </w:rPr>
        <w:t>. ОБЩИЕ ПОЛОЖЕНИЯ</w:t>
      </w:r>
    </w:p>
    <w:p w:rsidR="00AE05D5" w:rsidRPr="002B1EE4" w:rsidRDefault="00AE05D5" w:rsidP="00AB1DA3">
      <w:pPr>
        <w:ind w:firstLine="720"/>
        <w:contextualSpacing/>
        <w:jc w:val="center"/>
        <w:rPr>
          <w:sz w:val="28"/>
          <w:szCs w:val="28"/>
        </w:rPr>
      </w:pPr>
    </w:p>
    <w:p w:rsidR="00AE05D5" w:rsidRPr="002B1EE4" w:rsidRDefault="00AE05D5" w:rsidP="00AB1DA3">
      <w:pPr>
        <w:ind w:firstLine="720"/>
        <w:contextualSpacing/>
        <w:jc w:val="center"/>
        <w:rPr>
          <w:sz w:val="28"/>
          <w:szCs w:val="28"/>
        </w:rPr>
      </w:pPr>
      <w:r w:rsidRPr="002B1EE4">
        <w:rPr>
          <w:sz w:val="28"/>
          <w:szCs w:val="28"/>
        </w:rPr>
        <w:t>Глава 1. ПРЕДМЕТ РЕГУЛИРОВАНИЯ ПОРЯДКА</w:t>
      </w:r>
    </w:p>
    <w:p w:rsidR="00AE05D5" w:rsidRPr="002B1EE4" w:rsidRDefault="00AE05D5" w:rsidP="00AB1DA3">
      <w:pPr>
        <w:ind w:firstLine="720"/>
        <w:contextualSpacing/>
        <w:jc w:val="center"/>
        <w:rPr>
          <w:sz w:val="28"/>
          <w:szCs w:val="28"/>
        </w:rPr>
      </w:pPr>
    </w:p>
    <w:p w:rsidR="00AE05D5" w:rsidRPr="002B1EE4" w:rsidRDefault="00AE05D5" w:rsidP="00AB1DA3">
      <w:pPr>
        <w:ind w:firstLine="720"/>
        <w:contextualSpacing/>
        <w:jc w:val="both"/>
        <w:rPr>
          <w:sz w:val="28"/>
          <w:szCs w:val="28"/>
        </w:rPr>
      </w:pPr>
      <w:r w:rsidRPr="002B1EE4">
        <w:rPr>
          <w:sz w:val="28"/>
          <w:szCs w:val="28"/>
        </w:rPr>
        <w:t>1. Настоящий Порядок разработан в соответствии со статьей 27 Федерального закона от 28 декабря 2013 года № 442-ФЗ «Об основах социального обслуживания граждан в Российской Федерации» и устанавливает порядок предоставления социальных услуг в стационарной форме социального обслуживания в Республике Тыва.</w:t>
      </w:r>
    </w:p>
    <w:p w:rsidR="00AE05D5" w:rsidRPr="002B1EE4" w:rsidRDefault="00AE05D5" w:rsidP="00AB1DA3">
      <w:pPr>
        <w:ind w:firstLine="720"/>
        <w:contextualSpacing/>
        <w:jc w:val="both"/>
        <w:rPr>
          <w:sz w:val="28"/>
          <w:szCs w:val="28"/>
        </w:rPr>
      </w:pPr>
      <w:r w:rsidRPr="002B1EE4">
        <w:rPr>
          <w:sz w:val="28"/>
          <w:szCs w:val="28"/>
        </w:rPr>
        <w:t>2. Настоящий Порядок разработан министерством труда и социальной политики Республики Тыва (далее – министерство) и обязателен для исполнения поставщиками социальных услуг независимо от их организационно-правовой формы и формы собственности (далее – поставщик социальных услуг).</w:t>
      </w:r>
    </w:p>
    <w:p w:rsidR="00AE05D5" w:rsidRPr="002B1EE4" w:rsidRDefault="00AE05D5" w:rsidP="00AB1DA3">
      <w:pPr>
        <w:ind w:firstLine="720"/>
        <w:contextualSpacing/>
        <w:jc w:val="both"/>
        <w:rPr>
          <w:sz w:val="28"/>
          <w:szCs w:val="28"/>
        </w:rPr>
      </w:pPr>
      <w:r w:rsidRPr="002B1EE4">
        <w:rPr>
          <w:sz w:val="28"/>
          <w:szCs w:val="28"/>
        </w:rPr>
        <w:t>3. Настоящий Порядок устанавливает стандарт качества оказания государственной услуги «Предоставление социальных услуг в стационарной форме социального обслуживания» государственными учреждениями социального обслуживания Республики Тыва (далее – учреждение).</w:t>
      </w:r>
    </w:p>
    <w:p w:rsidR="00AE05D5" w:rsidRPr="002B1EE4" w:rsidRDefault="00AE05D5" w:rsidP="00AB1DA3">
      <w:pPr>
        <w:ind w:firstLine="720"/>
        <w:contextualSpacing/>
        <w:jc w:val="both"/>
        <w:rPr>
          <w:sz w:val="28"/>
          <w:szCs w:val="28"/>
        </w:rPr>
      </w:pPr>
      <w:r w:rsidRPr="002B1EE4">
        <w:rPr>
          <w:sz w:val="28"/>
          <w:szCs w:val="28"/>
        </w:rPr>
        <w:t>Единица предоставления государственной услуги: 1 услуга.</w:t>
      </w:r>
    </w:p>
    <w:p w:rsidR="00AE05D5" w:rsidRPr="002B1EE4" w:rsidRDefault="00AE05D5" w:rsidP="00AB1DA3">
      <w:pPr>
        <w:ind w:firstLine="720"/>
        <w:contextualSpacing/>
        <w:jc w:val="both"/>
        <w:rPr>
          <w:sz w:val="28"/>
          <w:szCs w:val="28"/>
        </w:rPr>
      </w:pPr>
      <w:r w:rsidRPr="002B1EE4">
        <w:rPr>
          <w:sz w:val="28"/>
          <w:szCs w:val="28"/>
        </w:rPr>
        <w:t xml:space="preserve">4. Термины и понятия, используемые в настоящем Порядке, применяются в значениях, определенных законодательством Российской Федерации. </w:t>
      </w:r>
    </w:p>
    <w:p w:rsidR="00AE05D5" w:rsidRPr="002B1EE4" w:rsidRDefault="00AE05D5" w:rsidP="00AB1DA3">
      <w:pPr>
        <w:ind w:firstLine="720"/>
        <w:contextualSpacing/>
        <w:jc w:val="both"/>
        <w:rPr>
          <w:sz w:val="28"/>
          <w:szCs w:val="28"/>
        </w:rPr>
      </w:pPr>
      <w:r w:rsidRPr="002B1EE4">
        <w:rPr>
          <w:sz w:val="28"/>
          <w:szCs w:val="28"/>
        </w:rPr>
        <w:t>Понятия «государственная услуга» и «социальные услуги» в  настоящем Порядке используются как равнозначные.</w:t>
      </w:r>
    </w:p>
    <w:p w:rsidR="00AE05D5" w:rsidRPr="002B1EE4" w:rsidRDefault="00AE05D5" w:rsidP="00AB1DA3">
      <w:pPr>
        <w:contextualSpacing/>
        <w:jc w:val="both"/>
        <w:rPr>
          <w:sz w:val="28"/>
          <w:szCs w:val="28"/>
        </w:rPr>
      </w:pPr>
    </w:p>
    <w:p w:rsidR="00AE05D5" w:rsidRPr="002B1EE4" w:rsidRDefault="00AE05D5" w:rsidP="00AB1DA3">
      <w:pPr>
        <w:contextualSpacing/>
        <w:jc w:val="center"/>
        <w:rPr>
          <w:sz w:val="28"/>
          <w:szCs w:val="28"/>
        </w:rPr>
      </w:pPr>
      <w:r w:rsidRPr="002B1EE4">
        <w:rPr>
          <w:sz w:val="28"/>
          <w:szCs w:val="28"/>
        </w:rPr>
        <w:t>Глава 2. ПРАВОВАЯ ОСНОВА ПРЕДОСТАВЛЕНИЯ СОЦИАЛЬНЫХ УСЛУГ И ОСНОВНЫЕ ФАКТОРЫ, ВЛИЯЮЩИЕ НА КАЧЕСТВО ПРЕДОСТАВЛЕНИЯ СОЦИАЛЬНЫХ УСЛУГ</w:t>
      </w:r>
    </w:p>
    <w:p w:rsidR="00AE05D5" w:rsidRPr="002B1EE4" w:rsidRDefault="00AE05D5" w:rsidP="00AB1DA3">
      <w:pPr>
        <w:ind w:firstLine="720"/>
        <w:contextualSpacing/>
        <w:jc w:val="both"/>
        <w:rPr>
          <w:sz w:val="28"/>
          <w:szCs w:val="28"/>
        </w:rPr>
      </w:pPr>
    </w:p>
    <w:p w:rsidR="00AE05D5" w:rsidRPr="002B1EE4" w:rsidRDefault="00AE05D5" w:rsidP="00AB1DA3">
      <w:pPr>
        <w:ind w:firstLine="720"/>
        <w:contextualSpacing/>
        <w:jc w:val="both"/>
        <w:rPr>
          <w:sz w:val="28"/>
          <w:szCs w:val="28"/>
        </w:rPr>
      </w:pPr>
      <w:r w:rsidRPr="002B1EE4">
        <w:rPr>
          <w:sz w:val="28"/>
          <w:szCs w:val="28"/>
        </w:rPr>
        <w:t>5. Правовой основой предоставления социальных услуг являются:</w:t>
      </w:r>
    </w:p>
    <w:p w:rsidR="00AE05D5" w:rsidRPr="002B1EE4" w:rsidRDefault="00AE05D5" w:rsidP="00AB1DA3">
      <w:pPr>
        <w:ind w:firstLine="720"/>
        <w:contextualSpacing/>
        <w:jc w:val="both"/>
        <w:rPr>
          <w:sz w:val="28"/>
          <w:szCs w:val="28"/>
        </w:rPr>
      </w:pPr>
      <w:r w:rsidRPr="002B1EE4">
        <w:rPr>
          <w:sz w:val="28"/>
          <w:szCs w:val="28"/>
        </w:rPr>
        <w:t>1) Конституция Российской Федерации;</w:t>
      </w:r>
    </w:p>
    <w:p w:rsidR="00AE05D5" w:rsidRPr="002B1EE4" w:rsidRDefault="00AE05D5" w:rsidP="00AB1DA3">
      <w:pPr>
        <w:ind w:firstLine="720"/>
        <w:contextualSpacing/>
        <w:jc w:val="both"/>
        <w:rPr>
          <w:sz w:val="28"/>
          <w:szCs w:val="28"/>
        </w:rPr>
      </w:pPr>
      <w:r w:rsidRPr="002B1EE4">
        <w:rPr>
          <w:sz w:val="28"/>
          <w:szCs w:val="28"/>
        </w:rPr>
        <w:t>2) Федеральный закон от 28 декабря 2013 года № 442-ФЗ «Об основах социального обслуживания граждан в Российской Федерации»;</w:t>
      </w:r>
    </w:p>
    <w:p w:rsidR="00AE05D5" w:rsidRPr="002B1EE4" w:rsidRDefault="00AE05D5" w:rsidP="00AB1DA3">
      <w:pPr>
        <w:ind w:firstLine="720"/>
        <w:contextualSpacing/>
        <w:jc w:val="both"/>
        <w:rPr>
          <w:sz w:val="28"/>
          <w:szCs w:val="28"/>
        </w:rPr>
      </w:pPr>
      <w:r w:rsidRPr="002B1EE4">
        <w:rPr>
          <w:sz w:val="28"/>
          <w:szCs w:val="28"/>
        </w:rPr>
        <w:t>3) Закон Республики Тыва от 25 декабря 2014 года № 26-ЗРТ «О реализации полномочий по социальному обслуживанию граждан на территории   Республики Тыва».</w:t>
      </w:r>
    </w:p>
    <w:p w:rsidR="00AE05D5" w:rsidRPr="002B1EE4" w:rsidRDefault="00AE05D5" w:rsidP="00AB1DA3">
      <w:pPr>
        <w:autoSpaceDE w:val="0"/>
        <w:autoSpaceDN w:val="0"/>
        <w:adjustRightInd w:val="0"/>
        <w:ind w:firstLine="720"/>
        <w:contextualSpacing/>
        <w:jc w:val="both"/>
        <w:rPr>
          <w:sz w:val="28"/>
          <w:szCs w:val="28"/>
        </w:rPr>
      </w:pPr>
      <w:r w:rsidRPr="002B1EE4">
        <w:rPr>
          <w:sz w:val="28"/>
          <w:szCs w:val="28"/>
        </w:rPr>
        <w:t>6. Основные факторы качества предоставления социальных услуг соответствуют показателям качества предоставления социальных услуг, установленным пунктом 14 настоящего Порядка.</w:t>
      </w:r>
    </w:p>
    <w:p w:rsidR="00AE05D5" w:rsidRPr="002B1EE4" w:rsidRDefault="00AE05D5" w:rsidP="00AB1DA3">
      <w:pPr>
        <w:autoSpaceDE w:val="0"/>
        <w:autoSpaceDN w:val="0"/>
        <w:adjustRightInd w:val="0"/>
        <w:ind w:firstLine="720"/>
        <w:contextualSpacing/>
        <w:jc w:val="both"/>
        <w:rPr>
          <w:sz w:val="28"/>
          <w:szCs w:val="28"/>
        </w:rPr>
      </w:pPr>
    </w:p>
    <w:p w:rsidR="00AE05D5" w:rsidRPr="002B1EE4" w:rsidRDefault="00AE05D5" w:rsidP="006C02ED">
      <w:pPr>
        <w:contextualSpacing/>
        <w:jc w:val="center"/>
        <w:rPr>
          <w:sz w:val="28"/>
          <w:szCs w:val="28"/>
        </w:rPr>
      </w:pPr>
      <w:r w:rsidRPr="002B1EE4">
        <w:rPr>
          <w:sz w:val="28"/>
          <w:szCs w:val="28"/>
        </w:rPr>
        <w:t>Раздел II. ТРЕБОВАНИЯ К КАЧЕСТВУ ПРЕДОСТАВЛЕНИЯ СОЦИАЛЬНЫХ УСЛУГ</w:t>
      </w:r>
    </w:p>
    <w:p w:rsidR="00AE05D5" w:rsidRPr="002B1EE4" w:rsidRDefault="00AE05D5" w:rsidP="006C02ED">
      <w:pPr>
        <w:ind w:firstLine="720"/>
        <w:contextualSpacing/>
        <w:jc w:val="center"/>
        <w:rPr>
          <w:sz w:val="28"/>
          <w:szCs w:val="28"/>
        </w:rPr>
      </w:pPr>
      <w:r w:rsidRPr="002B1EE4">
        <w:rPr>
          <w:sz w:val="28"/>
          <w:szCs w:val="28"/>
        </w:rPr>
        <w:t>Глава 3. НАИМЕНОВАНИЕ СОЦИАЛЬНЫХ УСЛУГ</w:t>
      </w:r>
    </w:p>
    <w:p w:rsidR="00AE05D5" w:rsidRPr="002B1EE4" w:rsidRDefault="00AE05D5" w:rsidP="00AB1DA3">
      <w:pPr>
        <w:ind w:firstLine="720"/>
        <w:contextualSpacing/>
        <w:jc w:val="both"/>
        <w:rPr>
          <w:sz w:val="28"/>
          <w:szCs w:val="28"/>
        </w:rPr>
      </w:pPr>
      <w:r w:rsidRPr="002B1EE4">
        <w:rPr>
          <w:sz w:val="28"/>
          <w:szCs w:val="28"/>
        </w:rPr>
        <w:t>7. Предоставление социальных услуг в стационарной форме социального обслуживания включает в себя предоставление следующих социальных услуг:</w:t>
      </w:r>
    </w:p>
    <w:p w:rsidR="00AE05D5" w:rsidRPr="002B1EE4" w:rsidRDefault="00AE05D5" w:rsidP="00AB1DA3">
      <w:pPr>
        <w:pStyle w:val="BodyText"/>
        <w:tabs>
          <w:tab w:val="left" w:pos="1023"/>
        </w:tabs>
        <w:spacing w:after="0"/>
        <w:ind w:firstLine="720"/>
        <w:contextualSpacing/>
        <w:jc w:val="both"/>
        <w:rPr>
          <w:sz w:val="28"/>
          <w:szCs w:val="28"/>
        </w:rPr>
      </w:pPr>
      <w:r w:rsidRPr="002B1EE4">
        <w:rPr>
          <w:sz w:val="28"/>
          <w:szCs w:val="28"/>
        </w:rPr>
        <w:t>1) социально-бытовые:</w:t>
      </w:r>
    </w:p>
    <w:p w:rsidR="00AE05D5" w:rsidRPr="002B1EE4" w:rsidRDefault="00AE05D5" w:rsidP="00AB1DA3">
      <w:pPr>
        <w:pStyle w:val="ConsPlusNormal"/>
        <w:ind w:firstLine="709"/>
        <w:contextualSpacing/>
        <w:jc w:val="both"/>
        <w:rPr>
          <w:rFonts w:ascii="Times New Roman" w:hAnsi="Times New Roman" w:cs="Times New Roman"/>
          <w:sz w:val="28"/>
          <w:szCs w:val="28"/>
        </w:rPr>
      </w:pPr>
      <w:r w:rsidRPr="002B1EE4">
        <w:rPr>
          <w:rFonts w:ascii="Times New Roman" w:hAnsi="Times New Roman" w:cs="Times New Roman"/>
          <w:sz w:val="28"/>
          <w:szCs w:val="28"/>
        </w:rPr>
        <w:t>предоставление площади жилых помещений согласно утвержденным нормативам;</w:t>
      </w:r>
    </w:p>
    <w:p w:rsidR="00AE05D5" w:rsidRPr="002B1EE4" w:rsidRDefault="00AE05D5" w:rsidP="00AB1DA3">
      <w:pPr>
        <w:pStyle w:val="ConsPlusNormal"/>
        <w:ind w:firstLine="709"/>
        <w:contextualSpacing/>
        <w:jc w:val="both"/>
        <w:rPr>
          <w:rFonts w:ascii="Times New Roman" w:hAnsi="Times New Roman" w:cs="Times New Roman"/>
          <w:sz w:val="28"/>
          <w:szCs w:val="28"/>
        </w:rPr>
      </w:pPr>
      <w:r w:rsidRPr="002B1EE4">
        <w:rPr>
          <w:rFonts w:ascii="Times New Roman" w:hAnsi="Times New Roman" w:cs="Times New Roman"/>
          <w:sz w:val="28"/>
          <w:szCs w:val="28"/>
        </w:rPr>
        <w:t>предоставление в пользование мебели согласно утвержденным нормативам;</w:t>
      </w:r>
    </w:p>
    <w:p w:rsidR="00AE05D5" w:rsidRPr="002B1EE4" w:rsidRDefault="00AE05D5" w:rsidP="00AB1DA3">
      <w:pPr>
        <w:pStyle w:val="ConsPlusNormal"/>
        <w:ind w:firstLine="709"/>
        <w:contextualSpacing/>
        <w:jc w:val="both"/>
        <w:rPr>
          <w:rFonts w:ascii="Times New Roman" w:hAnsi="Times New Roman" w:cs="Times New Roman"/>
          <w:sz w:val="28"/>
          <w:szCs w:val="28"/>
        </w:rPr>
      </w:pPr>
      <w:r w:rsidRPr="002B1EE4">
        <w:rPr>
          <w:rFonts w:ascii="Times New Roman" w:hAnsi="Times New Roman" w:cs="Times New Roman"/>
          <w:sz w:val="28"/>
          <w:szCs w:val="28"/>
        </w:rPr>
        <w:t>обеспечение питания согласно утвержденным нормативам;</w:t>
      </w:r>
    </w:p>
    <w:p w:rsidR="00AE05D5" w:rsidRPr="002B1EE4" w:rsidRDefault="00AE05D5" w:rsidP="00AB1DA3">
      <w:pPr>
        <w:pStyle w:val="ConsPlusNormal"/>
        <w:ind w:firstLine="709"/>
        <w:contextualSpacing/>
        <w:jc w:val="both"/>
        <w:rPr>
          <w:rFonts w:ascii="Times New Roman" w:hAnsi="Times New Roman" w:cs="Times New Roman"/>
          <w:sz w:val="28"/>
          <w:szCs w:val="28"/>
        </w:rPr>
      </w:pPr>
      <w:r w:rsidRPr="002B1EE4">
        <w:rPr>
          <w:rFonts w:ascii="Times New Roman" w:hAnsi="Times New Roman" w:cs="Times New Roman"/>
          <w:sz w:val="28"/>
          <w:szCs w:val="28"/>
        </w:rPr>
        <w:t>обеспечение мягким инвентарем (одежда, обувь, нательное белье и постельные принадлежности) согласно утвержденным нормативам;</w:t>
      </w:r>
    </w:p>
    <w:p w:rsidR="00AE05D5" w:rsidRPr="002B1EE4" w:rsidRDefault="00AE05D5" w:rsidP="00AB1DA3">
      <w:pPr>
        <w:pStyle w:val="ConsPlusNormal"/>
        <w:ind w:firstLine="709"/>
        <w:contextualSpacing/>
        <w:jc w:val="both"/>
        <w:rPr>
          <w:rFonts w:ascii="Times New Roman" w:hAnsi="Times New Roman" w:cs="Times New Roman"/>
          <w:sz w:val="28"/>
          <w:szCs w:val="28"/>
        </w:rPr>
      </w:pPr>
      <w:r w:rsidRPr="002B1EE4">
        <w:rPr>
          <w:rFonts w:ascii="Times New Roman" w:hAnsi="Times New Roman" w:cs="Times New Roman"/>
          <w:sz w:val="28"/>
          <w:szCs w:val="28"/>
        </w:rPr>
        <w:t>организация досуга и отдыха, в том числе обеспечение книгами, журналами, газетами, настольными играми;</w:t>
      </w:r>
    </w:p>
    <w:p w:rsidR="00AE05D5" w:rsidRPr="002B1EE4" w:rsidRDefault="00AE05D5" w:rsidP="00AB1DA3">
      <w:pPr>
        <w:pStyle w:val="ConsPlusNormal"/>
        <w:ind w:firstLine="709"/>
        <w:contextualSpacing/>
        <w:jc w:val="both"/>
        <w:rPr>
          <w:rFonts w:ascii="Times New Roman" w:hAnsi="Times New Roman" w:cs="Times New Roman"/>
          <w:sz w:val="28"/>
          <w:szCs w:val="28"/>
        </w:rPr>
      </w:pPr>
      <w:r w:rsidRPr="002B1EE4">
        <w:rPr>
          <w:rFonts w:ascii="Times New Roman" w:hAnsi="Times New Roman" w:cs="Times New Roman"/>
          <w:sz w:val="28"/>
          <w:szCs w:val="28"/>
        </w:rPr>
        <w:t>обеспечение сохранности вещей и ценностей;</w:t>
      </w:r>
    </w:p>
    <w:p w:rsidR="00AE05D5" w:rsidRPr="002B1EE4" w:rsidRDefault="00AE05D5" w:rsidP="00AB1DA3">
      <w:pPr>
        <w:pStyle w:val="ConsPlusNormal"/>
        <w:ind w:firstLine="709"/>
        <w:contextualSpacing/>
        <w:jc w:val="both"/>
        <w:rPr>
          <w:rFonts w:ascii="Times New Roman" w:hAnsi="Times New Roman" w:cs="Times New Roman"/>
          <w:sz w:val="28"/>
          <w:szCs w:val="28"/>
        </w:rPr>
      </w:pPr>
      <w:r w:rsidRPr="002B1EE4">
        <w:rPr>
          <w:rFonts w:ascii="Times New Roman" w:hAnsi="Times New Roman" w:cs="Times New Roman"/>
          <w:sz w:val="28"/>
          <w:szCs w:val="28"/>
        </w:rPr>
        <w:t>стирка, сушка, чистка, глажение, дезинфекция нательного белья, одежды, постельных принадлежностей получателя социальных услуг;</w:t>
      </w:r>
    </w:p>
    <w:p w:rsidR="00AE05D5" w:rsidRPr="002B1EE4" w:rsidRDefault="00AE05D5" w:rsidP="00AB1DA3">
      <w:pPr>
        <w:pStyle w:val="ConsPlusNormal"/>
        <w:ind w:firstLine="709"/>
        <w:contextualSpacing/>
        <w:jc w:val="both"/>
        <w:rPr>
          <w:rFonts w:ascii="Times New Roman" w:hAnsi="Times New Roman" w:cs="Times New Roman"/>
          <w:sz w:val="28"/>
          <w:szCs w:val="28"/>
        </w:rPr>
      </w:pPr>
      <w:r w:rsidRPr="002B1EE4">
        <w:rPr>
          <w:rFonts w:ascii="Times New Roman" w:hAnsi="Times New Roman" w:cs="Times New Roman"/>
          <w:sz w:val="28"/>
          <w:szCs w:val="28"/>
        </w:rPr>
        <w:t>создание условий для проведения религиозных обрядов;</w:t>
      </w:r>
    </w:p>
    <w:p w:rsidR="00AE05D5" w:rsidRPr="002B1EE4" w:rsidRDefault="00AE05D5" w:rsidP="00AB1DA3">
      <w:pPr>
        <w:pStyle w:val="ConsPlusNormal"/>
        <w:ind w:firstLine="709"/>
        <w:contextualSpacing/>
        <w:jc w:val="both"/>
        <w:rPr>
          <w:rFonts w:ascii="Times New Roman" w:hAnsi="Times New Roman" w:cs="Times New Roman"/>
          <w:sz w:val="28"/>
          <w:szCs w:val="28"/>
        </w:rPr>
      </w:pPr>
      <w:r w:rsidRPr="002B1EE4">
        <w:rPr>
          <w:rFonts w:ascii="Times New Roman" w:hAnsi="Times New Roman" w:cs="Times New Roman"/>
          <w:sz w:val="28"/>
          <w:szCs w:val="28"/>
        </w:rPr>
        <w:t>предоставление гигиенических услуг лицам, не способным по состоянию здоровья самостоятельно выполнять их;</w:t>
      </w:r>
    </w:p>
    <w:p w:rsidR="00AE05D5" w:rsidRPr="002B1EE4" w:rsidRDefault="00AE05D5" w:rsidP="00AB1DA3">
      <w:pPr>
        <w:pStyle w:val="ConsPlusNormal"/>
        <w:ind w:firstLine="709"/>
        <w:contextualSpacing/>
        <w:jc w:val="both"/>
        <w:rPr>
          <w:rFonts w:ascii="Times New Roman" w:hAnsi="Times New Roman" w:cs="Times New Roman"/>
          <w:sz w:val="28"/>
          <w:szCs w:val="28"/>
        </w:rPr>
      </w:pPr>
      <w:r w:rsidRPr="002B1EE4">
        <w:rPr>
          <w:rFonts w:ascii="Times New Roman" w:hAnsi="Times New Roman" w:cs="Times New Roman"/>
          <w:sz w:val="28"/>
          <w:szCs w:val="28"/>
        </w:rPr>
        <w:t>оказание помощи в написании и прочтении писем, отправка за счет средств получателя социальных услуг почтовой корреспонденции;</w:t>
      </w:r>
    </w:p>
    <w:p w:rsidR="00AE05D5" w:rsidRPr="002B1EE4" w:rsidRDefault="00AE05D5" w:rsidP="00AB1DA3">
      <w:pPr>
        <w:pStyle w:val="ConsPlusNormal"/>
        <w:ind w:firstLine="709"/>
        <w:contextualSpacing/>
        <w:jc w:val="both"/>
        <w:rPr>
          <w:rFonts w:ascii="Times New Roman" w:hAnsi="Times New Roman" w:cs="Times New Roman"/>
          <w:sz w:val="28"/>
          <w:szCs w:val="28"/>
        </w:rPr>
      </w:pPr>
      <w:r w:rsidRPr="002B1EE4">
        <w:rPr>
          <w:rFonts w:ascii="Times New Roman" w:hAnsi="Times New Roman" w:cs="Times New Roman"/>
          <w:sz w:val="28"/>
          <w:szCs w:val="28"/>
        </w:rPr>
        <w:t>кормление;</w:t>
      </w:r>
    </w:p>
    <w:p w:rsidR="00AE05D5" w:rsidRPr="002B1EE4" w:rsidRDefault="00AE05D5" w:rsidP="00AB1DA3">
      <w:pPr>
        <w:pStyle w:val="ConsPlusNormal"/>
        <w:ind w:firstLine="709"/>
        <w:contextualSpacing/>
        <w:jc w:val="both"/>
        <w:rPr>
          <w:rFonts w:ascii="Times New Roman" w:hAnsi="Times New Roman" w:cs="Times New Roman"/>
          <w:sz w:val="28"/>
          <w:szCs w:val="28"/>
        </w:rPr>
      </w:pPr>
      <w:r w:rsidRPr="002B1EE4">
        <w:rPr>
          <w:rFonts w:ascii="Times New Roman" w:hAnsi="Times New Roman" w:cs="Times New Roman"/>
          <w:sz w:val="28"/>
          <w:szCs w:val="28"/>
        </w:rPr>
        <w:t>уборка жилых помещений;</w:t>
      </w:r>
    </w:p>
    <w:p w:rsidR="00AE05D5" w:rsidRPr="002B1EE4" w:rsidRDefault="00AE05D5" w:rsidP="00AB1DA3">
      <w:pPr>
        <w:pStyle w:val="ConsPlusNormal"/>
        <w:ind w:firstLine="709"/>
        <w:contextualSpacing/>
        <w:jc w:val="both"/>
        <w:rPr>
          <w:rFonts w:ascii="Times New Roman" w:hAnsi="Times New Roman" w:cs="Times New Roman"/>
          <w:sz w:val="28"/>
          <w:szCs w:val="28"/>
        </w:rPr>
      </w:pPr>
      <w:r w:rsidRPr="002B1EE4">
        <w:rPr>
          <w:rFonts w:ascii="Times New Roman" w:hAnsi="Times New Roman" w:cs="Times New Roman"/>
          <w:sz w:val="28"/>
          <w:szCs w:val="28"/>
        </w:rPr>
        <w:t>организация ритуальных услуг (при отсутствии у умерших родственников или их отказе заняться погребением), оповещение родственников, сопровождение похорон;</w:t>
      </w:r>
    </w:p>
    <w:p w:rsidR="00AE05D5" w:rsidRPr="002B1EE4" w:rsidRDefault="00AE05D5" w:rsidP="00AB1DA3">
      <w:pPr>
        <w:pStyle w:val="ConsPlusNormal"/>
        <w:ind w:firstLine="709"/>
        <w:contextualSpacing/>
        <w:jc w:val="both"/>
        <w:rPr>
          <w:rFonts w:ascii="Times New Roman" w:hAnsi="Times New Roman" w:cs="Times New Roman"/>
          <w:sz w:val="28"/>
          <w:szCs w:val="28"/>
        </w:rPr>
      </w:pPr>
      <w:r w:rsidRPr="002B1EE4">
        <w:rPr>
          <w:rFonts w:ascii="Times New Roman" w:hAnsi="Times New Roman" w:cs="Times New Roman"/>
          <w:sz w:val="28"/>
          <w:szCs w:val="28"/>
        </w:rPr>
        <w:t>содействие в транспортировке для лечения, обучения, участия в культурных мероприятиях, если по состоянию здоровья противопоказано пользование общественным транспортом;</w:t>
      </w:r>
    </w:p>
    <w:p w:rsidR="00AE05D5" w:rsidRPr="002B1EE4" w:rsidRDefault="00AE05D5" w:rsidP="00AB1DA3">
      <w:pPr>
        <w:shd w:val="clear" w:color="auto" w:fill="FFFFFF"/>
        <w:ind w:firstLine="709"/>
        <w:contextualSpacing/>
        <w:jc w:val="both"/>
        <w:rPr>
          <w:sz w:val="28"/>
          <w:szCs w:val="28"/>
        </w:rPr>
      </w:pPr>
      <w:r w:rsidRPr="002B1EE4">
        <w:rPr>
          <w:sz w:val="28"/>
          <w:szCs w:val="28"/>
        </w:rPr>
        <w:t>оценка способности к самообслуживанию, составление и анализ</w:t>
      </w:r>
      <w:r w:rsidRPr="002B1EE4">
        <w:rPr>
          <w:b/>
          <w:sz w:val="28"/>
          <w:szCs w:val="28"/>
        </w:rPr>
        <w:t xml:space="preserve"> </w:t>
      </w:r>
      <w:r w:rsidRPr="002B1EE4">
        <w:rPr>
          <w:sz w:val="28"/>
          <w:szCs w:val="28"/>
        </w:rPr>
        <w:t>выполнения индивидуального плана социального обслуживания и реабилитации;</w:t>
      </w:r>
    </w:p>
    <w:p w:rsidR="00AE05D5" w:rsidRPr="002B1EE4" w:rsidRDefault="00AE05D5" w:rsidP="006C02ED">
      <w:pPr>
        <w:pStyle w:val="ConsPlusNormal"/>
        <w:ind w:firstLine="709"/>
        <w:contextualSpacing/>
        <w:jc w:val="both"/>
        <w:rPr>
          <w:rFonts w:ascii="Times New Roman" w:hAnsi="Times New Roman" w:cs="Times New Roman"/>
          <w:sz w:val="28"/>
          <w:szCs w:val="28"/>
        </w:rPr>
      </w:pPr>
      <w:r w:rsidRPr="002B1EE4">
        <w:rPr>
          <w:rFonts w:ascii="Times New Roman" w:hAnsi="Times New Roman" w:cs="Times New Roman"/>
          <w:sz w:val="28"/>
          <w:szCs w:val="28"/>
        </w:rPr>
        <w:t>сопровождение в социально значимые учреждения, в том числе в медицинские организации.</w:t>
      </w:r>
    </w:p>
    <w:p w:rsidR="00AE05D5" w:rsidRPr="002B1EE4" w:rsidRDefault="00AE05D5" w:rsidP="00AB1DA3">
      <w:pPr>
        <w:pStyle w:val="BodyText"/>
        <w:tabs>
          <w:tab w:val="left" w:pos="1023"/>
        </w:tabs>
        <w:spacing w:after="0"/>
        <w:ind w:firstLine="720"/>
        <w:contextualSpacing/>
        <w:jc w:val="both"/>
        <w:rPr>
          <w:sz w:val="28"/>
          <w:szCs w:val="28"/>
        </w:rPr>
      </w:pPr>
      <w:r w:rsidRPr="002B1EE4">
        <w:rPr>
          <w:sz w:val="28"/>
          <w:szCs w:val="28"/>
        </w:rPr>
        <w:t>2) социально-медицинские:</w:t>
      </w:r>
    </w:p>
    <w:p w:rsidR="00AE05D5" w:rsidRPr="002B1EE4" w:rsidRDefault="00AE05D5" w:rsidP="00AB1DA3">
      <w:pPr>
        <w:pStyle w:val="ConsPlusNormal"/>
        <w:ind w:firstLine="567"/>
        <w:contextualSpacing/>
        <w:jc w:val="both"/>
        <w:rPr>
          <w:rFonts w:ascii="Times New Roman" w:hAnsi="Times New Roman" w:cs="Times New Roman"/>
          <w:sz w:val="28"/>
          <w:szCs w:val="28"/>
        </w:rPr>
      </w:pPr>
      <w:r w:rsidRPr="002B1EE4">
        <w:rPr>
          <w:rFonts w:ascii="Times New Roman" w:hAnsi="Times New Roman" w:cs="Times New Roman"/>
          <w:sz w:val="28"/>
          <w:szCs w:val="28"/>
        </w:rPr>
        <w:t>организация первичного медицинского осмотра и первичной санитарной обработки;</w:t>
      </w:r>
    </w:p>
    <w:p w:rsidR="00AE05D5" w:rsidRPr="002B1EE4" w:rsidRDefault="00AE05D5" w:rsidP="00AB1DA3">
      <w:pPr>
        <w:pStyle w:val="ConsPlusNormal"/>
        <w:ind w:firstLine="0"/>
        <w:contextualSpacing/>
        <w:jc w:val="both"/>
        <w:rPr>
          <w:rFonts w:ascii="Times New Roman" w:hAnsi="Times New Roman" w:cs="Times New Roman"/>
          <w:sz w:val="28"/>
          <w:szCs w:val="28"/>
        </w:rPr>
      </w:pPr>
      <w:r w:rsidRPr="002B1EE4">
        <w:rPr>
          <w:rFonts w:ascii="Times New Roman" w:hAnsi="Times New Roman" w:cs="Times New Roman"/>
          <w:sz w:val="28"/>
          <w:szCs w:val="28"/>
        </w:rPr>
        <w:t xml:space="preserve">        организация первичной доврачебной помощи;</w:t>
      </w:r>
    </w:p>
    <w:p w:rsidR="00AE05D5" w:rsidRPr="002B1EE4" w:rsidRDefault="00AE05D5" w:rsidP="00AB1DA3">
      <w:pPr>
        <w:pStyle w:val="ConsPlusNormal"/>
        <w:ind w:firstLine="0"/>
        <w:contextualSpacing/>
        <w:jc w:val="both"/>
        <w:rPr>
          <w:rFonts w:ascii="Times New Roman" w:hAnsi="Times New Roman" w:cs="Times New Roman"/>
          <w:sz w:val="28"/>
          <w:szCs w:val="28"/>
        </w:rPr>
      </w:pPr>
      <w:r w:rsidRPr="002B1EE4">
        <w:rPr>
          <w:rFonts w:ascii="Times New Roman" w:hAnsi="Times New Roman" w:cs="Times New Roman"/>
          <w:sz w:val="28"/>
          <w:szCs w:val="28"/>
        </w:rPr>
        <w:t xml:space="preserve">        организация выполнения процедур, связанных с сохранением здоровья получателей социальных услуг (измерение температуры тела, артериального давления, пульса, контроль за приемом лекарств, закапывание капель, постановка горчичников, компрессов, инъекций, обработка и перевязка раневых поверхностей, выполнение очистительных клизм, оказание содействия в подаче материалов для проведения лабораторных исследований, получении результатов лабораторных  исследований, оказание помощи в пользовании катетерами и прочими медицинскими изделиями);</w:t>
      </w:r>
    </w:p>
    <w:p w:rsidR="00AE05D5" w:rsidRPr="002B1EE4" w:rsidRDefault="00AE05D5" w:rsidP="00AB1DA3">
      <w:pPr>
        <w:pStyle w:val="ConsPlusNormal"/>
        <w:ind w:firstLine="567"/>
        <w:contextualSpacing/>
        <w:jc w:val="both"/>
        <w:rPr>
          <w:rFonts w:ascii="Times New Roman" w:hAnsi="Times New Roman" w:cs="Times New Roman"/>
          <w:sz w:val="28"/>
          <w:szCs w:val="28"/>
        </w:rPr>
      </w:pPr>
      <w:r w:rsidRPr="002B1EE4">
        <w:rPr>
          <w:rFonts w:ascii="Times New Roman" w:hAnsi="Times New Roman" w:cs="Times New Roman"/>
          <w:sz w:val="28"/>
          <w:szCs w:val="28"/>
        </w:rPr>
        <w:t>организация оздоровительных мероприятий (организация прогулок, зарядки);</w:t>
      </w:r>
    </w:p>
    <w:p w:rsidR="00AE05D5" w:rsidRPr="002B1EE4" w:rsidRDefault="00AE05D5" w:rsidP="00AB1DA3">
      <w:pPr>
        <w:pStyle w:val="ConsPlusNormal"/>
        <w:tabs>
          <w:tab w:val="left" w:pos="851"/>
        </w:tabs>
        <w:ind w:firstLine="567"/>
        <w:contextualSpacing/>
        <w:jc w:val="both"/>
        <w:rPr>
          <w:rFonts w:ascii="Times New Roman" w:hAnsi="Times New Roman" w:cs="Times New Roman"/>
          <w:sz w:val="28"/>
          <w:szCs w:val="28"/>
        </w:rPr>
      </w:pPr>
      <w:r w:rsidRPr="002B1EE4">
        <w:rPr>
          <w:rFonts w:ascii="Times New Roman" w:hAnsi="Times New Roman" w:cs="Times New Roman"/>
          <w:sz w:val="28"/>
          <w:szCs w:val="28"/>
        </w:rPr>
        <w:t>организация систематического наблюдения за получателями социальных услуг для выявления отклонений в состоянии их здоровья;</w:t>
      </w:r>
    </w:p>
    <w:p w:rsidR="00AE05D5" w:rsidRPr="002B1EE4" w:rsidRDefault="00AE05D5" w:rsidP="00AB1DA3">
      <w:pPr>
        <w:pStyle w:val="ConsPlusNormal"/>
        <w:ind w:firstLine="567"/>
        <w:contextualSpacing/>
        <w:jc w:val="both"/>
        <w:rPr>
          <w:rFonts w:ascii="Times New Roman" w:hAnsi="Times New Roman" w:cs="Times New Roman"/>
          <w:sz w:val="28"/>
          <w:szCs w:val="28"/>
        </w:rPr>
      </w:pPr>
      <w:r w:rsidRPr="002B1EE4">
        <w:rPr>
          <w:rFonts w:ascii="Times New Roman" w:hAnsi="Times New Roman" w:cs="Times New Roman"/>
          <w:sz w:val="28"/>
          <w:szCs w:val="28"/>
        </w:rPr>
        <w:t>организация консультирования по социально-медицинским вопросам (консультирование по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для выявления отклонений в состоянии их здоровья);</w:t>
      </w:r>
    </w:p>
    <w:p w:rsidR="00AE05D5" w:rsidRPr="002B1EE4" w:rsidRDefault="00AE05D5" w:rsidP="00AB1DA3">
      <w:pPr>
        <w:pStyle w:val="ConsPlusNormal"/>
        <w:ind w:firstLine="567"/>
        <w:contextualSpacing/>
        <w:jc w:val="both"/>
        <w:rPr>
          <w:rFonts w:ascii="Times New Roman" w:hAnsi="Times New Roman" w:cs="Times New Roman"/>
          <w:sz w:val="28"/>
          <w:szCs w:val="28"/>
        </w:rPr>
      </w:pPr>
      <w:r w:rsidRPr="002B1EE4">
        <w:rPr>
          <w:rFonts w:ascii="Times New Roman" w:hAnsi="Times New Roman" w:cs="Times New Roman"/>
          <w:sz w:val="28"/>
          <w:szCs w:val="28"/>
        </w:rPr>
        <w:t>содействие в оказании медицинской помощи;</w:t>
      </w:r>
    </w:p>
    <w:p w:rsidR="00AE05D5" w:rsidRPr="002B1EE4" w:rsidRDefault="00AE05D5" w:rsidP="00AB1DA3">
      <w:pPr>
        <w:pStyle w:val="ConsPlusNormal"/>
        <w:ind w:firstLine="0"/>
        <w:contextualSpacing/>
        <w:jc w:val="both"/>
        <w:rPr>
          <w:rFonts w:ascii="Times New Roman" w:hAnsi="Times New Roman" w:cs="Times New Roman"/>
          <w:sz w:val="28"/>
          <w:szCs w:val="28"/>
        </w:rPr>
      </w:pPr>
      <w:r w:rsidRPr="002B1EE4">
        <w:rPr>
          <w:rFonts w:ascii="Times New Roman" w:hAnsi="Times New Roman" w:cs="Times New Roman"/>
          <w:sz w:val="28"/>
          <w:szCs w:val="28"/>
        </w:rPr>
        <w:t xml:space="preserve">        содействие в проведении медико-социальной экспертизы;</w:t>
      </w:r>
    </w:p>
    <w:p w:rsidR="00AE05D5" w:rsidRPr="002B1EE4" w:rsidRDefault="00AE05D5" w:rsidP="00AB1DA3">
      <w:pPr>
        <w:pStyle w:val="ConsPlusNormal"/>
        <w:ind w:firstLine="567"/>
        <w:contextualSpacing/>
        <w:jc w:val="both"/>
        <w:rPr>
          <w:rFonts w:ascii="Times New Roman" w:hAnsi="Times New Roman" w:cs="Times New Roman"/>
          <w:sz w:val="28"/>
          <w:szCs w:val="28"/>
        </w:rPr>
      </w:pPr>
      <w:r w:rsidRPr="002B1EE4">
        <w:rPr>
          <w:rFonts w:ascii="Times New Roman" w:hAnsi="Times New Roman" w:cs="Times New Roman"/>
          <w:sz w:val="28"/>
          <w:szCs w:val="28"/>
        </w:rPr>
        <w:t>содействие в организации прохождения диспансеризации;</w:t>
      </w:r>
    </w:p>
    <w:p w:rsidR="00AE05D5" w:rsidRPr="002B1EE4" w:rsidRDefault="00AE05D5" w:rsidP="00AB1DA3">
      <w:pPr>
        <w:pStyle w:val="ConsPlusNormal"/>
        <w:ind w:firstLine="567"/>
        <w:contextualSpacing/>
        <w:jc w:val="both"/>
        <w:rPr>
          <w:rFonts w:ascii="Times New Roman" w:hAnsi="Times New Roman" w:cs="Times New Roman"/>
          <w:sz w:val="28"/>
          <w:szCs w:val="28"/>
        </w:rPr>
      </w:pPr>
      <w:r w:rsidRPr="002B1EE4">
        <w:rPr>
          <w:rFonts w:ascii="Times New Roman" w:hAnsi="Times New Roman" w:cs="Times New Roman"/>
          <w:sz w:val="28"/>
          <w:szCs w:val="28"/>
        </w:rPr>
        <w:t>содействие в госпитализации нуждающихся в лечебно-профилактические организации;</w:t>
      </w:r>
    </w:p>
    <w:p w:rsidR="00AE05D5" w:rsidRPr="002B1EE4" w:rsidRDefault="00AE05D5" w:rsidP="00AB1DA3">
      <w:pPr>
        <w:pStyle w:val="ConsPlusNormal"/>
        <w:ind w:firstLine="567"/>
        <w:contextualSpacing/>
        <w:jc w:val="both"/>
        <w:rPr>
          <w:rFonts w:ascii="Times New Roman" w:hAnsi="Times New Roman" w:cs="Times New Roman"/>
          <w:sz w:val="28"/>
          <w:szCs w:val="28"/>
        </w:rPr>
      </w:pPr>
      <w:r w:rsidRPr="002B1EE4">
        <w:rPr>
          <w:rFonts w:ascii="Times New Roman" w:hAnsi="Times New Roman" w:cs="Times New Roman"/>
          <w:sz w:val="28"/>
          <w:szCs w:val="28"/>
        </w:rPr>
        <w:t>содействие в обеспечении по заключению врачей лекарственными средствами и изделиями медицинского назначения;</w:t>
      </w:r>
    </w:p>
    <w:p w:rsidR="00AE05D5" w:rsidRPr="002B1EE4" w:rsidRDefault="00AE05D5" w:rsidP="00AB1DA3">
      <w:pPr>
        <w:pStyle w:val="ConsPlusNormal"/>
        <w:ind w:firstLine="567"/>
        <w:contextualSpacing/>
        <w:jc w:val="both"/>
        <w:rPr>
          <w:rFonts w:ascii="Times New Roman" w:hAnsi="Times New Roman" w:cs="Times New Roman"/>
          <w:sz w:val="28"/>
          <w:szCs w:val="28"/>
        </w:rPr>
      </w:pPr>
      <w:r w:rsidRPr="002B1EE4">
        <w:rPr>
          <w:rFonts w:ascii="Times New Roman" w:hAnsi="Times New Roman" w:cs="Times New Roman"/>
          <w:sz w:val="28"/>
          <w:szCs w:val="28"/>
        </w:rPr>
        <w:t>содействие в получении зубопротезной и протезно-ортопедической помощи, обеспечении техническими средствами ухода и реабилитации;</w:t>
      </w:r>
    </w:p>
    <w:p w:rsidR="00AE05D5" w:rsidRPr="002B1EE4" w:rsidRDefault="00AE05D5" w:rsidP="00AB1DA3">
      <w:pPr>
        <w:pStyle w:val="ConsPlusNormal"/>
        <w:ind w:firstLine="567"/>
        <w:contextualSpacing/>
        <w:jc w:val="both"/>
        <w:rPr>
          <w:rFonts w:ascii="Times New Roman" w:hAnsi="Times New Roman" w:cs="Times New Roman"/>
          <w:sz w:val="28"/>
          <w:szCs w:val="28"/>
        </w:rPr>
      </w:pPr>
      <w:r w:rsidRPr="002B1EE4">
        <w:rPr>
          <w:rFonts w:ascii="Times New Roman" w:hAnsi="Times New Roman" w:cs="Times New Roman"/>
          <w:sz w:val="28"/>
          <w:szCs w:val="28"/>
        </w:rPr>
        <w:t>содействие в организации оздоровления и санаторно-курортного лечения согласно медицинским показаниям;</w:t>
      </w:r>
    </w:p>
    <w:p w:rsidR="00AE05D5" w:rsidRPr="002B1EE4" w:rsidRDefault="00AE05D5" w:rsidP="00AB1DA3">
      <w:pPr>
        <w:pStyle w:val="BodyText"/>
        <w:tabs>
          <w:tab w:val="left" w:pos="1023"/>
        </w:tabs>
        <w:spacing w:after="0"/>
        <w:ind w:firstLine="720"/>
        <w:contextualSpacing/>
        <w:jc w:val="both"/>
        <w:rPr>
          <w:sz w:val="28"/>
          <w:szCs w:val="28"/>
        </w:rPr>
      </w:pPr>
      <w:r w:rsidRPr="002B1EE4">
        <w:rPr>
          <w:sz w:val="28"/>
          <w:szCs w:val="28"/>
        </w:rPr>
        <w:t>проведение занятий, обучающих здоровому образу жизни;</w:t>
      </w:r>
    </w:p>
    <w:p w:rsidR="00AE05D5" w:rsidRPr="002B1EE4" w:rsidRDefault="00AE05D5" w:rsidP="00AB1DA3">
      <w:pPr>
        <w:pStyle w:val="BodyText"/>
        <w:tabs>
          <w:tab w:val="left" w:pos="1023"/>
        </w:tabs>
        <w:spacing w:after="0"/>
        <w:ind w:firstLine="720"/>
        <w:contextualSpacing/>
        <w:jc w:val="both"/>
        <w:rPr>
          <w:sz w:val="28"/>
          <w:szCs w:val="28"/>
        </w:rPr>
      </w:pPr>
      <w:r w:rsidRPr="002B1EE4">
        <w:rPr>
          <w:sz w:val="28"/>
          <w:szCs w:val="28"/>
        </w:rPr>
        <w:t>проведение занятий по адаптивной физической культуре.</w:t>
      </w:r>
    </w:p>
    <w:p w:rsidR="00AE05D5" w:rsidRPr="002B1EE4" w:rsidRDefault="00AE05D5" w:rsidP="00AB1DA3">
      <w:pPr>
        <w:pStyle w:val="BodyText"/>
        <w:tabs>
          <w:tab w:val="left" w:pos="1023"/>
        </w:tabs>
        <w:spacing w:after="0"/>
        <w:ind w:firstLine="720"/>
        <w:contextualSpacing/>
        <w:jc w:val="both"/>
        <w:rPr>
          <w:i/>
          <w:sz w:val="28"/>
          <w:szCs w:val="28"/>
        </w:rPr>
      </w:pPr>
      <w:r w:rsidRPr="002B1EE4">
        <w:rPr>
          <w:sz w:val="28"/>
          <w:szCs w:val="28"/>
        </w:rPr>
        <w:t>3) социально-психологические:</w:t>
      </w:r>
    </w:p>
    <w:p w:rsidR="00AE05D5" w:rsidRPr="002B1EE4" w:rsidRDefault="00AE05D5" w:rsidP="00AB1DA3">
      <w:pPr>
        <w:pStyle w:val="BodyText"/>
        <w:tabs>
          <w:tab w:val="left" w:pos="1023"/>
        </w:tabs>
        <w:spacing w:after="0"/>
        <w:ind w:firstLine="720"/>
        <w:contextualSpacing/>
        <w:jc w:val="both"/>
        <w:rPr>
          <w:sz w:val="28"/>
          <w:szCs w:val="28"/>
        </w:rPr>
      </w:pPr>
      <w:r w:rsidRPr="002B1EE4">
        <w:rPr>
          <w:sz w:val="28"/>
          <w:szCs w:val="28"/>
        </w:rPr>
        <w:t>социально-психологическое консультирование, в том числе по вопросам внутрисемейных отношений;</w:t>
      </w:r>
    </w:p>
    <w:p w:rsidR="00AE05D5" w:rsidRPr="002B1EE4" w:rsidRDefault="00AE05D5" w:rsidP="00AB1DA3">
      <w:pPr>
        <w:pStyle w:val="BodyText"/>
        <w:tabs>
          <w:tab w:val="left" w:pos="1023"/>
        </w:tabs>
        <w:spacing w:after="0"/>
        <w:ind w:firstLine="720"/>
        <w:contextualSpacing/>
        <w:jc w:val="both"/>
        <w:rPr>
          <w:sz w:val="28"/>
          <w:szCs w:val="28"/>
        </w:rPr>
      </w:pPr>
      <w:r w:rsidRPr="002B1EE4">
        <w:rPr>
          <w:sz w:val="28"/>
          <w:szCs w:val="28"/>
        </w:rPr>
        <w:t>психологическая диагностика и обследование личности;</w:t>
      </w:r>
    </w:p>
    <w:p w:rsidR="00AE05D5" w:rsidRPr="002B1EE4" w:rsidRDefault="00AE05D5" w:rsidP="00AB1DA3">
      <w:pPr>
        <w:pStyle w:val="BodyText"/>
        <w:tabs>
          <w:tab w:val="left" w:pos="1023"/>
        </w:tabs>
        <w:spacing w:after="0"/>
        <w:ind w:firstLine="720"/>
        <w:contextualSpacing/>
        <w:jc w:val="both"/>
        <w:rPr>
          <w:sz w:val="28"/>
          <w:szCs w:val="28"/>
        </w:rPr>
      </w:pPr>
      <w:r w:rsidRPr="002B1EE4">
        <w:rPr>
          <w:sz w:val="28"/>
          <w:szCs w:val="28"/>
        </w:rPr>
        <w:t>психологическая коррекция;</w:t>
      </w:r>
    </w:p>
    <w:p w:rsidR="00AE05D5" w:rsidRPr="002B1EE4" w:rsidRDefault="00AE05D5" w:rsidP="00AB1DA3">
      <w:pPr>
        <w:pStyle w:val="BodyText"/>
        <w:tabs>
          <w:tab w:val="left" w:pos="1023"/>
        </w:tabs>
        <w:spacing w:after="0"/>
        <w:ind w:firstLine="720"/>
        <w:contextualSpacing/>
        <w:jc w:val="both"/>
        <w:rPr>
          <w:sz w:val="28"/>
          <w:szCs w:val="28"/>
        </w:rPr>
      </w:pPr>
      <w:r w:rsidRPr="002B1EE4">
        <w:rPr>
          <w:sz w:val="28"/>
          <w:szCs w:val="28"/>
        </w:rPr>
        <w:t>психологическая помощь и поддержка, в том числе гражданам, осуществляющим уход за тяжелобольными получателями социальных услуг;</w:t>
      </w:r>
    </w:p>
    <w:p w:rsidR="00AE05D5" w:rsidRPr="002B1EE4" w:rsidRDefault="00AE05D5" w:rsidP="00AB1DA3">
      <w:pPr>
        <w:pStyle w:val="BodyText"/>
        <w:tabs>
          <w:tab w:val="left" w:pos="1023"/>
        </w:tabs>
        <w:spacing w:after="0"/>
        <w:ind w:firstLine="720"/>
        <w:contextualSpacing/>
        <w:jc w:val="both"/>
        <w:rPr>
          <w:sz w:val="28"/>
          <w:szCs w:val="28"/>
        </w:rPr>
      </w:pPr>
      <w:r w:rsidRPr="002B1EE4">
        <w:rPr>
          <w:sz w:val="28"/>
          <w:szCs w:val="28"/>
        </w:rPr>
        <w:t>социально-психологический патронаж;</w:t>
      </w:r>
    </w:p>
    <w:p w:rsidR="00AE05D5" w:rsidRPr="002B1EE4" w:rsidRDefault="00AE05D5" w:rsidP="00AB1DA3">
      <w:pPr>
        <w:pStyle w:val="BodyText"/>
        <w:tabs>
          <w:tab w:val="left" w:pos="1023"/>
        </w:tabs>
        <w:spacing w:after="0"/>
        <w:ind w:firstLine="720"/>
        <w:contextualSpacing/>
        <w:jc w:val="both"/>
        <w:rPr>
          <w:sz w:val="28"/>
          <w:szCs w:val="28"/>
        </w:rPr>
      </w:pPr>
      <w:r w:rsidRPr="002B1EE4">
        <w:rPr>
          <w:sz w:val="28"/>
          <w:szCs w:val="28"/>
        </w:rPr>
        <w:t>психологический тренинг;</w:t>
      </w:r>
    </w:p>
    <w:p w:rsidR="00AE05D5" w:rsidRPr="002B1EE4" w:rsidRDefault="00AE05D5" w:rsidP="009D5461">
      <w:pPr>
        <w:pStyle w:val="BodyText"/>
        <w:tabs>
          <w:tab w:val="left" w:pos="1023"/>
        </w:tabs>
        <w:spacing w:after="0"/>
        <w:ind w:firstLine="720"/>
        <w:contextualSpacing/>
        <w:jc w:val="both"/>
        <w:rPr>
          <w:sz w:val="28"/>
          <w:szCs w:val="28"/>
        </w:rPr>
      </w:pPr>
      <w:r w:rsidRPr="002B1EE4">
        <w:rPr>
          <w:sz w:val="28"/>
          <w:szCs w:val="28"/>
        </w:rPr>
        <w:t>оказание психологической (экстренной психологической) помощи и поддержки, в том числе гражданам, осуществляющим уход на дому за тяжелобольными получателями социальных услуг.</w:t>
      </w:r>
    </w:p>
    <w:p w:rsidR="00AE05D5" w:rsidRPr="002B1EE4" w:rsidRDefault="00AE05D5" w:rsidP="00AB1DA3">
      <w:pPr>
        <w:pStyle w:val="BodyText"/>
        <w:tabs>
          <w:tab w:val="left" w:pos="1023"/>
        </w:tabs>
        <w:spacing w:after="0"/>
        <w:ind w:firstLine="720"/>
        <w:contextualSpacing/>
        <w:jc w:val="both"/>
        <w:rPr>
          <w:sz w:val="28"/>
          <w:szCs w:val="28"/>
        </w:rPr>
      </w:pPr>
      <w:r w:rsidRPr="002B1EE4">
        <w:rPr>
          <w:sz w:val="28"/>
          <w:szCs w:val="28"/>
        </w:rPr>
        <w:t>4) социально-педагогические:</w:t>
      </w:r>
    </w:p>
    <w:p w:rsidR="00AE05D5" w:rsidRPr="002B1EE4" w:rsidRDefault="00AE05D5" w:rsidP="00AB1DA3">
      <w:pPr>
        <w:pStyle w:val="BodyText"/>
        <w:tabs>
          <w:tab w:val="left" w:pos="1023"/>
        </w:tabs>
        <w:spacing w:after="0"/>
        <w:ind w:firstLine="720"/>
        <w:contextualSpacing/>
        <w:jc w:val="both"/>
        <w:rPr>
          <w:sz w:val="28"/>
          <w:szCs w:val="28"/>
        </w:rPr>
      </w:pPr>
      <w:r w:rsidRPr="002B1EE4">
        <w:rPr>
          <w:sz w:val="28"/>
          <w:szCs w:val="28"/>
        </w:rPr>
        <w:t>обучение родственников практическим навыкам общего ухода за тяжелобольными получателями социальных услуг;</w:t>
      </w:r>
    </w:p>
    <w:p w:rsidR="00AE05D5" w:rsidRPr="002B1EE4" w:rsidRDefault="00AE05D5" w:rsidP="00AB1DA3">
      <w:pPr>
        <w:pStyle w:val="BodyText"/>
        <w:tabs>
          <w:tab w:val="left" w:pos="1023"/>
        </w:tabs>
        <w:spacing w:after="0"/>
        <w:ind w:firstLine="720"/>
        <w:contextualSpacing/>
        <w:jc w:val="both"/>
        <w:rPr>
          <w:sz w:val="28"/>
          <w:szCs w:val="28"/>
        </w:rPr>
      </w:pPr>
      <w:r w:rsidRPr="002B1EE4">
        <w:rPr>
          <w:sz w:val="28"/>
          <w:szCs w:val="28"/>
        </w:rP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p w:rsidR="00AE05D5" w:rsidRPr="002B1EE4" w:rsidRDefault="00AE05D5" w:rsidP="00AB1DA3">
      <w:pPr>
        <w:pStyle w:val="BodyText"/>
        <w:tabs>
          <w:tab w:val="left" w:pos="1023"/>
        </w:tabs>
        <w:spacing w:after="0"/>
        <w:ind w:firstLine="720"/>
        <w:contextualSpacing/>
        <w:jc w:val="both"/>
        <w:rPr>
          <w:sz w:val="28"/>
          <w:szCs w:val="28"/>
        </w:rPr>
      </w:pPr>
      <w:r w:rsidRPr="002B1EE4">
        <w:rPr>
          <w:sz w:val="28"/>
          <w:szCs w:val="28"/>
        </w:rPr>
        <w:t>социально-педагогическая коррекция, включая диагностику и консультирование;</w:t>
      </w:r>
    </w:p>
    <w:p w:rsidR="00AE05D5" w:rsidRPr="002B1EE4" w:rsidRDefault="00AE05D5" w:rsidP="00AB1DA3">
      <w:pPr>
        <w:pStyle w:val="BodyText"/>
        <w:tabs>
          <w:tab w:val="left" w:pos="1023"/>
        </w:tabs>
        <w:spacing w:after="0"/>
        <w:ind w:firstLine="720"/>
        <w:contextualSpacing/>
        <w:jc w:val="both"/>
        <w:rPr>
          <w:sz w:val="28"/>
          <w:szCs w:val="28"/>
        </w:rPr>
      </w:pPr>
      <w:r w:rsidRPr="002B1EE4">
        <w:rPr>
          <w:sz w:val="28"/>
          <w:szCs w:val="28"/>
        </w:rPr>
        <w:t>формирование позитивных интересов (в том числе в сфере досуга);</w:t>
      </w:r>
    </w:p>
    <w:p w:rsidR="00AE05D5" w:rsidRPr="002B1EE4" w:rsidRDefault="00AE05D5" w:rsidP="00AB1DA3">
      <w:pPr>
        <w:pStyle w:val="BodyText"/>
        <w:tabs>
          <w:tab w:val="left" w:pos="1023"/>
        </w:tabs>
        <w:spacing w:after="0"/>
        <w:ind w:firstLine="720"/>
        <w:contextualSpacing/>
        <w:jc w:val="both"/>
        <w:rPr>
          <w:sz w:val="28"/>
          <w:szCs w:val="28"/>
        </w:rPr>
      </w:pPr>
      <w:r w:rsidRPr="002B1EE4">
        <w:rPr>
          <w:sz w:val="28"/>
          <w:szCs w:val="28"/>
        </w:rPr>
        <w:t>организация досуга (праздники, экскурсии и другие культурные мероприятия);</w:t>
      </w:r>
    </w:p>
    <w:p w:rsidR="00AE05D5" w:rsidRPr="002B1EE4" w:rsidRDefault="00AE05D5" w:rsidP="00AB1DA3">
      <w:pPr>
        <w:pStyle w:val="BodyText"/>
        <w:tabs>
          <w:tab w:val="left" w:pos="1023"/>
        </w:tabs>
        <w:spacing w:after="0"/>
        <w:ind w:firstLine="720"/>
        <w:contextualSpacing/>
        <w:jc w:val="both"/>
        <w:rPr>
          <w:sz w:val="28"/>
          <w:szCs w:val="28"/>
        </w:rPr>
      </w:pPr>
      <w:r w:rsidRPr="002B1EE4">
        <w:rPr>
          <w:sz w:val="28"/>
          <w:szCs w:val="28"/>
        </w:rPr>
        <w:t>5) социально-трудовые:</w:t>
      </w:r>
    </w:p>
    <w:p w:rsidR="00AE05D5" w:rsidRPr="002B1EE4" w:rsidRDefault="00AE05D5" w:rsidP="00AB1DA3">
      <w:pPr>
        <w:pStyle w:val="BodyText"/>
        <w:tabs>
          <w:tab w:val="left" w:pos="1023"/>
        </w:tabs>
        <w:spacing w:after="0"/>
        <w:ind w:firstLine="720"/>
        <w:contextualSpacing/>
        <w:jc w:val="both"/>
        <w:rPr>
          <w:sz w:val="28"/>
          <w:szCs w:val="28"/>
        </w:rPr>
      </w:pPr>
      <w:r w:rsidRPr="002B1EE4">
        <w:rPr>
          <w:sz w:val="28"/>
          <w:szCs w:val="28"/>
        </w:rPr>
        <w:t>проведение мероприятий по использованию остаточных трудовых возможностей и обучению доступным профессиональным навыкам;</w:t>
      </w:r>
    </w:p>
    <w:p w:rsidR="00AE05D5" w:rsidRPr="002B1EE4" w:rsidRDefault="00AE05D5" w:rsidP="00AB1DA3">
      <w:pPr>
        <w:pStyle w:val="BodyText"/>
        <w:tabs>
          <w:tab w:val="left" w:pos="1023"/>
        </w:tabs>
        <w:spacing w:after="0"/>
        <w:ind w:firstLine="720"/>
        <w:contextualSpacing/>
        <w:jc w:val="both"/>
        <w:rPr>
          <w:sz w:val="28"/>
          <w:szCs w:val="28"/>
        </w:rPr>
      </w:pPr>
      <w:r w:rsidRPr="002B1EE4">
        <w:rPr>
          <w:sz w:val="28"/>
          <w:szCs w:val="28"/>
        </w:rPr>
        <w:t>оказание помощи в трудоустройстве;</w:t>
      </w:r>
    </w:p>
    <w:p w:rsidR="00AE05D5" w:rsidRPr="002B1EE4" w:rsidRDefault="00AE05D5" w:rsidP="00AB1DA3">
      <w:pPr>
        <w:pStyle w:val="BodyText"/>
        <w:tabs>
          <w:tab w:val="left" w:pos="1023"/>
        </w:tabs>
        <w:spacing w:after="0"/>
        <w:ind w:firstLine="720"/>
        <w:contextualSpacing/>
        <w:jc w:val="both"/>
        <w:rPr>
          <w:sz w:val="28"/>
          <w:szCs w:val="28"/>
        </w:rPr>
      </w:pPr>
      <w:r w:rsidRPr="002B1EE4">
        <w:rPr>
          <w:sz w:val="28"/>
          <w:szCs w:val="28"/>
        </w:rPr>
        <w:t>организация помощи в получении образования и (или) квалификации инвалидами (детьми-инвалидами) в соответствии с их способностями, несовершеннолетними;</w:t>
      </w:r>
    </w:p>
    <w:p w:rsidR="00AE05D5" w:rsidRPr="002B1EE4" w:rsidRDefault="00AE05D5" w:rsidP="00AB1DA3">
      <w:pPr>
        <w:pStyle w:val="BodyText"/>
        <w:tabs>
          <w:tab w:val="left" w:pos="1023"/>
        </w:tabs>
        <w:spacing w:after="0"/>
        <w:ind w:firstLine="720"/>
        <w:contextualSpacing/>
        <w:jc w:val="both"/>
        <w:rPr>
          <w:sz w:val="28"/>
          <w:szCs w:val="28"/>
        </w:rPr>
      </w:pPr>
      <w:r w:rsidRPr="002B1EE4">
        <w:rPr>
          <w:sz w:val="28"/>
          <w:szCs w:val="28"/>
        </w:rPr>
        <w:t>6) социально-правовые:</w:t>
      </w:r>
    </w:p>
    <w:p w:rsidR="00AE05D5" w:rsidRPr="002B1EE4" w:rsidRDefault="00AE05D5" w:rsidP="00AB1DA3">
      <w:pPr>
        <w:pStyle w:val="BodyText"/>
        <w:tabs>
          <w:tab w:val="left" w:pos="1023"/>
        </w:tabs>
        <w:spacing w:after="0"/>
        <w:ind w:firstLine="720"/>
        <w:contextualSpacing/>
        <w:jc w:val="both"/>
        <w:rPr>
          <w:sz w:val="28"/>
          <w:szCs w:val="28"/>
        </w:rPr>
      </w:pPr>
      <w:r w:rsidRPr="002B1EE4">
        <w:rPr>
          <w:sz w:val="28"/>
          <w:szCs w:val="28"/>
        </w:rPr>
        <w:t>оказание помощи в оформлении и восстановлении документов получателей социальных услуг;</w:t>
      </w:r>
    </w:p>
    <w:p w:rsidR="00AE05D5" w:rsidRPr="002B1EE4" w:rsidRDefault="00AE05D5" w:rsidP="00AB1DA3">
      <w:pPr>
        <w:pStyle w:val="BodyText"/>
        <w:tabs>
          <w:tab w:val="left" w:pos="1023"/>
        </w:tabs>
        <w:spacing w:after="0"/>
        <w:ind w:firstLine="720"/>
        <w:contextualSpacing/>
        <w:jc w:val="both"/>
        <w:rPr>
          <w:sz w:val="28"/>
          <w:szCs w:val="28"/>
        </w:rPr>
      </w:pPr>
      <w:r w:rsidRPr="002B1EE4">
        <w:rPr>
          <w:sz w:val="28"/>
          <w:szCs w:val="28"/>
        </w:rPr>
        <w:t>оказание помощи в получении юридических услуг;</w:t>
      </w:r>
    </w:p>
    <w:p w:rsidR="00AE05D5" w:rsidRPr="002B1EE4" w:rsidRDefault="00AE05D5" w:rsidP="00AB1DA3">
      <w:pPr>
        <w:pStyle w:val="BodyText"/>
        <w:tabs>
          <w:tab w:val="left" w:pos="1023"/>
        </w:tabs>
        <w:spacing w:after="0"/>
        <w:ind w:firstLine="720"/>
        <w:contextualSpacing/>
        <w:jc w:val="both"/>
        <w:rPr>
          <w:sz w:val="28"/>
          <w:szCs w:val="28"/>
        </w:rPr>
      </w:pPr>
      <w:r w:rsidRPr="002B1EE4">
        <w:rPr>
          <w:sz w:val="28"/>
          <w:szCs w:val="28"/>
        </w:rPr>
        <w:t>консультирование по социально-правовым вопросам, в том числе по вопросам, связанным с правом граждан на социальное обслуживание в системах социальных служб;</w:t>
      </w:r>
    </w:p>
    <w:p w:rsidR="00AE05D5" w:rsidRPr="002B1EE4" w:rsidRDefault="00AE05D5" w:rsidP="00AB1DA3">
      <w:pPr>
        <w:pStyle w:val="BodyText"/>
        <w:tabs>
          <w:tab w:val="left" w:pos="1023"/>
        </w:tabs>
        <w:spacing w:after="0"/>
        <w:ind w:firstLine="720"/>
        <w:contextualSpacing/>
        <w:jc w:val="both"/>
        <w:rPr>
          <w:sz w:val="28"/>
          <w:szCs w:val="28"/>
        </w:rPr>
      </w:pPr>
      <w:r w:rsidRPr="002B1EE4">
        <w:rPr>
          <w:sz w:val="28"/>
          <w:szCs w:val="28"/>
        </w:rPr>
        <w:t>содействие в оформлении регистрации по месту пребывания по месту нахождения учреждения;</w:t>
      </w:r>
    </w:p>
    <w:p w:rsidR="00AE05D5" w:rsidRPr="002B1EE4" w:rsidRDefault="00AE05D5" w:rsidP="00AB1DA3">
      <w:pPr>
        <w:pStyle w:val="BodyText"/>
        <w:tabs>
          <w:tab w:val="left" w:pos="1023"/>
        </w:tabs>
        <w:spacing w:after="0"/>
        <w:ind w:firstLine="720"/>
        <w:contextualSpacing/>
        <w:jc w:val="both"/>
        <w:rPr>
          <w:sz w:val="28"/>
          <w:szCs w:val="28"/>
        </w:rPr>
      </w:pPr>
      <w:r w:rsidRPr="002B1EE4">
        <w:rPr>
          <w:sz w:val="28"/>
          <w:szCs w:val="28"/>
        </w:rPr>
        <w:t>содействие в получении полагающихся пенсий, пособий, других социальных выплат и мер социальной поддержки;</w:t>
      </w:r>
    </w:p>
    <w:p w:rsidR="00AE05D5" w:rsidRPr="002B1EE4" w:rsidRDefault="00AE05D5" w:rsidP="00AB1DA3">
      <w:pPr>
        <w:pStyle w:val="BodyText"/>
        <w:tabs>
          <w:tab w:val="left" w:pos="1023"/>
        </w:tabs>
        <w:spacing w:after="0"/>
        <w:ind w:firstLine="720"/>
        <w:contextualSpacing/>
        <w:jc w:val="both"/>
        <w:rPr>
          <w:sz w:val="28"/>
          <w:szCs w:val="28"/>
        </w:rPr>
      </w:pPr>
      <w:r w:rsidRPr="002B1EE4">
        <w:rPr>
          <w:sz w:val="28"/>
          <w:szCs w:val="28"/>
        </w:rPr>
        <w:t>содействие в подготовке запросов,  заявлений, направлений, ходатайств;</w:t>
      </w:r>
    </w:p>
    <w:p w:rsidR="00AE05D5" w:rsidRPr="002B1EE4" w:rsidRDefault="00AE05D5" w:rsidP="00AB1DA3">
      <w:pPr>
        <w:pStyle w:val="BodyText"/>
        <w:tabs>
          <w:tab w:val="left" w:pos="1023"/>
        </w:tabs>
        <w:spacing w:after="0"/>
        <w:ind w:firstLine="720"/>
        <w:contextualSpacing/>
        <w:jc w:val="both"/>
        <w:rPr>
          <w:sz w:val="28"/>
          <w:szCs w:val="28"/>
        </w:rPr>
      </w:pPr>
      <w:r w:rsidRPr="002B1EE4">
        <w:rPr>
          <w:sz w:val="28"/>
          <w:szCs w:val="28"/>
        </w:rPr>
        <w:t>содействие в поиске родственных и восстановлении утраченных связей;</w:t>
      </w:r>
    </w:p>
    <w:p w:rsidR="00AE05D5" w:rsidRPr="002B1EE4" w:rsidRDefault="00AE05D5" w:rsidP="00AB1DA3">
      <w:pPr>
        <w:pStyle w:val="BodyText"/>
        <w:tabs>
          <w:tab w:val="left" w:pos="1023"/>
        </w:tabs>
        <w:spacing w:after="0"/>
        <w:ind w:firstLine="720"/>
        <w:contextualSpacing/>
        <w:jc w:val="both"/>
        <w:rPr>
          <w:sz w:val="28"/>
          <w:szCs w:val="28"/>
        </w:rPr>
      </w:pPr>
      <w:r w:rsidRPr="002B1EE4">
        <w:rPr>
          <w:sz w:val="28"/>
          <w:szCs w:val="28"/>
        </w:rPr>
        <w:t>услуги по защите прав и законных интересов получателей социальных услуг в установленном законодательством порядке;</w:t>
      </w:r>
    </w:p>
    <w:p w:rsidR="00AE05D5" w:rsidRPr="002B1EE4" w:rsidRDefault="00AE05D5" w:rsidP="00AB1DA3">
      <w:pPr>
        <w:pStyle w:val="BodyText"/>
        <w:tabs>
          <w:tab w:val="left" w:pos="1023"/>
        </w:tabs>
        <w:spacing w:after="0"/>
        <w:ind w:firstLine="720"/>
        <w:contextualSpacing/>
        <w:jc w:val="both"/>
        <w:rPr>
          <w:sz w:val="28"/>
          <w:szCs w:val="28"/>
        </w:rPr>
      </w:pPr>
      <w:r w:rsidRPr="002B1EE4">
        <w:rPr>
          <w:sz w:val="28"/>
          <w:szCs w:val="28"/>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AE05D5" w:rsidRPr="002B1EE4" w:rsidRDefault="00AE05D5" w:rsidP="00AB1DA3">
      <w:pPr>
        <w:pStyle w:val="BodyText"/>
        <w:tabs>
          <w:tab w:val="left" w:pos="1023"/>
        </w:tabs>
        <w:spacing w:after="0"/>
        <w:ind w:firstLine="720"/>
        <w:contextualSpacing/>
        <w:jc w:val="both"/>
        <w:rPr>
          <w:sz w:val="28"/>
          <w:szCs w:val="28"/>
        </w:rPr>
      </w:pPr>
      <w:r w:rsidRPr="002B1EE4">
        <w:rPr>
          <w:sz w:val="28"/>
          <w:szCs w:val="28"/>
        </w:rPr>
        <w:t>обучение инвалидов (детей-инвалидов) пользованию средствами ухода и техническими средствами реабилитации;</w:t>
      </w:r>
    </w:p>
    <w:p w:rsidR="00AE05D5" w:rsidRPr="002B1EE4" w:rsidRDefault="00AE05D5" w:rsidP="00AB1DA3">
      <w:pPr>
        <w:pStyle w:val="BodyText"/>
        <w:tabs>
          <w:tab w:val="left" w:pos="1023"/>
        </w:tabs>
        <w:spacing w:after="0"/>
        <w:ind w:firstLine="720"/>
        <w:contextualSpacing/>
        <w:jc w:val="both"/>
        <w:rPr>
          <w:sz w:val="28"/>
          <w:szCs w:val="28"/>
        </w:rPr>
      </w:pPr>
      <w:r w:rsidRPr="002B1EE4">
        <w:rPr>
          <w:sz w:val="28"/>
          <w:szCs w:val="28"/>
        </w:rPr>
        <w:t>проведение социально-реабилитационных мероприятий в сфере социального обслуживания граждан;</w:t>
      </w:r>
    </w:p>
    <w:p w:rsidR="00AE05D5" w:rsidRPr="002B1EE4" w:rsidRDefault="00AE05D5" w:rsidP="00AB1DA3">
      <w:pPr>
        <w:pStyle w:val="BodyText"/>
        <w:tabs>
          <w:tab w:val="left" w:pos="1023"/>
        </w:tabs>
        <w:spacing w:after="0"/>
        <w:ind w:firstLine="720"/>
        <w:contextualSpacing/>
        <w:jc w:val="both"/>
        <w:rPr>
          <w:sz w:val="28"/>
          <w:szCs w:val="28"/>
        </w:rPr>
      </w:pPr>
      <w:r w:rsidRPr="002B1EE4">
        <w:rPr>
          <w:sz w:val="28"/>
          <w:szCs w:val="28"/>
        </w:rPr>
        <w:t>обучение навыкам самообслуживания, поведения в быту и общественных местах;</w:t>
      </w:r>
    </w:p>
    <w:p w:rsidR="00AE05D5" w:rsidRPr="002B1EE4" w:rsidRDefault="00AE05D5" w:rsidP="00AB1DA3">
      <w:pPr>
        <w:pStyle w:val="BodyText"/>
        <w:tabs>
          <w:tab w:val="left" w:pos="1023"/>
        </w:tabs>
        <w:spacing w:after="0"/>
        <w:ind w:firstLine="720"/>
        <w:contextualSpacing/>
        <w:jc w:val="both"/>
        <w:rPr>
          <w:sz w:val="28"/>
          <w:szCs w:val="28"/>
        </w:rPr>
      </w:pPr>
      <w:r w:rsidRPr="002B1EE4">
        <w:rPr>
          <w:sz w:val="28"/>
          <w:szCs w:val="28"/>
        </w:rPr>
        <w:t>оказание помощи в обучении навыкам компьютерной грамотности.</w:t>
      </w:r>
    </w:p>
    <w:p w:rsidR="00AE05D5" w:rsidRPr="002B1EE4" w:rsidRDefault="00AE05D5" w:rsidP="00AB1DA3">
      <w:pPr>
        <w:widowControl w:val="0"/>
        <w:autoSpaceDE w:val="0"/>
        <w:autoSpaceDN w:val="0"/>
        <w:adjustRightInd w:val="0"/>
        <w:ind w:firstLine="720"/>
        <w:contextualSpacing/>
        <w:jc w:val="both"/>
        <w:rPr>
          <w:sz w:val="28"/>
          <w:szCs w:val="28"/>
        </w:rPr>
      </w:pPr>
      <w:r w:rsidRPr="002B1EE4">
        <w:rPr>
          <w:sz w:val="28"/>
          <w:szCs w:val="28"/>
        </w:rPr>
        <w:t>8. Нуждаемость граждан в стационарном социальном обслуживании определяется комиссией по признанию граждан нуждающимися в стационарном социальном обслуживании уполномоченного органа исполнительной власти Республики Тыва в сфере социального обслуживания.</w:t>
      </w:r>
    </w:p>
    <w:p w:rsidR="00AE05D5" w:rsidRPr="002B1EE4" w:rsidRDefault="00AE05D5" w:rsidP="00AB1DA3">
      <w:pPr>
        <w:widowControl w:val="0"/>
        <w:autoSpaceDE w:val="0"/>
        <w:autoSpaceDN w:val="0"/>
        <w:adjustRightInd w:val="0"/>
        <w:ind w:firstLine="720"/>
        <w:contextualSpacing/>
        <w:jc w:val="both"/>
        <w:rPr>
          <w:sz w:val="28"/>
          <w:szCs w:val="28"/>
        </w:rPr>
      </w:pPr>
      <w:r w:rsidRPr="002B1EE4">
        <w:rPr>
          <w:sz w:val="28"/>
          <w:szCs w:val="28"/>
        </w:rPr>
        <w:t>Индивидуальная программа предоставления социальных услуг (далее – индивидуальная программа) разрабатывается уполномоченным органом исполнительной власти Республики Тыва в сфере социального обслуживания.</w:t>
      </w:r>
    </w:p>
    <w:p w:rsidR="00AE05D5" w:rsidRPr="002B1EE4" w:rsidRDefault="00AE05D5" w:rsidP="00AB1DA3">
      <w:pPr>
        <w:widowControl w:val="0"/>
        <w:autoSpaceDE w:val="0"/>
        <w:autoSpaceDN w:val="0"/>
        <w:adjustRightInd w:val="0"/>
        <w:ind w:firstLine="720"/>
        <w:contextualSpacing/>
        <w:jc w:val="both"/>
        <w:rPr>
          <w:sz w:val="28"/>
          <w:szCs w:val="28"/>
        </w:rPr>
      </w:pPr>
      <w:r w:rsidRPr="002B1EE4">
        <w:rPr>
          <w:sz w:val="28"/>
          <w:szCs w:val="28"/>
        </w:rPr>
        <w:t>Социальные услуги предоставляются гражданам, признанным в установленном порядке нуждающимися в полустационарном социальном обслуживании (далее – получатель социальных услуг), в соответствии с индивидуальной программой на основании договора о предоставлении социальных  услуг, заключаемого между поставщиком социальных услуг и получателем социальных услуг или его законным представителем. Формы индивидуальной программы и договора о предоставлении социальных  услуг рекомендованы приказом Минтруда РФ от 10 ноября 2014г. № 874н «О примерной форме договора о предоставлении социальных услуг, а также о форме индивидуальной программы предоставления социальных услуг».</w:t>
      </w:r>
    </w:p>
    <w:p w:rsidR="00AE05D5" w:rsidRPr="002B1EE4" w:rsidRDefault="00AE05D5" w:rsidP="00AB1DA3">
      <w:pPr>
        <w:ind w:firstLine="720"/>
        <w:contextualSpacing/>
        <w:jc w:val="both"/>
        <w:rPr>
          <w:sz w:val="28"/>
          <w:szCs w:val="28"/>
        </w:rPr>
      </w:pPr>
      <w:r w:rsidRPr="002B1EE4">
        <w:rPr>
          <w:sz w:val="28"/>
          <w:szCs w:val="28"/>
        </w:rPr>
        <w:t>9. Социальные услуги предоставляются получателям социальных услуг с учетом их индивидуальных потребностей.</w:t>
      </w:r>
    </w:p>
    <w:p w:rsidR="00AE05D5" w:rsidRPr="002B1EE4" w:rsidRDefault="00AE05D5" w:rsidP="00AB1DA3">
      <w:pPr>
        <w:autoSpaceDE w:val="0"/>
        <w:autoSpaceDN w:val="0"/>
        <w:adjustRightInd w:val="0"/>
        <w:ind w:firstLine="720"/>
        <w:contextualSpacing/>
        <w:jc w:val="both"/>
        <w:rPr>
          <w:sz w:val="28"/>
          <w:szCs w:val="28"/>
        </w:rPr>
      </w:pPr>
      <w:r w:rsidRPr="002B1EE4">
        <w:rPr>
          <w:sz w:val="28"/>
          <w:szCs w:val="28"/>
        </w:rPr>
        <w:t>10. При заключении договора о предоставлении социальных услуг получатели социальных услуг должны быть ознакомлены поставщиком социальных услуг с перечнем предоставляемых социальных услуг, условиями и правилами их предоставления, а также правилами внутреннего распорядка поставщика социальных услуг.</w:t>
      </w:r>
    </w:p>
    <w:p w:rsidR="00AE05D5" w:rsidRPr="002B1EE4" w:rsidRDefault="00AE05D5" w:rsidP="00AB1DA3">
      <w:pPr>
        <w:ind w:firstLine="720"/>
        <w:contextualSpacing/>
        <w:jc w:val="both"/>
        <w:rPr>
          <w:sz w:val="28"/>
          <w:szCs w:val="28"/>
        </w:rPr>
      </w:pPr>
    </w:p>
    <w:p w:rsidR="00AE05D5" w:rsidRPr="002B1EE4" w:rsidRDefault="00AE05D5" w:rsidP="00AB1DA3">
      <w:pPr>
        <w:ind w:firstLine="720"/>
        <w:contextualSpacing/>
        <w:jc w:val="center"/>
        <w:rPr>
          <w:sz w:val="28"/>
          <w:szCs w:val="28"/>
        </w:rPr>
      </w:pPr>
      <w:r w:rsidRPr="002B1EE4">
        <w:rPr>
          <w:sz w:val="28"/>
          <w:szCs w:val="28"/>
        </w:rPr>
        <w:t>Глава 4. СТАНДАРТ СОЦИАЛЬНЫХ УСЛУГ</w:t>
      </w:r>
    </w:p>
    <w:p w:rsidR="00AE05D5" w:rsidRPr="002B1EE4" w:rsidRDefault="00AE05D5" w:rsidP="00AB1DA3">
      <w:pPr>
        <w:ind w:firstLine="720"/>
        <w:contextualSpacing/>
        <w:jc w:val="both"/>
        <w:rPr>
          <w:sz w:val="28"/>
          <w:szCs w:val="28"/>
        </w:rPr>
      </w:pPr>
    </w:p>
    <w:p w:rsidR="00AE05D5" w:rsidRPr="002B1EE4" w:rsidRDefault="00AE05D5" w:rsidP="00AB1DA3">
      <w:pPr>
        <w:autoSpaceDE w:val="0"/>
        <w:autoSpaceDN w:val="0"/>
        <w:adjustRightInd w:val="0"/>
        <w:ind w:firstLine="720"/>
        <w:contextualSpacing/>
        <w:jc w:val="both"/>
        <w:rPr>
          <w:sz w:val="28"/>
          <w:szCs w:val="28"/>
        </w:rPr>
      </w:pPr>
      <w:r w:rsidRPr="002B1EE4">
        <w:rPr>
          <w:sz w:val="28"/>
          <w:szCs w:val="28"/>
        </w:rPr>
        <w:t>11. Социальные услуги в стационарной форме социального обслуживания включают:</w:t>
      </w:r>
    </w:p>
    <w:p w:rsidR="00AE05D5" w:rsidRPr="002B1EE4" w:rsidRDefault="00AE05D5" w:rsidP="00AB1DA3">
      <w:pPr>
        <w:autoSpaceDE w:val="0"/>
        <w:autoSpaceDN w:val="0"/>
        <w:adjustRightInd w:val="0"/>
        <w:ind w:firstLine="540"/>
        <w:contextualSpacing/>
        <w:jc w:val="both"/>
        <w:rPr>
          <w:sz w:val="28"/>
          <w:szCs w:val="28"/>
        </w:rPr>
      </w:pPr>
    </w:p>
    <w:tbl>
      <w:tblPr>
        <w:tblW w:w="532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1"/>
        <w:gridCol w:w="3684"/>
        <w:gridCol w:w="3078"/>
        <w:gridCol w:w="3017"/>
      </w:tblGrid>
      <w:tr w:rsidR="00AE05D5" w:rsidRPr="002B1EE4" w:rsidTr="009D5461">
        <w:trPr>
          <w:trHeight w:val="855"/>
        </w:trPr>
        <w:tc>
          <w:tcPr>
            <w:tcW w:w="339" w:type="pct"/>
            <w:vAlign w:val="center"/>
          </w:tcPr>
          <w:p w:rsidR="00AE05D5" w:rsidRPr="002B1EE4" w:rsidRDefault="00AE05D5" w:rsidP="0067470B">
            <w:pPr>
              <w:contextualSpacing/>
              <w:jc w:val="center"/>
              <w:rPr>
                <w:sz w:val="28"/>
                <w:szCs w:val="28"/>
              </w:rPr>
            </w:pPr>
            <w:r w:rsidRPr="002B1EE4">
              <w:rPr>
                <w:sz w:val="28"/>
                <w:szCs w:val="28"/>
              </w:rPr>
              <w:t>№ п/п</w:t>
            </w:r>
          </w:p>
        </w:tc>
        <w:tc>
          <w:tcPr>
            <w:tcW w:w="1756" w:type="pct"/>
            <w:vAlign w:val="center"/>
          </w:tcPr>
          <w:p w:rsidR="00AE05D5" w:rsidRPr="002B1EE4" w:rsidRDefault="00AE05D5" w:rsidP="0067470B">
            <w:pPr>
              <w:contextualSpacing/>
              <w:jc w:val="center"/>
              <w:rPr>
                <w:sz w:val="28"/>
                <w:szCs w:val="28"/>
              </w:rPr>
            </w:pPr>
            <w:r w:rsidRPr="002B1EE4">
              <w:rPr>
                <w:sz w:val="28"/>
                <w:szCs w:val="28"/>
              </w:rPr>
              <w:t>Описание социальной услуги</w:t>
            </w:r>
          </w:p>
        </w:tc>
        <w:tc>
          <w:tcPr>
            <w:tcW w:w="1467" w:type="pct"/>
            <w:vAlign w:val="center"/>
          </w:tcPr>
          <w:p w:rsidR="00AE05D5" w:rsidRPr="002B1EE4" w:rsidRDefault="00AE05D5" w:rsidP="0067470B">
            <w:pPr>
              <w:contextualSpacing/>
              <w:jc w:val="center"/>
              <w:rPr>
                <w:sz w:val="28"/>
                <w:szCs w:val="28"/>
              </w:rPr>
            </w:pPr>
            <w:r w:rsidRPr="002B1EE4">
              <w:rPr>
                <w:sz w:val="28"/>
                <w:szCs w:val="28"/>
              </w:rPr>
              <w:t>Объем предоставления социальной услуги</w:t>
            </w:r>
          </w:p>
        </w:tc>
        <w:tc>
          <w:tcPr>
            <w:tcW w:w="1438" w:type="pct"/>
            <w:vAlign w:val="center"/>
          </w:tcPr>
          <w:p w:rsidR="00AE05D5" w:rsidRPr="002B1EE4" w:rsidRDefault="00AE05D5" w:rsidP="0067470B">
            <w:pPr>
              <w:contextualSpacing/>
              <w:jc w:val="center"/>
              <w:rPr>
                <w:sz w:val="28"/>
                <w:szCs w:val="28"/>
              </w:rPr>
            </w:pPr>
            <w:r w:rsidRPr="002B1EE4">
              <w:rPr>
                <w:sz w:val="28"/>
                <w:szCs w:val="28"/>
              </w:rPr>
              <w:t>Периодичность предоставления социальной услуги</w:t>
            </w:r>
          </w:p>
        </w:tc>
      </w:tr>
      <w:tr w:rsidR="00AE05D5" w:rsidRPr="002B1EE4" w:rsidTr="009D5461">
        <w:trPr>
          <w:trHeight w:val="270"/>
        </w:trPr>
        <w:tc>
          <w:tcPr>
            <w:tcW w:w="339" w:type="pct"/>
            <w:vAlign w:val="center"/>
          </w:tcPr>
          <w:p w:rsidR="00AE05D5" w:rsidRPr="002B1EE4" w:rsidRDefault="00AE05D5" w:rsidP="0067470B">
            <w:pPr>
              <w:contextualSpacing/>
              <w:jc w:val="center"/>
              <w:rPr>
                <w:b/>
                <w:bCs/>
                <w:sz w:val="28"/>
                <w:szCs w:val="28"/>
              </w:rPr>
            </w:pPr>
            <w:r w:rsidRPr="002B1EE4">
              <w:rPr>
                <w:b/>
                <w:bCs/>
                <w:sz w:val="28"/>
                <w:szCs w:val="28"/>
              </w:rPr>
              <w:t>1</w:t>
            </w:r>
          </w:p>
        </w:tc>
        <w:tc>
          <w:tcPr>
            <w:tcW w:w="1756" w:type="pct"/>
            <w:vAlign w:val="center"/>
          </w:tcPr>
          <w:p w:rsidR="00AE05D5" w:rsidRPr="002B1EE4" w:rsidRDefault="00AE05D5" w:rsidP="0067470B">
            <w:pPr>
              <w:contextualSpacing/>
              <w:jc w:val="center"/>
              <w:rPr>
                <w:b/>
                <w:bCs/>
                <w:sz w:val="28"/>
                <w:szCs w:val="28"/>
              </w:rPr>
            </w:pPr>
            <w:r w:rsidRPr="002B1EE4">
              <w:rPr>
                <w:b/>
                <w:bCs/>
                <w:sz w:val="28"/>
                <w:szCs w:val="28"/>
              </w:rPr>
              <w:t>2</w:t>
            </w:r>
          </w:p>
        </w:tc>
        <w:tc>
          <w:tcPr>
            <w:tcW w:w="1467" w:type="pct"/>
            <w:vAlign w:val="center"/>
          </w:tcPr>
          <w:p w:rsidR="00AE05D5" w:rsidRPr="002B1EE4" w:rsidRDefault="00AE05D5" w:rsidP="0067470B">
            <w:pPr>
              <w:contextualSpacing/>
              <w:jc w:val="center"/>
              <w:rPr>
                <w:b/>
                <w:bCs/>
                <w:sz w:val="28"/>
                <w:szCs w:val="28"/>
              </w:rPr>
            </w:pPr>
            <w:r w:rsidRPr="002B1EE4">
              <w:rPr>
                <w:b/>
                <w:bCs/>
                <w:sz w:val="28"/>
                <w:szCs w:val="28"/>
              </w:rPr>
              <w:t>3</w:t>
            </w:r>
          </w:p>
        </w:tc>
        <w:tc>
          <w:tcPr>
            <w:tcW w:w="1438" w:type="pct"/>
            <w:vAlign w:val="center"/>
          </w:tcPr>
          <w:p w:rsidR="00AE05D5" w:rsidRPr="002B1EE4" w:rsidRDefault="00AE05D5" w:rsidP="0067470B">
            <w:pPr>
              <w:contextualSpacing/>
              <w:jc w:val="center"/>
              <w:rPr>
                <w:b/>
                <w:bCs/>
                <w:sz w:val="28"/>
                <w:szCs w:val="28"/>
              </w:rPr>
            </w:pPr>
            <w:r w:rsidRPr="002B1EE4">
              <w:rPr>
                <w:b/>
                <w:bCs/>
                <w:sz w:val="28"/>
                <w:szCs w:val="28"/>
              </w:rPr>
              <w:t>4</w:t>
            </w:r>
          </w:p>
        </w:tc>
      </w:tr>
      <w:tr w:rsidR="00AE05D5" w:rsidRPr="002B1EE4" w:rsidTr="009D5461">
        <w:trPr>
          <w:trHeight w:val="270"/>
        </w:trPr>
        <w:tc>
          <w:tcPr>
            <w:tcW w:w="339" w:type="pct"/>
            <w:vAlign w:val="center"/>
          </w:tcPr>
          <w:p w:rsidR="00AE05D5" w:rsidRPr="002B1EE4" w:rsidRDefault="00AE05D5" w:rsidP="0067470B">
            <w:pPr>
              <w:contextualSpacing/>
              <w:jc w:val="center"/>
              <w:rPr>
                <w:b/>
                <w:bCs/>
                <w:sz w:val="28"/>
                <w:szCs w:val="28"/>
              </w:rPr>
            </w:pPr>
            <w:r w:rsidRPr="002B1EE4">
              <w:rPr>
                <w:b/>
                <w:bCs/>
                <w:sz w:val="28"/>
                <w:szCs w:val="28"/>
              </w:rPr>
              <w:t>1.</w:t>
            </w:r>
          </w:p>
        </w:tc>
        <w:tc>
          <w:tcPr>
            <w:tcW w:w="4661" w:type="pct"/>
            <w:gridSpan w:val="3"/>
            <w:noWrap/>
            <w:vAlign w:val="center"/>
          </w:tcPr>
          <w:p w:rsidR="00AE05D5" w:rsidRPr="002B1EE4" w:rsidRDefault="00AE05D5" w:rsidP="0067470B">
            <w:pPr>
              <w:contextualSpacing/>
              <w:jc w:val="center"/>
              <w:rPr>
                <w:b/>
                <w:bCs/>
                <w:sz w:val="28"/>
                <w:szCs w:val="28"/>
              </w:rPr>
            </w:pPr>
            <w:r w:rsidRPr="002B1EE4">
              <w:rPr>
                <w:b/>
                <w:bCs/>
                <w:sz w:val="28"/>
                <w:szCs w:val="28"/>
              </w:rPr>
              <w:t>Социально-бытовые услуги</w:t>
            </w:r>
          </w:p>
        </w:tc>
      </w:tr>
      <w:tr w:rsidR="00AE05D5" w:rsidRPr="002B1EE4" w:rsidTr="009D5461">
        <w:trPr>
          <w:trHeight w:val="1215"/>
        </w:trPr>
        <w:tc>
          <w:tcPr>
            <w:tcW w:w="339" w:type="pct"/>
            <w:vAlign w:val="center"/>
          </w:tcPr>
          <w:p w:rsidR="00AE05D5" w:rsidRPr="002B1EE4" w:rsidRDefault="00AE05D5" w:rsidP="0067470B">
            <w:pPr>
              <w:contextualSpacing/>
              <w:jc w:val="center"/>
              <w:rPr>
                <w:sz w:val="28"/>
                <w:szCs w:val="28"/>
              </w:rPr>
            </w:pPr>
            <w:r w:rsidRPr="002B1EE4">
              <w:rPr>
                <w:sz w:val="28"/>
                <w:szCs w:val="28"/>
              </w:rPr>
              <w:t>1.1.</w:t>
            </w:r>
          </w:p>
        </w:tc>
        <w:tc>
          <w:tcPr>
            <w:tcW w:w="1756" w:type="pct"/>
            <w:vAlign w:val="center"/>
          </w:tcPr>
          <w:p w:rsidR="00AE05D5" w:rsidRPr="002B1EE4" w:rsidRDefault="00AE05D5" w:rsidP="0067470B">
            <w:pPr>
              <w:contextualSpacing/>
              <w:jc w:val="center"/>
              <w:rPr>
                <w:sz w:val="28"/>
                <w:szCs w:val="28"/>
              </w:rPr>
            </w:pPr>
            <w:r w:rsidRPr="002B1EE4">
              <w:rPr>
                <w:sz w:val="28"/>
                <w:szCs w:val="28"/>
              </w:rPr>
              <w:t>Предоставление площади жилых помещений согласно утвержденным нормативам</w:t>
            </w:r>
          </w:p>
        </w:tc>
        <w:tc>
          <w:tcPr>
            <w:tcW w:w="1467" w:type="pct"/>
            <w:vAlign w:val="center"/>
          </w:tcPr>
          <w:p w:rsidR="00AE05D5" w:rsidRPr="002B1EE4" w:rsidRDefault="00AE05D5" w:rsidP="0067470B">
            <w:pPr>
              <w:contextualSpacing/>
              <w:jc w:val="center"/>
              <w:rPr>
                <w:sz w:val="28"/>
                <w:szCs w:val="28"/>
              </w:rPr>
            </w:pPr>
            <w:r w:rsidRPr="002B1EE4">
              <w:rPr>
                <w:sz w:val="28"/>
                <w:szCs w:val="28"/>
              </w:rPr>
              <w:t>В соответствии с санитарно-гигиеническими нормами, учитывая пол, возраст и состояние здоровья, физическую и психологическую совместимость получателей социальной услуги</w:t>
            </w:r>
          </w:p>
        </w:tc>
        <w:tc>
          <w:tcPr>
            <w:tcW w:w="1438" w:type="pct"/>
            <w:vAlign w:val="center"/>
          </w:tcPr>
          <w:p w:rsidR="00AE05D5" w:rsidRPr="002B1EE4" w:rsidRDefault="00AE05D5" w:rsidP="0067470B">
            <w:pPr>
              <w:contextualSpacing/>
              <w:jc w:val="center"/>
              <w:rPr>
                <w:sz w:val="28"/>
                <w:szCs w:val="28"/>
              </w:rPr>
            </w:pPr>
            <w:r w:rsidRPr="002B1EE4">
              <w:rPr>
                <w:sz w:val="28"/>
                <w:szCs w:val="28"/>
              </w:rPr>
              <w:t>Постоянно</w:t>
            </w:r>
          </w:p>
        </w:tc>
      </w:tr>
      <w:tr w:rsidR="00AE05D5" w:rsidRPr="002B1EE4" w:rsidTr="009D5461">
        <w:trPr>
          <w:trHeight w:val="1590"/>
        </w:trPr>
        <w:tc>
          <w:tcPr>
            <w:tcW w:w="339" w:type="pct"/>
            <w:vAlign w:val="center"/>
          </w:tcPr>
          <w:p w:rsidR="00AE05D5" w:rsidRPr="002B1EE4" w:rsidRDefault="00AE05D5" w:rsidP="0067470B">
            <w:pPr>
              <w:contextualSpacing/>
              <w:jc w:val="center"/>
              <w:rPr>
                <w:sz w:val="28"/>
                <w:szCs w:val="28"/>
              </w:rPr>
            </w:pPr>
            <w:r w:rsidRPr="002B1EE4">
              <w:rPr>
                <w:sz w:val="28"/>
                <w:szCs w:val="28"/>
              </w:rPr>
              <w:t>1.2.</w:t>
            </w:r>
          </w:p>
        </w:tc>
        <w:tc>
          <w:tcPr>
            <w:tcW w:w="1756" w:type="pct"/>
            <w:vAlign w:val="center"/>
          </w:tcPr>
          <w:p w:rsidR="00AE05D5" w:rsidRPr="002B1EE4" w:rsidRDefault="00AE05D5" w:rsidP="0067470B">
            <w:pPr>
              <w:contextualSpacing/>
              <w:jc w:val="center"/>
              <w:rPr>
                <w:sz w:val="28"/>
                <w:szCs w:val="28"/>
              </w:rPr>
            </w:pPr>
            <w:r w:rsidRPr="002B1EE4">
              <w:rPr>
                <w:sz w:val="28"/>
                <w:szCs w:val="28"/>
              </w:rPr>
              <w:t>Предоставление в пользование мебели согласно утвержденным нормативам</w:t>
            </w:r>
          </w:p>
        </w:tc>
        <w:tc>
          <w:tcPr>
            <w:tcW w:w="1467" w:type="pct"/>
            <w:vAlign w:val="center"/>
          </w:tcPr>
          <w:p w:rsidR="00AE05D5" w:rsidRPr="002B1EE4" w:rsidRDefault="00AE05D5" w:rsidP="0067470B">
            <w:pPr>
              <w:contextualSpacing/>
              <w:jc w:val="center"/>
              <w:rPr>
                <w:sz w:val="28"/>
                <w:szCs w:val="28"/>
              </w:rPr>
            </w:pPr>
            <w:r w:rsidRPr="002B1EE4">
              <w:rPr>
                <w:sz w:val="28"/>
                <w:szCs w:val="28"/>
              </w:rPr>
              <w:t>Предоставление в пользование кровати, прикроватной тумбочки, стула, места в плательном шкафу. Уход за мебелью, ремонт и другие мероприятия, направленные на поддержание мебели в надлежащем состоянии. Мебель должна быть удобна  в пользовании, учитывать физическое состояние и возраст получателя социальной услуги</w:t>
            </w:r>
          </w:p>
        </w:tc>
        <w:tc>
          <w:tcPr>
            <w:tcW w:w="1438" w:type="pct"/>
            <w:vAlign w:val="center"/>
          </w:tcPr>
          <w:p w:rsidR="00AE05D5" w:rsidRPr="002B1EE4" w:rsidRDefault="00AE05D5" w:rsidP="0067470B">
            <w:pPr>
              <w:contextualSpacing/>
              <w:jc w:val="center"/>
              <w:rPr>
                <w:sz w:val="28"/>
                <w:szCs w:val="28"/>
              </w:rPr>
            </w:pPr>
            <w:r w:rsidRPr="002B1EE4">
              <w:rPr>
                <w:sz w:val="28"/>
                <w:szCs w:val="28"/>
              </w:rPr>
              <w:t>Постоянно</w:t>
            </w:r>
          </w:p>
        </w:tc>
      </w:tr>
      <w:tr w:rsidR="00AE05D5" w:rsidRPr="002B1EE4" w:rsidTr="009D5461">
        <w:trPr>
          <w:trHeight w:val="810"/>
        </w:trPr>
        <w:tc>
          <w:tcPr>
            <w:tcW w:w="339" w:type="pct"/>
            <w:vAlign w:val="center"/>
          </w:tcPr>
          <w:p w:rsidR="00AE05D5" w:rsidRPr="002B1EE4" w:rsidRDefault="00AE05D5" w:rsidP="0067470B">
            <w:pPr>
              <w:contextualSpacing/>
              <w:jc w:val="center"/>
              <w:rPr>
                <w:sz w:val="28"/>
                <w:szCs w:val="28"/>
              </w:rPr>
            </w:pPr>
            <w:r w:rsidRPr="002B1EE4">
              <w:rPr>
                <w:sz w:val="28"/>
                <w:szCs w:val="28"/>
              </w:rPr>
              <w:t>1.3.</w:t>
            </w:r>
          </w:p>
        </w:tc>
        <w:tc>
          <w:tcPr>
            <w:tcW w:w="1756" w:type="pct"/>
            <w:vAlign w:val="center"/>
          </w:tcPr>
          <w:p w:rsidR="00AE05D5" w:rsidRPr="002B1EE4" w:rsidRDefault="00AE05D5" w:rsidP="0067470B">
            <w:pPr>
              <w:contextualSpacing/>
              <w:jc w:val="center"/>
              <w:rPr>
                <w:sz w:val="28"/>
                <w:szCs w:val="28"/>
              </w:rPr>
            </w:pPr>
            <w:r w:rsidRPr="002B1EE4">
              <w:rPr>
                <w:sz w:val="28"/>
                <w:szCs w:val="28"/>
              </w:rPr>
              <w:t>Обеспечение питанием согласно утвержденным нормативам</w:t>
            </w:r>
          </w:p>
        </w:tc>
        <w:tc>
          <w:tcPr>
            <w:tcW w:w="1467" w:type="pct"/>
            <w:vAlign w:val="center"/>
          </w:tcPr>
          <w:p w:rsidR="00AE05D5" w:rsidRPr="002B1EE4" w:rsidRDefault="00AE05D5" w:rsidP="0067470B">
            <w:pPr>
              <w:contextualSpacing/>
              <w:jc w:val="center"/>
              <w:rPr>
                <w:sz w:val="28"/>
                <w:szCs w:val="28"/>
              </w:rPr>
            </w:pPr>
            <w:r w:rsidRPr="002B1EE4">
              <w:rPr>
                <w:sz w:val="28"/>
                <w:szCs w:val="28"/>
              </w:rPr>
              <w:t>Приготовление и подача пищи  согласно утвержденному меню на каждый день  (диетическое питание в соответствии с заключением врача)</w:t>
            </w:r>
          </w:p>
        </w:tc>
        <w:tc>
          <w:tcPr>
            <w:tcW w:w="1438" w:type="pct"/>
            <w:vAlign w:val="center"/>
          </w:tcPr>
          <w:p w:rsidR="00AE05D5" w:rsidRPr="002B1EE4" w:rsidRDefault="00AE05D5" w:rsidP="0067470B">
            <w:pPr>
              <w:contextualSpacing/>
              <w:jc w:val="center"/>
              <w:rPr>
                <w:sz w:val="28"/>
                <w:szCs w:val="28"/>
              </w:rPr>
            </w:pPr>
            <w:r w:rsidRPr="002B1EE4">
              <w:rPr>
                <w:sz w:val="28"/>
                <w:szCs w:val="28"/>
              </w:rPr>
              <w:t>Для  совершеннолетних получателей социальных услуг   - не менее 3-х раз,   для детей – не менее 5 раз,</w:t>
            </w:r>
          </w:p>
          <w:p w:rsidR="00AE05D5" w:rsidRPr="002B1EE4" w:rsidRDefault="00AE05D5" w:rsidP="0067470B">
            <w:pPr>
              <w:contextualSpacing/>
              <w:jc w:val="center"/>
              <w:rPr>
                <w:sz w:val="28"/>
                <w:szCs w:val="28"/>
              </w:rPr>
            </w:pPr>
            <w:r w:rsidRPr="002B1EE4">
              <w:rPr>
                <w:sz w:val="28"/>
                <w:szCs w:val="28"/>
              </w:rPr>
              <w:t>ежедневно</w:t>
            </w:r>
          </w:p>
        </w:tc>
      </w:tr>
      <w:tr w:rsidR="00AE05D5" w:rsidRPr="002B1EE4" w:rsidTr="009D5461">
        <w:trPr>
          <w:trHeight w:val="1468"/>
        </w:trPr>
        <w:tc>
          <w:tcPr>
            <w:tcW w:w="339" w:type="pct"/>
            <w:vAlign w:val="center"/>
          </w:tcPr>
          <w:p w:rsidR="00AE05D5" w:rsidRPr="002B1EE4" w:rsidRDefault="00AE05D5" w:rsidP="0067470B">
            <w:pPr>
              <w:contextualSpacing/>
              <w:jc w:val="center"/>
              <w:rPr>
                <w:sz w:val="28"/>
                <w:szCs w:val="28"/>
              </w:rPr>
            </w:pPr>
            <w:r w:rsidRPr="002B1EE4">
              <w:rPr>
                <w:sz w:val="28"/>
                <w:szCs w:val="28"/>
              </w:rPr>
              <w:t>1.4.</w:t>
            </w:r>
          </w:p>
        </w:tc>
        <w:tc>
          <w:tcPr>
            <w:tcW w:w="1756" w:type="pct"/>
            <w:vAlign w:val="center"/>
          </w:tcPr>
          <w:p w:rsidR="00AE05D5" w:rsidRPr="002B1EE4" w:rsidRDefault="00AE05D5" w:rsidP="0067470B">
            <w:pPr>
              <w:contextualSpacing/>
              <w:jc w:val="center"/>
              <w:rPr>
                <w:sz w:val="28"/>
                <w:szCs w:val="28"/>
              </w:rPr>
            </w:pPr>
            <w:r w:rsidRPr="002B1EE4">
              <w:rPr>
                <w:sz w:val="28"/>
                <w:szCs w:val="28"/>
              </w:rPr>
              <w:t>Обеспечение мягким инвентарем (одеждой, обувью, нательным бельем и постельными принадлежностями) согласно утвержденным нормативам</w:t>
            </w:r>
          </w:p>
        </w:tc>
        <w:tc>
          <w:tcPr>
            <w:tcW w:w="1467" w:type="pct"/>
            <w:vAlign w:val="center"/>
          </w:tcPr>
          <w:p w:rsidR="00AE05D5" w:rsidRPr="002B1EE4" w:rsidRDefault="00AE05D5" w:rsidP="0067470B">
            <w:pPr>
              <w:contextualSpacing/>
              <w:jc w:val="center"/>
              <w:rPr>
                <w:sz w:val="28"/>
                <w:szCs w:val="28"/>
              </w:rPr>
            </w:pPr>
            <w:r w:rsidRPr="002B1EE4">
              <w:rPr>
                <w:sz w:val="28"/>
                <w:szCs w:val="28"/>
              </w:rPr>
              <w:t>Мягкий инвентарь выдается получателю социальной услуги в начале обслуживания и заменяется по мере износа в соответствии с утвержденными нормами, с сезоном, ростом, размером клиента и в соответствии со сроком эксплуатации</w:t>
            </w:r>
          </w:p>
        </w:tc>
        <w:tc>
          <w:tcPr>
            <w:tcW w:w="1438" w:type="pct"/>
            <w:vAlign w:val="center"/>
          </w:tcPr>
          <w:p w:rsidR="00AE05D5" w:rsidRPr="002B1EE4" w:rsidRDefault="00AE05D5" w:rsidP="0067470B">
            <w:pPr>
              <w:contextualSpacing/>
              <w:jc w:val="center"/>
              <w:rPr>
                <w:sz w:val="28"/>
                <w:szCs w:val="28"/>
              </w:rPr>
            </w:pPr>
            <w:r w:rsidRPr="002B1EE4">
              <w:rPr>
                <w:sz w:val="28"/>
                <w:szCs w:val="28"/>
              </w:rPr>
              <w:t>Постоянно</w:t>
            </w:r>
          </w:p>
        </w:tc>
      </w:tr>
      <w:tr w:rsidR="00AE05D5" w:rsidRPr="002B1EE4" w:rsidTr="009D5461">
        <w:trPr>
          <w:trHeight w:val="1561"/>
        </w:trPr>
        <w:tc>
          <w:tcPr>
            <w:tcW w:w="339" w:type="pct"/>
            <w:vAlign w:val="center"/>
          </w:tcPr>
          <w:p w:rsidR="00AE05D5" w:rsidRPr="002B1EE4" w:rsidRDefault="00AE05D5" w:rsidP="0067470B">
            <w:pPr>
              <w:contextualSpacing/>
              <w:jc w:val="center"/>
              <w:rPr>
                <w:sz w:val="28"/>
                <w:szCs w:val="28"/>
              </w:rPr>
            </w:pPr>
            <w:r w:rsidRPr="002B1EE4">
              <w:rPr>
                <w:sz w:val="28"/>
                <w:szCs w:val="28"/>
              </w:rPr>
              <w:t>1.5.</w:t>
            </w:r>
          </w:p>
        </w:tc>
        <w:tc>
          <w:tcPr>
            <w:tcW w:w="1756" w:type="pct"/>
            <w:vAlign w:val="center"/>
          </w:tcPr>
          <w:p w:rsidR="00AE05D5" w:rsidRPr="002B1EE4" w:rsidRDefault="00AE05D5" w:rsidP="0067470B">
            <w:pPr>
              <w:contextualSpacing/>
              <w:jc w:val="center"/>
              <w:rPr>
                <w:sz w:val="28"/>
                <w:szCs w:val="28"/>
              </w:rPr>
            </w:pPr>
            <w:r w:rsidRPr="002B1EE4">
              <w:rPr>
                <w:sz w:val="28"/>
                <w:szCs w:val="28"/>
              </w:rPr>
              <w:t>Обеспечение досуга и отдыха, в том числе обеспечение книгами, журналами, газетами, настольными играми</w:t>
            </w:r>
          </w:p>
        </w:tc>
        <w:tc>
          <w:tcPr>
            <w:tcW w:w="1467" w:type="pct"/>
            <w:vAlign w:val="center"/>
          </w:tcPr>
          <w:p w:rsidR="00AE05D5" w:rsidRPr="002B1EE4" w:rsidRDefault="00AE05D5" w:rsidP="0067470B">
            <w:pPr>
              <w:contextualSpacing/>
              <w:jc w:val="center"/>
              <w:rPr>
                <w:sz w:val="28"/>
                <w:szCs w:val="28"/>
              </w:rPr>
            </w:pPr>
            <w:r w:rsidRPr="002B1EE4">
              <w:rPr>
                <w:sz w:val="28"/>
                <w:szCs w:val="28"/>
              </w:rPr>
              <w:t>Организация и проведение клубной и кружковой работы для формирования и развития интересов получателей социальной услуги</w:t>
            </w:r>
          </w:p>
          <w:p w:rsidR="00AE05D5" w:rsidRPr="002B1EE4" w:rsidRDefault="00AE05D5" w:rsidP="0067470B">
            <w:pPr>
              <w:contextualSpacing/>
              <w:jc w:val="center"/>
              <w:rPr>
                <w:sz w:val="28"/>
                <w:szCs w:val="28"/>
              </w:rPr>
            </w:pPr>
          </w:p>
          <w:p w:rsidR="00AE05D5" w:rsidRPr="002B1EE4" w:rsidRDefault="00AE05D5" w:rsidP="0067470B">
            <w:pPr>
              <w:contextualSpacing/>
              <w:jc w:val="center"/>
              <w:rPr>
                <w:sz w:val="28"/>
                <w:szCs w:val="28"/>
              </w:rPr>
            </w:pPr>
            <w:r w:rsidRPr="002B1EE4">
              <w:rPr>
                <w:sz w:val="28"/>
                <w:szCs w:val="28"/>
              </w:rPr>
              <w:t>Предоставление книг (наличие библиотеки), журналов, газет, настольных игр, музыкальных инструментов, спортинвентаря.</w:t>
            </w:r>
          </w:p>
        </w:tc>
        <w:tc>
          <w:tcPr>
            <w:tcW w:w="1438" w:type="pct"/>
            <w:vAlign w:val="center"/>
          </w:tcPr>
          <w:p w:rsidR="00AE05D5" w:rsidRPr="002B1EE4" w:rsidRDefault="00AE05D5" w:rsidP="0067470B">
            <w:pPr>
              <w:contextualSpacing/>
              <w:jc w:val="center"/>
              <w:rPr>
                <w:sz w:val="28"/>
                <w:szCs w:val="28"/>
              </w:rPr>
            </w:pPr>
            <w:r w:rsidRPr="002B1EE4">
              <w:rPr>
                <w:sz w:val="28"/>
                <w:szCs w:val="28"/>
              </w:rPr>
              <w:t>2 раза в неделю, по обращению получателя социальных услуг</w:t>
            </w:r>
          </w:p>
          <w:p w:rsidR="00AE05D5" w:rsidRPr="002B1EE4" w:rsidRDefault="00AE05D5" w:rsidP="0067470B">
            <w:pPr>
              <w:contextualSpacing/>
              <w:jc w:val="center"/>
              <w:rPr>
                <w:sz w:val="28"/>
                <w:szCs w:val="28"/>
              </w:rPr>
            </w:pPr>
          </w:p>
          <w:p w:rsidR="00AE05D5" w:rsidRPr="002B1EE4" w:rsidRDefault="00AE05D5" w:rsidP="0067470B">
            <w:pPr>
              <w:contextualSpacing/>
              <w:rPr>
                <w:sz w:val="28"/>
                <w:szCs w:val="28"/>
              </w:rPr>
            </w:pPr>
            <w:r w:rsidRPr="002B1EE4">
              <w:rPr>
                <w:sz w:val="28"/>
                <w:szCs w:val="28"/>
              </w:rPr>
              <w:t>Ежедневно, по обращению получателя социальных услуг</w:t>
            </w:r>
          </w:p>
        </w:tc>
      </w:tr>
      <w:tr w:rsidR="00AE05D5" w:rsidRPr="002B1EE4" w:rsidTr="009D5461">
        <w:trPr>
          <w:trHeight w:val="748"/>
        </w:trPr>
        <w:tc>
          <w:tcPr>
            <w:tcW w:w="339" w:type="pct"/>
            <w:vAlign w:val="center"/>
          </w:tcPr>
          <w:p w:rsidR="00AE05D5" w:rsidRPr="002B1EE4" w:rsidRDefault="00AE05D5" w:rsidP="0067470B">
            <w:pPr>
              <w:contextualSpacing/>
              <w:jc w:val="center"/>
              <w:rPr>
                <w:sz w:val="28"/>
                <w:szCs w:val="28"/>
              </w:rPr>
            </w:pPr>
            <w:r w:rsidRPr="002B1EE4">
              <w:rPr>
                <w:sz w:val="28"/>
                <w:szCs w:val="28"/>
              </w:rPr>
              <w:t>1.6.</w:t>
            </w:r>
          </w:p>
        </w:tc>
        <w:tc>
          <w:tcPr>
            <w:tcW w:w="1756" w:type="pct"/>
            <w:vAlign w:val="center"/>
          </w:tcPr>
          <w:p w:rsidR="00AE05D5" w:rsidRPr="002B1EE4" w:rsidRDefault="00AE05D5" w:rsidP="0067470B">
            <w:pPr>
              <w:contextualSpacing/>
              <w:jc w:val="center"/>
              <w:rPr>
                <w:sz w:val="28"/>
                <w:szCs w:val="28"/>
              </w:rPr>
            </w:pPr>
            <w:r w:rsidRPr="002B1EE4">
              <w:rPr>
                <w:sz w:val="28"/>
                <w:szCs w:val="28"/>
              </w:rPr>
              <w:t>Обеспечение сохранности вещей и ценностей</w:t>
            </w:r>
          </w:p>
        </w:tc>
        <w:tc>
          <w:tcPr>
            <w:tcW w:w="1467" w:type="pct"/>
            <w:vAlign w:val="center"/>
          </w:tcPr>
          <w:p w:rsidR="00AE05D5" w:rsidRPr="002B1EE4" w:rsidRDefault="00AE05D5" w:rsidP="0067470B">
            <w:pPr>
              <w:contextualSpacing/>
              <w:jc w:val="center"/>
              <w:rPr>
                <w:sz w:val="28"/>
                <w:szCs w:val="28"/>
              </w:rPr>
            </w:pPr>
            <w:r w:rsidRPr="002B1EE4">
              <w:rPr>
                <w:sz w:val="28"/>
                <w:szCs w:val="28"/>
              </w:rPr>
              <w:t>Обеспечение сохранности вещей и ценностей получателей социальных услуг.</w:t>
            </w:r>
          </w:p>
        </w:tc>
        <w:tc>
          <w:tcPr>
            <w:tcW w:w="1438" w:type="pct"/>
            <w:vAlign w:val="center"/>
          </w:tcPr>
          <w:p w:rsidR="00AE05D5" w:rsidRPr="002B1EE4" w:rsidRDefault="00AE05D5" w:rsidP="0067470B">
            <w:pPr>
              <w:contextualSpacing/>
              <w:jc w:val="center"/>
              <w:rPr>
                <w:sz w:val="28"/>
                <w:szCs w:val="28"/>
              </w:rPr>
            </w:pPr>
            <w:r w:rsidRPr="002B1EE4">
              <w:rPr>
                <w:sz w:val="28"/>
                <w:szCs w:val="28"/>
              </w:rPr>
              <w:t>Постоянно</w:t>
            </w:r>
          </w:p>
        </w:tc>
      </w:tr>
      <w:tr w:rsidR="00AE05D5" w:rsidRPr="002B1EE4" w:rsidTr="009D5461">
        <w:trPr>
          <w:trHeight w:val="1539"/>
        </w:trPr>
        <w:tc>
          <w:tcPr>
            <w:tcW w:w="339" w:type="pct"/>
            <w:vAlign w:val="center"/>
          </w:tcPr>
          <w:p w:rsidR="00AE05D5" w:rsidRPr="002B1EE4" w:rsidRDefault="00AE05D5" w:rsidP="0067470B">
            <w:pPr>
              <w:contextualSpacing/>
              <w:jc w:val="center"/>
              <w:rPr>
                <w:sz w:val="28"/>
                <w:szCs w:val="28"/>
              </w:rPr>
            </w:pPr>
            <w:r w:rsidRPr="002B1EE4">
              <w:rPr>
                <w:sz w:val="28"/>
                <w:szCs w:val="28"/>
              </w:rPr>
              <w:t>1.7.</w:t>
            </w:r>
          </w:p>
        </w:tc>
        <w:tc>
          <w:tcPr>
            <w:tcW w:w="1756" w:type="pct"/>
            <w:vAlign w:val="center"/>
          </w:tcPr>
          <w:p w:rsidR="00AE05D5" w:rsidRPr="002B1EE4" w:rsidRDefault="00AE05D5" w:rsidP="009D5461">
            <w:pPr>
              <w:contextualSpacing/>
              <w:rPr>
                <w:sz w:val="28"/>
                <w:szCs w:val="28"/>
              </w:rPr>
            </w:pPr>
            <w:r w:rsidRPr="002B1EE4">
              <w:rPr>
                <w:sz w:val="28"/>
                <w:szCs w:val="28"/>
              </w:rPr>
              <w:t>Стирка сушка, чистка, глажение, дезинфекции нательного белья, одежды, постельных принадлежностей получателя социальных услуг</w:t>
            </w:r>
          </w:p>
        </w:tc>
        <w:tc>
          <w:tcPr>
            <w:tcW w:w="1467" w:type="pct"/>
            <w:vAlign w:val="center"/>
          </w:tcPr>
          <w:p w:rsidR="00AE05D5" w:rsidRPr="002B1EE4" w:rsidRDefault="00AE05D5" w:rsidP="0067470B">
            <w:pPr>
              <w:contextualSpacing/>
              <w:jc w:val="center"/>
              <w:rPr>
                <w:sz w:val="28"/>
                <w:szCs w:val="28"/>
              </w:rPr>
            </w:pPr>
          </w:p>
          <w:p w:rsidR="00AE05D5" w:rsidRPr="002B1EE4" w:rsidRDefault="00AE05D5" w:rsidP="0067470B">
            <w:pPr>
              <w:contextualSpacing/>
              <w:jc w:val="center"/>
              <w:rPr>
                <w:sz w:val="28"/>
                <w:szCs w:val="28"/>
              </w:rPr>
            </w:pPr>
          </w:p>
          <w:p w:rsidR="00AE05D5" w:rsidRPr="002B1EE4" w:rsidRDefault="00AE05D5" w:rsidP="0067470B">
            <w:pPr>
              <w:contextualSpacing/>
              <w:jc w:val="center"/>
              <w:rPr>
                <w:sz w:val="28"/>
                <w:szCs w:val="28"/>
              </w:rPr>
            </w:pPr>
            <w:r w:rsidRPr="002B1EE4">
              <w:rPr>
                <w:sz w:val="28"/>
                <w:szCs w:val="28"/>
              </w:rPr>
              <w:t>Замена постельного белья, смена нательного белья, стирка, глажка, дезинфекция  нательного белья, одежды, постельного белья.</w:t>
            </w:r>
          </w:p>
          <w:p w:rsidR="00AE05D5" w:rsidRPr="002B1EE4" w:rsidRDefault="00AE05D5" w:rsidP="0067470B">
            <w:pPr>
              <w:contextualSpacing/>
              <w:jc w:val="center"/>
              <w:rPr>
                <w:sz w:val="28"/>
                <w:szCs w:val="28"/>
              </w:rPr>
            </w:pPr>
          </w:p>
          <w:p w:rsidR="00AE05D5" w:rsidRPr="002B1EE4" w:rsidRDefault="00AE05D5" w:rsidP="0067470B">
            <w:pPr>
              <w:contextualSpacing/>
              <w:jc w:val="center"/>
              <w:rPr>
                <w:sz w:val="28"/>
                <w:szCs w:val="28"/>
              </w:rPr>
            </w:pPr>
          </w:p>
          <w:p w:rsidR="00AE05D5" w:rsidRPr="002B1EE4" w:rsidRDefault="00AE05D5" w:rsidP="0067470B">
            <w:pPr>
              <w:contextualSpacing/>
              <w:jc w:val="center"/>
              <w:rPr>
                <w:sz w:val="28"/>
                <w:szCs w:val="28"/>
              </w:rPr>
            </w:pPr>
          </w:p>
          <w:p w:rsidR="00AE05D5" w:rsidRPr="002B1EE4" w:rsidRDefault="00AE05D5" w:rsidP="0067470B">
            <w:pPr>
              <w:contextualSpacing/>
              <w:jc w:val="center"/>
              <w:rPr>
                <w:sz w:val="28"/>
                <w:szCs w:val="28"/>
              </w:rPr>
            </w:pPr>
          </w:p>
          <w:p w:rsidR="00AE05D5" w:rsidRPr="002B1EE4" w:rsidRDefault="00AE05D5" w:rsidP="0067470B">
            <w:pPr>
              <w:contextualSpacing/>
              <w:jc w:val="center"/>
              <w:rPr>
                <w:sz w:val="28"/>
                <w:szCs w:val="28"/>
              </w:rPr>
            </w:pPr>
          </w:p>
          <w:p w:rsidR="00AE05D5" w:rsidRPr="002B1EE4" w:rsidRDefault="00AE05D5" w:rsidP="0067470B">
            <w:pPr>
              <w:contextualSpacing/>
              <w:jc w:val="center"/>
              <w:rPr>
                <w:sz w:val="28"/>
                <w:szCs w:val="28"/>
              </w:rPr>
            </w:pPr>
          </w:p>
          <w:p w:rsidR="00AE05D5" w:rsidRPr="002B1EE4" w:rsidRDefault="00AE05D5" w:rsidP="0067470B">
            <w:pPr>
              <w:contextualSpacing/>
              <w:jc w:val="center"/>
              <w:rPr>
                <w:sz w:val="28"/>
                <w:szCs w:val="28"/>
              </w:rPr>
            </w:pPr>
          </w:p>
          <w:p w:rsidR="00AE05D5" w:rsidRPr="002B1EE4" w:rsidRDefault="00AE05D5" w:rsidP="0067470B">
            <w:pPr>
              <w:contextualSpacing/>
              <w:jc w:val="center"/>
              <w:rPr>
                <w:sz w:val="28"/>
                <w:szCs w:val="28"/>
              </w:rPr>
            </w:pPr>
            <w:r w:rsidRPr="002B1EE4">
              <w:rPr>
                <w:sz w:val="28"/>
                <w:szCs w:val="28"/>
              </w:rPr>
              <w:t>Ремонт белья, одежды.</w:t>
            </w:r>
          </w:p>
        </w:tc>
        <w:tc>
          <w:tcPr>
            <w:tcW w:w="1438" w:type="pct"/>
            <w:vAlign w:val="center"/>
          </w:tcPr>
          <w:p w:rsidR="00AE05D5" w:rsidRPr="002B1EE4" w:rsidRDefault="00AE05D5" w:rsidP="0067470B">
            <w:pPr>
              <w:contextualSpacing/>
              <w:jc w:val="center"/>
              <w:rPr>
                <w:sz w:val="28"/>
                <w:szCs w:val="28"/>
              </w:rPr>
            </w:pPr>
            <w:r w:rsidRPr="002B1EE4">
              <w:rPr>
                <w:sz w:val="28"/>
                <w:szCs w:val="28"/>
              </w:rPr>
              <w:t>Еженедельно (если данные социальные услуги требуют более частой периодичности, то услуга предоставляется по мере необходимости)</w:t>
            </w:r>
          </w:p>
          <w:p w:rsidR="00AE05D5" w:rsidRPr="002B1EE4" w:rsidRDefault="00AE05D5" w:rsidP="0067470B">
            <w:pPr>
              <w:contextualSpacing/>
              <w:jc w:val="center"/>
              <w:rPr>
                <w:sz w:val="28"/>
                <w:szCs w:val="28"/>
              </w:rPr>
            </w:pPr>
          </w:p>
          <w:p w:rsidR="00AE05D5" w:rsidRPr="002B1EE4" w:rsidRDefault="00AE05D5" w:rsidP="0067470B">
            <w:pPr>
              <w:contextualSpacing/>
              <w:jc w:val="center"/>
              <w:rPr>
                <w:sz w:val="28"/>
                <w:szCs w:val="28"/>
              </w:rPr>
            </w:pPr>
          </w:p>
          <w:p w:rsidR="00AE05D5" w:rsidRPr="002B1EE4" w:rsidRDefault="00AE05D5" w:rsidP="0067470B">
            <w:pPr>
              <w:contextualSpacing/>
              <w:jc w:val="center"/>
              <w:rPr>
                <w:sz w:val="28"/>
                <w:szCs w:val="28"/>
              </w:rPr>
            </w:pPr>
          </w:p>
          <w:p w:rsidR="00AE05D5" w:rsidRPr="002B1EE4" w:rsidRDefault="00AE05D5" w:rsidP="0067470B">
            <w:pPr>
              <w:contextualSpacing/>
              <w:jc w:val="center"/>
              <w:rPr>
                <w:sz w:val="28"/>
                <w:szCs w:val="28"/>
              </w:rPr>
            </w:pPr>
            <w:r w:rsidRPr="002B1EE4">
              <w:rPr>
                <w:sz w:val="28"/>
                <w:szCs w:val="28"/>
              </w:rPr>
              <w:t>По мере необходимости</w:t>
            </w:r>
          </w:p>
        </w:tc>
      </w:tr>
      <w:tr w:rsidR="00AE05D5" w:rsidRPr="002B1EE4" w:rsidTr="009D5461">
        <w:trPr>
          <w:trHeight w:val="1800"/>
        </w:trPr>
        <w:tc>
          <w:tcPr>
            <w:tcW w:w="339" w:type="pct"/>
            <w:vAlign w:val="center"/>
          </w:tcPr>
          <w:p w:rsidR="00AE05D5" w:rsidRPr="002B1EE4" w:rsidRDefault="00AE05D5" w:rsidP="0067470B">
            <w:pPr>
              <w:contextualSpacing/>
              <w:jc w:val="center"/>
              <w:rPr>
                <w:sz w:val="28"/>
                <w:szCs w:val="28"/>
              </w:rPr>
            </w:pPr>
            <w:r w:rsidRPr="002B1EE4">
              <w:rPr>
                <w:sz w:val="28"/>
                <w:szCs w:val="28"/>
              </w:rPr>
              <w:t>1.8.</w:t>
            </w:r>
          </w:p>
        </w:tc>
        <w:tc>
          <w:tcPr>
            <w:tcW w:w="1756" w:type="pct"/>
            <w:vAlign w:val="center"/>
          </w:tcPr>
          <w:p w:rsidR="00AE05D5" w:rsidRPr="002B1EE4" w:rsidRDefault="00AE05D5" w:rsidP="0067470B">
            <w:pPr>
              <w:contextualSpacing/>
              <w:jc w:val="center"/>
              <w:rPr>
                <w:sz w:val="28"/>
                <w:szCs w:val="28"/>
              </w:rPr>
            </w:pPr>
            <w:r w:rsidRPr="002B1EE4">
              <w:rPr>
                <w:sz w:val="28"/>
                <w:szCs w:val="28"/>
              </w:rPr>
              <w:t>Создание условий для проведения религиозных обрядов</w:t>
            </w:r>
          </w:p>
        </w:tc>
        <w:tc>
          <w:tcPr>
            <w:tcW w:w="1467" w:type="pct"/>
            <w:vAlign w:val="center"/>
          </w:tcPr>
          <w:p w:rsidR="00AE05D5" w:rsidRPr="002B1EE4" w:rsidRDefault="00AE05D5" w:rsidP="0067470B">
            <w:pPr>
              <w:contextualSpacing/>
              <w:jc w:val="center"/>
              <w:rPr>
                <w:sz w:val="28"/>
                <w:szCs w:val="28"/>
              </w:rPr>
            </w:pPr>
            <w:r w:rsidRPr="002B1EE4">
              <w:rPr>
                <w:sz w:val="28"/>
                <w:szCs w:val="28"/>
              </w:rPr>
              <w:t>Создание условий для проведения религиозных обрядов.</w:t>
            </w:r>
          </w:p>
        </w:tc>
        <w:tc>
          <w:tcPr>
            <w:tcW w:w="1438" w:type="pct"/>
            <w:vAlign w:val="center"/>
          </w:tcPr>
          <w:p w:rsidR="00AE05D5" w:rsidRPr="002B1EE4" w:rsidRDefault="00AE05D5" w:rsidP="0067470B">
            <w:pPr>
              <w:contextualSpacing/>
              <w:jc w:val="center"/>
              <w:rPr>
                <w:sz w:val="28"/>
                <w:szCs w:val="28"/>
              </w:rPr>
            </w:pPr>
            <w:r w:rsidRPr="002B1EE4">
              <w:rPr>
                <w:sz w:val="28"/>
                <w:szCs w:val="28"/>
              </w:rPr>
              <w:t>По мере необходимости</w:t>
            </w:r>
          </w:p>
        </w:tc>
      </w:tr>
      <w:tr w:rsidR="00AE05D5" w:rsidRPr="002B1EE4" w:rsidTr="009D5461">
        <w:trPr>
          <w:trHeight w:val="1800"/>
        </w:trPr>
        <w:tc>
          <w:tcPr>
            <w:tcW w:w="339" w:type="pct"/>
            <w:vAlign w:val="center"/>
          </w:tcPr>
          <w:p w:rsidR="00AE05D5" w:rsidRPr="002B1EE4" w:rsidRDefault="00AE05D5" w:rsidP="0067470B">
            <w:pPr>
              <w:contextualSpacing/>
              <w:rPr>
                <w:sz w:val="28"/>
                <w:szCs w:val="28"/>
              </w:rPr>
            </w:pPr>
            <w:r w:rsidRPr="002B1EE4">
              <w:rPr>
                <w:sz w:val="28"/>
                <w:szCs w:val="28"/>
              </w:rPr>
              <w:t>1.9</w:t>
            </w:r>
          </w:p>
        </w:tc>
        <w:tc>
          <w:tcPr>
            <w:tcW w:w="1756" w:type="pct"/>
            <w:vAlign w:val="center"/>
          </w:tcPr>
          <w:p w:rsidR="00AE05D5" w:rsidRPr="002B1EE4" w:rsidRDefault="00AE05D5" w:rsidP="0067470B">
            <w:pPr>
              <w:contextualSpacing/>
              <w:jc w:val="center"/>
              <w:rPr>
                <w:sz w:val="28"/>
                <w:szCs w:val="28"/>
              </w:rPr>
            </w:pPr>
          </w:p>
          <w:p w:rsidR="00AE05D5" w:rsidRPr="002B1EE4" w:rsidRDefault="00AE05D5" w:rsidP="0067470B">
            <w:pPr>
              <w:contextualSpacing/>
              <w:jc w:val="center"/>
              <w:rPr>
                <w:sz w:val="28"/>
                <w:szCs w:val="28"/>
              </w:rPr>
            </w:pPr>
          </w:p>
          <w:p w:rsidR="00AE05D5" w:rsidRPr="002B1EE4" w:rsidRDefault="00AE05D5" w:rsidP="0067470B">
            <w:pPr>
              <w:contextualSpacing/>
              <w:jc w:val="center"/>
              <w:rPr>
                <w:sz w:val="28"/>
                <w:szCs w:val="28"/>
              </w:rPr>
            </w:pPr>
          </w:p>
          <w:p w:rsidR="00AE05D5" w:rsidRPr="002B1EE4" w:rsidRDefault="00AE05D5" w:rsidP="0067470B">
            <w:pPr>
              <w:contextualSpacing/>
              <w:jc w:val="center"/>
              <w:rPr>
                <w:sz w:val="28"/>
                <w:szCs w:val="28"/>
              </w:rPr>
            </w:pPr>
          </w:p>
          <w:p w:rsidR="00AE05D5" w:rsidRPr="002B1EE4" w:rsidRDefault="00AE05D5" w:rsidP="0067470B">
            <w:pPr>
              <w:contextualSpacing/>
              <w:jc w:val="center"/>
              <w:rPr>
                <w:sz w:val="28"/>
                <w:szCs w:val="28"/>
              </w:rPr>
            </w:pPr>
            <w:r w:rsidRPr="002B1EE4">
              <w:rPr>
                <w:sz w:val="28"/>
                <w:szCs w:val="28"/>
              </w:rPr>
              <w:t>Предоставление гигиенических услуг лицам, не способным по состоянию здоровья либо в силу  возраста самостоятельно осуществлять за собой уход</w:t>
            </w:r>
          </w:p>
        </w:tc>
        <w:tc>
          <w:tcPr>
            <w:tcW w:w="1467" w:type="pct"/>
            <w:vAlign w:val="center"/>
          </w:tcPr>
          <w:p w:rsidR="00AE05D5" w:rsidRPr="002B1EE4" w:rsidRDefault="00AE05D5" w:rsidP="0067470B">
            <w:pPr>
              <w:contextualSpacing/>
              <w:jc w:val="center"/>
              <w:rPr>
                <w:sz w:val="28"/>
                <w:szCs w:val="28"/>
              </w:rPr>
            </w:pPr>
            <w:r w:rsidRPr="002B1EE4">
              <w:rPr>
                <w:sz w:val="28"/>
                <w:szCs w:val="28"/>
              </w:rPr>
              <w:t>-  сходить в туалет или на судно; (вынести горшок, судно, утку);</w:t>
            </w:r>
          </w:p>
          <w:p w:rsidR="00AE05D5" w:rsidRPr="002B1EE4" w:rsidRDefault="00AE05D5" w:rsidP="0067470B">
            <w:pPr>
              <w:contextualSpacing/>
              <w:jc w:val="center"/>
              <w:rPr>
                <w:sz w:val="28"/>
                <w:szCs w:val="28"/>
              </w:rPr>
            </w:pPr>
            <w:r w:rsidRPr="002B1EE4">
              <w:rPr>
                <w:sz w:val="28"/>
                <w:szCs w:val="28"/>
              </w:rPr>
              <w:t xml:space="preserve">- передвигаться; </w:t>
            </w:r>
          </w:p>
          <w:p w:rsidR="00AE05D5" w:rsidRPr="002B1EE4" w:rsidRDefault="00AE05D5" w:rsidP="0067470B">
            <w:pPr>
              <w:contextualSpacing/>
              <w:jc w:val="center"/>
              <w:rPr>
                <w:sz w:val="28"/>
                <w:szCs w:val="28"/>
              </w:rPr>
            </w:pPr>
            <w:r w:rsidRPr="002B1EE4">
              <w:rPr>
                <w:sz w:val="28"/>
                <w:szCs w:val="28"/>
              </w:rPr>
              <w:t>- переменить положение тела;</w:t>
            </w:r>
          </w:p>
          <w:p w:rsidR="00AE05D5" w:rsidRPr="002B1EE4" w:rsidRDefault="00AE05D5" w:rsidP="0067470B">
            <w:pPr>
              <w:contextualSpacing/>
              <w:jc w:val="center"/>
              <w:rPr>
                <w:sz w:val="28"/>
                <w:szCs w:val="28"/>
              </w:rPr>
            </w:pPr>
            <w:r w:rsidRPr="002B1EE4">
              <w:rPr>
                <w:sz w:val="28"/>
                <w:szCs w:val="28"/>
              </w:rPr>
              <w:t>- заменить памперс;</w:t>
            </w:r>
          </w:p>
          <w:p w:rsidR="00AE05D5" w:rsidRPr="002B1EE4" w:rsidRDefault="00AE05D5" w:rsidP="0067470B">
            <w:pPr>
              <w:contextualSpacing/>
              <w:rPr>
                <w:sz w:val="28"/>
                <w:szCs w:val="28"/>
              </w:rPr>
            </w:pPr>
            <w:r w:rsidRPr="002B1EE4">
              <w:rPr>
                <w:sz w:val="28"/>
                <w:szCs w:val="28"/>
              </w:rPr>
              <w:t>- осуществить уход за полостью рта;</w:t>
            </w:r>
          </w:p>
          <w:p w:rsidR="00AE05D5" w:rsidRPr="002B1EE4" w:rsidRDefault="00AE05D5" w:rsidP="0067470B">
            <w:pPr>
              <w:contextualSpacing/>
              <w:jc w:val="center"/>
              <w:rPr>
                <w:sz w:val="28"/>
                <w:szCs w:val="28"/>
              </w:rPr>
            </w:pPr>
            <w:r w:rsidRPr="002B1EE4">
              <w:rPr>
                <w:sz w:val="28"/>
                <w:szCs w:val="28"/>
              </w:rPr>
              <w:t>- осуществить гигиену тела;</w:t>
            </w:r>
          </w:p>
          <w:p w:rsidR="00AE05D5" w:rsidRPr="002B1EE4" w:rsidRDefault="00AE05D5" w:rsidP="0067470B">
            <w:pPr>
              <w:contextualSpacing/>
              <w:rPr>
                <w:sz w:val="28"/>
                <w:szCs w:val="28"/>
              </w:rPr>
            </w:pPr>
            <w:r w:rsidRPr="002B1EE4">
              <w:rPr>
                <w:sz w:val="28"/>
                <w:szCs w:val="28"/>
              </w:rPr>
              <w:t xml:space="preserve"> -бритье бороды и усов мужчинам;</w:t>
            </w:r>
          </w:p>
          <w:p w:rsidR="00AE05D5" w:rsidRPr="002B1EE4" w:rsidRDefault="00AE05D5" w:rsidP="0067470B">
            <w:pPr>
              <w:contextualSpacing/>
              <w:jc w:val="center"/>
              <w:rPr>
                <w:sz w:val="28"/>
                <w:szCs w:val="28"/>
              </w:rPr>
            </w:pPr>
            <w:r w:rsidRPr="002B1EE4">
              <w:rPr>
                <w:sz w:val="28"/>
                <w:szCs w:val="28"/>
              </w:rPr>
              <w:t xml:space="preserve"> -Стрижка ногтей; </w:t>
            </w:r>
          </w:p>
          <w:p w:rsidR="00AE05D5" w:rsidRPr="002B1EE4" w:rsidRDefault="00AE05D5" w:rsidP="0067470B">
            <w:pPr>
              <w:contextualSpacing/>
              <w:jc w:val="center"/>
              <w:rPr>
                <w:sz w:val="28"/>
                <w:szCs w:val="28"/>
              </w:rPr>
            </w:pPr>
            <w:r w:rsidRPr="002B1EE4">
              <w:rPr>
                <w:sz w:val="28"/>
                <w:szCs w:val="28"/>
              </w:rPr>
              <w:t xml:space="preserve">-Стрижка волос; </w:t>
            </w:r>
          </w:p>
          <w:p w:rsidR="00AE05D5" w:rsidRPr="002B1EE4" w:rsidRDefault="00AE05D5" w:rsidP="0067470B">
            <w:pPr>
              <w:contextualSpacing/>
              <w:jc w:val="center"/>
              <w:rPr>
                <w:sz w:val="28"/>
                <w:szCs w:val="28"/>
              </w:rPr>
            </w:pPr>
            <w:r w:rsidRPr="002B1EE4">
              <w:rPr>
                <w:sz w:val="28"/>
                <w:szCs w:val="28"/>
              </w:rPr>
              <w:t>- купание и помывка в бане;</w:t>
            </w:r>
          </w:p>
          <w:p w:rsidR="00AE05D5" w:rsidRPr="002B1EE4" w:rsidRDefault="00AE05D5" w:rsidP="0067470B">
            <w:pPr>
              <w:contextualSpacing/>
              <w:jc w:val="center"/>
              <w:rPr>
                <w:sz w:val="28"/>
                <w:szCs w:val="28"/>
              </w:rPr>
            </w:pPr>
            <w:r w:rsidRPr="002B1EE4">
              <w:rPr>
                <w:sz w:val="28"/>
                <w:szCs w:val="28"/>
              </w:rPr>
              <w:t>- пользоваться техническими средствами реабилитации;</w:t>
            </w:r>
          </w:p>
          <w:p w:rsidR="00AE05D5" w:rsidRPr="002B1EE4" w:rsidRDefault="00AE05D5" w:rsidP="0067470B">
            <w:pPr>
              <w:contextualSpacing/>
              <w:jc w:val="center"/>
              <w:rPr>
                <w:sz w:val="28"/>
                <w:szCs w:val="28"/>
              </w:rPr>
            </w:pPr>
            <w:r w:rsidRPr="002B1EE4">
              <w:rPr>
                <w:sz w:val="28"/>
                <w:szCs w:val="28"/>
              </w:rPr>
              <w:t xml:space="preserve">- пользоваться очками. </w:t>
            </w:r>
          </w:p>
          <w:p w:rsidR="00AE05D5" w:rsidRPr="002B1EE4" w:rsidRDefault="00AE05D5" w:rsidP="0067470B">
            <w:pPr>
              <w:contextualSpacing/>
              <w:jc w:val="center"/>
              <w:rPr>
                <w:sz w:val="28"/>
                <w:szCs w:val="28"/>
              </w:rPr>
            </w:pPr>
          </w:p>
        </w:tc>
        <w:tc>
          <w:tcPr>
            <w:tcW w:w="1438" w:type="pct"/>
            <w:vAlign w:val="center"/>
          </w:tcPr>
          <w:p w:rsidR="00AE05D5" w:rsidRPr="002B1EE4" w:rsidRDefault="00AE05D5" w:rsidP="0067470B">
            <w:pPr>
              <w:contextualSpacing/>
              <w:jc w:val="center"/>
              <w:rPr>
                <w:sz w:val="28"/>
                <w:szCs w:val="28"/>
              </w:rPr>
            </w:pPr>
            <w:r w:rsidRPr="002B1EE4">
              <w:rPr>
                <w:sz w:val="28"/>
                <w:szCs w:val="28"/>
              </w:rPr>
              <w:t>Ежедневно</w:t>
            </w:r>
          </w:p>
        </w:tc>
      </w:tr>
      <w:tr w:rsidR="00AE05D5" w:rsidRPr="002B1EE4" w:rsidTr="009D5461">
        <w:trPr>
          <w:trHeight w:val="2295"/>
        </w:trPr>
        <w:tc>
          <w:tcPr>
            <w:tcW w:w="339" w:type="pct"/>
            <w:vAlign w:val="center"/>
          </w:tcPr>
          <w:p w:rsidR="00AE05D5" w:rsidRPr="002B1EE4" w:rsidRDefault="00AE05D5" w:rsidP="0067470B">
            <w:pPr>
              <w:contextualSpacing/>
              <w:jc w:val="center"/>
              <w:rPr>
                <w:sz w:val="28"/>
                <w:szCs w:val="28"/>
              </w:rPr>
            </w:pPr>
            <w:r w:rsidRPr="002B1EE4">
              <w:rPr>
                <w:sz w:val="28"/>
                <w:szCs w:val="28"/>
              </w:rPr>
              <w:t>1.10.</w:t>
            </w:r>
          </w:p>
        </w:tc>
        <w:tc>
          <w:tcPr>
            <w:tcW w:w="1756" w:type="pct"/>
            <w:vAlign w:val="center"/>
          </w:tcPr>
          <w:p w:rsidR="00AE05D5" w:rsidRPr="002B1EE4" w:rsidRDefault="00AE05D5" w:rsidP="0067470B">
            <w:pPr>
              <w:contextualSpacing/>
              <w:jc w:val="center"/>
              <w:rPr>
                <w:sz w:val="28"/>
                <w:szCs w:val="28"/>
              </w:rPr>
            </w:pPr>
            <w:r w:rsidRPr="002B1EE4">
              <w:rPr>
                <w:sz w:val="28"/>
                <w:szCs w:val="28"/>
              </w:rPr>
              <w:t>Оказание помощи в написании и прочтении писем, отправка за счет средств получателя социальных услуг почтовой корреспонденции.</w:t>
            </w:r>
          </w:p>
          <w:p w:rsidR="00AE05D5" w:rsidRPr="002B1EE4" w:rsidRDefault="00AE05D5" w:rsidP="0067470B">
            <w:pPr>
              <w:contextualSpacing/>
              <w:jc w:val="center"/>
              <w:rPr>
                <w:sz w:val="28"/>
                <w:szCs w:val="28"/>
              </w:rPr>
            </w:pPr>
          </w:p>
        </w:tc>
        <w:tc>
          <w:tcPr>
            <w:tcW w:w="1467" w:type="pct"/>
            <w:vAlign w:val="center"/>
          </w:tcPr>
          <w:p w:rsidR="00AE05D5" w:rsidRPr="002B1EE4" w:rsidRDefault="00AE05D5" w:rsidP="0067470B">
            <w:pPr>
              <w:contextualSpacing/>
              <w:jc w:val="center"/>
              <w:rPr>
                <w:sz w:val="28"/>
                <w:szCs w:val="28"/>
              </w:rPr>
            </w:pPr>
            <w:r w:rsidRPr="002B1EE4">
              <w:rPr>
                <w:sz w:val="28"/>
                <w:szCs w:val="28"/>
              </w:rPr>
              <w:t>Оказание помощи в написании и прочтении писем, отправка за счет средств получателя социальной услуги почтовой корреспонденции.</w:t>
            </w:r>
          </w:p>
        </w:tc>
        <w:tc>
          <w:tcPr>
            <w:tcW w:w="1438" w:type="pct"/>
            <w:vAlign w:val="center"/>
          </w:tcPr>
          <w:p w:rsidR="00AE05D5" w:rsidRPr="002B1EE4" w:rsidRDefault="00AE05D5" w:rsidP="0067470B">
            <w:pPr>
              <w:contextualSpacing/>
              <w:jc w:val="center"/>
              <w:rPr>
                <w:sz w:val="28"/>
                <w:szCs w:val="28"/>
              </w:rPr>
            </w:pPr>
            <w:r w:rsidRPr="002B1EE4">
              <w:rPr>
                <w:sz w:val="28"/>
                <w:szCs w:val="28"/>
              </w:rPr>
              <w:t>1 раз в месяц</w:t>
            </w:r>
          </w:p>
        </w:tc>
      </w:tr>
      <w:tr w:rsidR="00AE05D5" w:rsidRPr="002B1EE4" w:rsidTr="009D5461">
        <w:trPr>
          <w:trHeight w:val="67"/>
        </w:trPr>
        <w:tc>
          <w:tcPr>
            <w:tcW w:w="339" w:type="pct"/>
            <w:vAlign w:val="center"/>
          </w:tcPr>
          <w:p w:rsidR="00AE05D5" w:rsidRPr="002B1EE4" w:rsidRDefault="00AE05D5" w:rsidP="0067470B">
            <w:pPr>
              <w:contextualSpacing/>
              <w:jc w:val="center"/>
              <w:rPr>
                <w:sz w:val="28"/>
                <w:szCs w:val="28"/>
              </w:rPr>
            </w:pPr>
            <w:r w:rsidRPr="002B1EE4">
              <w:rPr>
                <w:sz w:val="28"/>
                <w:szCs w:val="28"/>
              </w:rPr>
              <w:t>1.11.</w:t>
            </w:r>
          </w:p>
        </w:tc>
        <w:tc>
          <w:tcPr>
            <w:tcW w:w="1756" w:type="pct"/>
            <w:vAlign w:val="center"/>
          </w:tcPr>
          <w:p w:rsidR="00AE05D5" w:rsidRPr="002B1EE4" w:rsidRDefault="00AE05D5" w:rsidP="0067470B">
            <w:pPr>
              <w:contextualSpacing/>
              <w:jc w:val="center"/>
              <w:rPr>
                <w:sz w:val="28"/>
                <w:szCs w:val="28"/>
              </w:rPr>
            </w:pPr>
            <w:r w:rsidRPr="002B1EE4">
              <w:rPr>
                <w:sz w:val="28"/>
                <w:szCs w:val="28"/>
              </w:rPr>
              <w:t>Кормление.</w:t>
            </w:r>
          </w:p>
        </w:tc>
        <w:tc>
          <w:tcPr>
            <w:tcW w:w="1467" w:type="pct"/>
            <w:vAlign w:val="center"/>
          </w:tcPr>
          <w:p w:rsidR="00AE05D5" w:rsidRPr="002B1EE4" w:rsidRDefault="00AE05D5" w:rsidP="0067470B">
            <w:pPr>
              <w:contextualSpacing/>
              <w:jc w:val="center"/>
              <w:rPr>
                <w:sz w:val="28"/>
                <w:szCs w:val="28"/>
              </w:rPr>
            </w:pPr>
            <w:r w:rsidRPr="002B1EE4">
              <w:rPr>
                <w:sz w:val="28"/>
                <w:szCs w:val="28"/>
              </w:rPr>
              <w:t>Проведение кормления лицам, не способным по состоянию здоровья либо в силу возраста самостоятельно выполнять их.</w:t>
            </w:r>
          </w:p>
        </w:tc>
        <w:tc>
          <w:tcPr>
            <w:tcW w:w="1438" w:type="pct"/>
            <w:vAlign w:val="center"/>
          </w:tcPr>
          <w:p w:rsidR="00AE05D5" w:rsidRPr="002B1EE4" w:rsidRDefault="00AE05D5" w:rsidP="0067470B">
            <w:pPr>
              <w:contextualSpacing/>
              <w:jc w:val="center"/>
              <w:rPr>
                <w:sz w:val="28"/>
                <w:szCs w:val="28"/>
              </w:rPr>
            </w:pPr>
            <w:r w:rsidRPr="002B1EE4">
              <w:rPr>
                <w:sz w:val="28"/>
                <w:szCs w:val="28"/>
              </w:rPr>
              <w:t>Для совершеннолетних получателей социальных услуг   - не менее 3-х раз,   для детей – не менее 5 раз,</w:t>
            </w:r>
          </w:p>
          <w:p w:rsidR="00AE05D5" w:rsidRPr="002B1EE4" w:rsidRDefault="00AE05D5" w:rsidP="0067470B">
            <w:pPr>
              <w:contextualSpacing/>
              <w:jc w:val="center"/>
              <w:rPr>
                <w:sz w:val="28"/>
                <w:szCs w:val="28"/>
              </w:rPr>
            </w:pPr>
            <w:r w:rsidRPr="002B1EE4">
              <w:rPr>
                <w:sz w:val="28"/>
                <w:szCs w:val="28"/>
              </w:rPr>
              <w:t>ежедневно</w:t>
            </w:r>
          </w:p>
          <w:p w:rsidR="00AE05D5" w:rsidRPr="002B1EE4" w:rsidRDefault="00AE05D5" w:rsidP="0067470B">
            <w:pPr>
              <w:contextualSpacing/>
              <w:jc w:val="center"/>
              <w:rPr>
                <w:sz w:val="28"/>
                <w:szCs w:val="28"/>
              </w:rPr>
            </w:pPr>
          </w:p>
          <w:p w:rsidR="00AE05D5" w:rsidRPr="002B1EE4" w:rsidRDefault="00AE05D5" w:rsidP="0067470B">
            <w:pPr>
              <w:contextualSpacing/>
              <w:jc w:val="center"/>
              <w:rPr>
                <w:sz w:val="28"/>
                <w:szCs w:val="28"/>
              </w:rPr>
            </w:pPr>
          </w:p>
          <w:p w:rsidR="00AE05D5" w:rsidRPr="002B1EE4" w:rsidRDefault="00AE05D5" w:rsidP="0067470B">
            <w:pPr>
              <w:contextualSpacing/>
              <w:jc w:val="center"/>
              <w:rPr>
                <w:sz w:val="28"/>
                <w:szCs w:val="28"/>
              </w:rPr>
            </w:pPr>
          </w:p>
          <w:p w:rsidR="00AE05D5" w:rsidRPr="002B1EE4" w:rsidRDefault="00AE05D5" w:rsidP="0067470B">
            <w:pPr>
              <w:contextualSpacing/>
              <w:jc w:val="center"/>
              <w:rPr>
                <w:sz w:val="28"/>
                <w:szCs w:val="28"/>
              </w:rPr>
            </w:pPr>
          </w:p>
          <w:p w:rsidR="00AE05D5" w:rsidRPr="002B1EE4" w:rsidRDefault="00AE05D5" w:rsidP="0067470B">
            <w:pPr>
              <w:contextualSpacing/>
              <w:jc w:val="center"/>
              <w:rPr>
                <w:sz w:val="28"/>
                <w:szCs w:val="28"/>
              </w:rPr>
            </w:pPr>
          </w:p>
          <w:p w:rsidR="00AE05D5" w:rsidRPr="002B1EE4" w:rsidRDefault="00AE05D5" w:rsidP="0067470B">
            <w:pPr>
              <w:contextualSpacing/>
              <w:jc w:val="center"/>
              <w:rPr>
                <w:sz w:val="28"/>
                <w:szCs w:val="28"/>
              </w:rPr>
            </w:pPr>
          </w:p>
        </w:tc>
      </w:tr>
      <w:tr w:rsidR="00AE05D5" w:rsidRPr="002B1EE4" w:rsidTr="009D5461">
        <w:trPr>
          <w:trHeight w:val="67"/>
        </w:trPr>
        <w:tc>
          <w:tcPr>
            <w:tcW w:w="339" w:type="pct"/>
            <w:vAlign w:val="center"/>
          </w:tcPr>
          <w:p w:rsidR="00AE05D5" w:rsidRPr="002B1EE4" w:rsidRDefault="00AE05D5" w:rsidP="0067470B">
            <w:pPr>
              <w:contextualSpacing/>
              <w:jc w:val="center"/>
              <w:rPr>
                <w:sz w:val="28"/>
                <w:szCs w:val="28"/>
              </w:rPr>
            </w:pPr>
            <w:r w:rsidRPr="002B1EE4">
              <w:rPr>
                <w:sz w:val="28"/>
                <w:szCs w:val="28"/>
              </w:rPr>
              <w:t>1.12.</w:t>
            </w:r>
          </w:p>
        </w:tc>
        <w:tc>
          <w:tcPr>
            <w:tcW w:w="1756" w:type="pct"/>
            <w:vAlign w:val="center"/>
          </w:tcPr>
          <w:p w:rsidR="00AE05D5" w:rsidRPr="002B1EE4" w:rsidRDefault="00AE05D5" w:rsidP="0067470B">
            <w:pPr>
              <w:contextualSpacing/>
              <w:jc w:val="center"/>
              <w:rPr>
                <w:sz w:val="28"/>
                <w:szCs w:val="28"/>
              </w:rPr>
            </w:pPr>
            <w:r w:rsidRPr="002B1EE4">
              <w:rPr>
                <w:sz w:val="28"/>
                <w:szCs w:val="28"/>
              </w:rPr>
              <w:t>Уборка жилых помещений</w:t>
            </w:r>
          </w:p>
        </w:tc>
        <w:tc>
          <w:tcPr>
            <w:tcW w:w="1467" w:type="pct"/>
            <w:vAlign w:val="center"/>
          </w:tcPr>
          <w:p w:rsidR="00AE05D5" w:rsidRPr="002B1EE4" w:rsidRDefault="00AE05D5" w:rsidP="0067470B">
            <w:pPr>
              <w:contextualSpacing/>
              <w:jc w:val="center"/>
              <w:rPr>
                <w:sz w:val="28"/>
                <w:szCs w:val="28"/>
              </w:rPr>
            </w:pPr>
            <w:r w:rsidRPr="002B1EE4">
              <w:rPr>
                <w:sz w:val="28"/>
                <w:szCs w:val="28"/>
              </w:rPr>
              <w:t>Проведение уборки в жилых комнатах и в помещениях общего пользования.</w:t>
            </w:r>
          </w:p>
          <w:p w:rsidR="00AE05D5" w:rsidRPr="002B1EE4" w:rsidRDefault="00AE05D5" w:rsidP="0067470B">
            <w:pPr>
              <w:contextualSpacing/>
              <w:jc w:val="center"/>
              <w:rPr>
                <w:sz w:val="28"/>
                <w:szCs w:val="28"/>
              </w:rPr>
            </w:pPr>
          </w:p>
          <w:p w:rsidR="00AE05D5" w:rsidRPr="002B1EE4" w:rsidRDefault="00AE05D5" w:rsidP="0067470B">
            <w:pPr>
              <w:contextualSpacing/>
              <w:jc w:val="center"/>
              <w:rPr>
                <w:sz w:val="28"/>
                <w:szCs w:val="28"/>
              </w:rPr>
            </w:pPr>
            <w:r w:rsidRPr="002B1EE4">
              <w:rPr>
                <w:sz w:val="28"/>
                <w:szCs w:val="28"/>
              </w:rPr>
              <w:t>Проведение генеральной уборки</w:t>
            </w:r>
          </w:p>
        </w:tc>
        <w:tc>
          <w:tcPr>
            <w:tcW w:w="1438" w:type="pct"/>
            <w:vAlign w:val="center"/>
          </w:tcPr>
          <w:p w:rsidR="00AE05D5" w:rsidRPr="002B1EE4" w:rsidRDefault="00AE05D5" w:rsidP="0067470B">
            <w:pPr>
              <w:contextualSpacing/>
              <w:jc w:val="center"/>
              <w:rPr>
                <w:sz w:val="28"/>
                <w:szCs w:val="28"/>
              </w:rPr>
            </w:pPr>
            <w:r w:rsidRPr="002B1EE4">
              <w:rPr>
                <w:sz w:val="28"/>
                <w:szCs w:val="28"/>
              </w:rPr>
              <w:t>2 раза в день и ежедневно</w:t>
            </w:r>
          </w:p>
          <w:p w:rsidR="00AE05D5" w:rsidRPr="002B1EE4" w:rsidRDefault="00AE05D5" w:rsidP="0067470B">
            <w:pPr>
              <w:contextualSpacing/>
              <w:jc w:val="center"/>
              <w:rPr>
                <w:sz w:val="28"/>
                <w:szCs w:val="28"/>
              </w:rPr>
            </w:pPr>
          </w:p>
          <w:p w:rsidR="00AE05D5" w:rsidRPr="002B1EE4" w:rsidRDefault="00AE05D5" w:rsidP="0067470B">
            <w:pPr>
              <w:contextualSpacing/>
              <w:jc w:val="center"/>
              <w:rPr>
                <w:sz w:val="28"/>
                <w:szCs w:val="28"/>
              </w:rPr>
            </w:pPr>
            <w:r w:rsidRPr="002B1EE4">
              <w:rPr>
                <w:sz w:val="28"/>
                <w:szCs w:val="28"/>
              </w:rPr>
              <w:t>1 раз  в 7 дней</w:t>
            </w:r>
          </w:p>
        </w:tc>
      </w:tr>
      <w:tr w:rsidR="00AE05D5" w:rsidRPr="002B1EE4" w:rsidTr="009D5461">
        <w:trPr>
          <w:trHeight w:val="1050"/>
        </w:trPr>
        <w:tc>
          <w:tcPr>
            <w:tcW w:w="339" w:type="pct"/>
            <w:vAlign w:val="center"/>
          </w:tcPr>
          <w:p w:rsidR="00AE05D5" w:rsidRPr="002B1EE4" w:rsidRDefault="00AE05D5" w:rsidP="0067470B">
            <w:pPr>
              <w:contextualSpacing/>
              <w:jc w:val="center"/>
              <w:rPr>
                <w:sz w:val="28"/>
                <w:szCs w:val="28"/>
              </w:rPr>
            </w:pPr>
            <w:r w:rsidRPr="002B1EE4">
              <w:rPr>
                <w:sz w:val="28"/>
                <w:szCs w:val="28"/>
              </w:rPr>
              <w:t>1.13.</w:t>
            </w:r>
          </w:p>
        </w:tc>
        <w:tc>
          <w:tcPr>
            <w:tcW w:w="1756" w:type="pct"/>
            <w:vAlign w:val="center"/>
          </w:tcPr>
          <w:p w:rsidR="00AE05D5" w:rsidRPr="002B1EE4" w:rsidRDefault="00AE05D5" w:rsidP="0067470B">
            <w:pPr>
              <w:contextualSpacing/>
              <w:jc w:val="center"/>
              <w:rPr>
                <w:sz w:val="28"/>
                <w:szCs w:val="28"/>
              </w:rPr>
            </w:pPr>
            <w:r w:rsidRPr="002B1EE4">
              <w:rPr>
                <w:sz w:val="28"/>
                <w:szCs w:val="28"/>
              </w:rPr>
              <w:t>Организация ритуальных услуг (при отсутствии у умерших родственников или их отказе заняться погребением), оповещение родственников, сопровождение похорон</w:t>
            </w:r>
          </w:p>
        </w:tc>
        <w:tc>
          <w:tcPr>
            <w:tcW w:w="1467" w:type="pct"/>
            <w:vAlign w:val="center"/>
          </w:tcPr>
          <w:p w:rsidR="00AE05D5" w:rsidRPr="002B1EE4" w:rsidRDefault="00AE05D5" w:rsidP="0067470B">
            <w:pPr>
              <w:contextualSpacing/>
              <w:jc w:val="center"/>
              <w:rPr>
                <w:sz w:val="28"/>
                <w:szCs w:val="28"/>
              </w:rPr>
            </w:pPr>
            <w:r w:rsidRPr="002B1EE4">
              <w:rPr>
                <w:sz w:val="28"/>
                <w:szCs w:val="28"/>
              </w:rPr>
              <w:t>Организация ритуальных услуг (при отсутствии у умерших родственников или их отказе заняться погребением), оповещение родственников, сопровождение похорон</w:t>
            </w:r>
          </w:p>
        </w:tc>
        <w:tc>
          <w:tcPr>
            <w:tcW w:w="1438" w:type="pct"/>
            <w:vAlign w:val="center"/>
          </w:tcPr>
          <w:p w:rsidR="00AE05D5" w:rsidRPr="002B1EE4" w:rsidRDefault="00AE05D5" w:rsidP="0067470B">
            <w:pPr>
              <w:contextualSpacing/>
              <w:jc w:val="center"/>
              <w:rPr>
                <w:sz w:val="28"/>
                <w:szCs w:val="28"/>
              </w:rPr>
            </w:pPr>
            <w:r w:rsidRPr="002B1EE4">
              <w:rPr>
                <w:sz w:val="28"/>
                <w:szCs w:val="28"/>
              </w:rPr>
              <w:t>По мере необходимости</w:t>
            </w:r>
          </w:p>
        </w:tc>
      </w:tr>
      <w:tr w:rsidR="00AE05D5" w:rsidRPr="002B1EE4" w:rsidTr="009D5461">
        <w:trPr>
          <w:trHeight w:val="1050"/>
        </w:trPr>
        <w:tc>
          <w:tcPr>
            <w:tcW w:w="339" w:type="pct"/>
            <w:vAlign w:val="center"/>
          </w:tcPr>
          <w:p w:rsidR="00AE05D5" w:rsidRPr="002B1EE4" w:rsidRDefault="00AE05D5" w:rsidP="0067470B">
            <w:pPr>
              <w:contextualSpacing/>
              <w:jc w:val="center"/>
              <w:rPr>
                <w:sz w:val="28"/>
                <w:szCs w:val="28"/>
              </w:rPr>
            </w:pPr>
            <w:r w:rsidRPr="002B1EE4">
              <w:rPr>
                <w:sz w:val="28"/>
                <w:szCs w:val="28"/>
              </w:rPr>
              <w:t>1.14.</w:t>
            </w:r>
          </w:p>
        </w:tc>
        <w:tc>
          <w:tcPr>
            <w:tcW w:w="1756" w:type="pct"/>
            <w:vAlign w:val="center"/>
          </w:tcPr>
          <w:p w:rsidR="00AE05D5" w:rsidRPr="002B1EE4" w:rsidRDefault="00AE05D5" w:rsidP="0067470B">
            <w:pPr>
              <w:contextualSpacing/>
              <w:jc w:val="center"/>
              <w:rPr>
                <w:sz w:val="28"/>
                <w:szCs w:val="28"/>
              </w:rPr>
            </w:pPr>
            <w:r w:rsidRPr="002B1EE4">
              <w:rPr>
                <w:sz w:val="28"/>
                <w:szCs w:val="28"/>
              </w:rPr>
              <w:t>Содействие в транспортировке для лечения, обучения, участия в культурных мероприятиях, если по состоянию здоровья противопоказано пользование общественным транспортом</w:t>
            </w:r>
          </w:p>
        </w:tc>
        <w:tc>
          <w:tcPr>
            <w:tcW w:w="1467" w:type="pct"/>
            <w:vAlign w:val="center"/>
          </w:tcPr>
          <w:p w:rsidR="00AE05D5" w:rsidRPr="002B1EE4" w:rsidRDefault="00AE05D5" w:rsidP="0067470B">
            <w:pPr>
              <w:contextualSpacing/>
              <w:jc w:val="center"/>
              <w:rPr>
                <w:sz w:val="28"/>
                <w:szCs w:val="28"/>
              </w:rPr>
            </w:pPr>
            <w:r w:rsidRPr="002B1EE4">
              <w:rPr>
                <w:sz w:val="28"/>
                <w:szCs w:val="28"/>
              </w:rPr>
              <w:t>Содействие в транспортировке для лечения, обучения, участия в культурных мероприятиях</w:t>
            </w:r>
          </w:p>
        </w:tc>
        <w:tc>
          <w:tcPr>
            <w:tcW w:w="1438" w:type="pct"/>
            <w:vAlign w:val="center"/>
          </w:tcPr>
          <w:p w:rsidR="00AE05D5" w:rsidRPr="002B1EE4" w:rsidRDefault="00AE05D5" w:rsidP="0067470B">
            <w:pPr>
              <w:contextualSpacing/>
              <w:jc w:val="center"/>
              <w:rPr>
                <w:sz w:val="28"/>
                <w:szCs w:val="28"/>
              </w:rPr>
            </w:pPr>
            <w:r w:rsidRPr="002B1EE4">
              <w:rPr>
                <w:sz w:val="28"/>
                <w:szCs w:val="28"/>
              </w:rPr>
              <w:t>Ежедневно, по обращению получателя социальных услуг</w:t>
            </w:r>
          </w:p>
          <w:p w:rsidR="00AE05D5" w:rsidRPr="002B1EE4" w:rsidRDefault="00AE05D5" w:rsidP="0067470B">
            <w:pPr>
              <w:contextualSpacing/>
              <w:jc w:val="center"/>
              <w:rPr>
                <w:sz w:val="28"/>
                <w:szCs w:val="28"/>
              </w:rPr>
            </w:pPr>
          </w:p>
          <w:p w:rsidR="00AE05D5" w:rsidRPr="002B1EE4" w:rsidRDefault="00AE05D5" w:rsidP="0067470B">
            <w:pPr>
              <w:contextualSpacing/>
              <w:jc w:val="center"/>
              <w:rPr>
                <w:sz w:val="28"/>
                <w:szCs w:val="28"/>
              </w:rPr>
            </w:pPr>
          </w:p>
        </w:tc>
      </w:tr>
      <w:tr w:rsidR="00AE05D5" w:rsidRPr="002B1EE4" w:rsidTr="009D5461">
        <w:trPr>
          <w:trHeight w:val="1050"/>
        </w:trPr>
        <w:tc>
          <w:tcPr>
            <w:tcW w:w="339" w:type="pct"/>
            <w:vAlign w:val="center"/>
          </w:tcPr>
          <w:p w:rsidR="00AE05D5" w:rsidRPr="002B1EE4" w:rsidRDefault="00AE05D5" w:rsidP="0067470B">
            <w:pPr>
              <w:contextualSpacing/>
              <w:jc w:val="center"/>
              <w:rPr>
                <w:sz w:val="28"/>
                <w:szCs w:val="28"/>
              </w:rPr>
            </w:pPr>
            <w:r w:rsidRPr="002B1EE4">
              <w:rPr>
                <w:sz w:val="28"/>
                <w:szCs w:val="28"/>
              </w:rPr>
              <w:t>1.15.</w:t>
            </w:r>
          </w:p>
        </w:tc>
        <w:tc>
          <w:tcPr>
            <w:tcW w:w="1756" w:type="pct"/>
            <w:vAlign w:val="center"/>
          </w:tcPr>
          <w:p w:rsidR="00AE05D5" w:rsidRPr="002B1EE4" w:rsidRDefault="00AE05D5" w:rsidP="0067470B">
            <w:pPr>
              <w:contextualSpacing/>
              <w:jc w:val="center"/>
              <w:rPr>
                <w:sz w:val="28"/>
                <w:szCs w:val="28"/>
              </w:rPr>
            </w:pPr>
            <w:r w:rsidRPr="002B1EE4">
              <w:rPr>
                <w:sz w:val="28"/>
                <w:szCs w:val="28"/>
              </w:rPr>
              <w:t>Оценка способности к самообслуживанию, составление и анализ выполнения индивидуального плана социального обслуживания и реабилитации</w:t>
            </w:r>
          </w:p>
        </w:tc>
        <w:tc>
          <w:tcPr>
            <w:tcW w:w="1467" w:type="pct"/>
            <w:vAlign w:val="center"/>
          </w:tcPr>
          <w:p w:rsidR="00AE05D5" w:rsidRPr="002B1EE4" w:rsidRDefault="00AE05D5" w:rsidP="0067470B">
            <w:pPr>
              <w:contextualSpacing/>
              <w:jc w:val="center"/>
              <w:rPr>
                <w:sz w:val="28"/>
                <w:szCs w:val="28"/>
              </w:rPr>
            </w:pPr>
            <w:r w:rsidRPr="002B1EE4">
              <w:rPr>
                <w:sz w:val="28"/>
                <w:szCs w:val="28"/>
              </w:rPr>
              <w:t>Оценка способности к самообслуживанию, составление и анализ выполнения индивидуального плана социального обслуживания и реабилитации</w:t>
            </w:r>
          </w:p>
        </w:tc>
        <w:tc>
          <w:tcPr>
            <w:tcW w:w="1438" w:type="pct"/>
            <w:vAlign w:val="center"/>
          </w:tcPr>
          <w:p w:rsidR="00AE05D5" w:rsidRPr="002B1EE4" w:rsidRDefault="00AE05D5" w:rsidP="0067470B">
            <w:pPr>
              <w:contextualSpacing/>
              <w:jc w:val="center"/>
              <w:rPr>
                <w:sz w:val="28"/>
                <w:szCs w:val="28"/>
              </w:rPr>
            </w:pPr>
            <w:r w:rsidRPr="002B1EE4">
              <w:rPr>
                <w:sz w:val="28"/>
                <w:szCs w:val="28"/>
              </w:rPr>
              <w:t>При поступлении – далее – 1 раз в квартал</w:t>
            </w:r>
          </w:p>
        </w:tc>
      </w:tr>
      <w:tr w:rsidR="00AE05D5" w:rsidRPr="002B1EE4" w:rsidTr="009D5461">
        <w:trPr>
          <w:trHeight w:val="1050"/>
        </w:trPr>
        <w:tc>
          <w:tcPr>
            <w:tcW w:w="339" w:type="pct"/>
            <w:vAlign w:val="center"/>
          </w:tcPr>
          <w:p w:rsidR="00AE05D5" w:rsidRPr="002B1EE4" w:rsidRDefault="00AE05D5" w:rsidP="0067470B">
            <w:pPr>
              <w:contextualSpacing/>
              <w:jc w:val="center"/>
              <w:rPr>
                <w:sz w:val="28"/>
                <w:szCs w:val="28"/>
              </w:rPr>
            </w:pPr>
            <w:r w:rsidRPr="002B1EE4">
              <w:rPr>
                <w:sz w:val="28"/>
                <w:szCs w:val="28"/>
              </w:rPr>
              <w:t>1.16.</w:t>
            </w:r>
          </w:p>
        </w:tc>
        <w:tc>
          <w:tcPr>
            <w:tcW w:w="1756" w:type="pct"/>
            <w:vAlign w:val="center"/>
          </w:tcPr>
          <w:p w:rsidR="00AE05D5" w:rsidRPr="002B1EE4" w:rsidRDefault="00AE05D5" w:rsidP="0067470B">
            <w:pPr>
              <w:contextualSpacing/>
              <w:jc w:val="center"/>
              <w:rPr>
                <w:sz w:val="28"/>
                <w:szCs w:val="28"/>
              </w:rPr>
            </w:pPr>
            <w:r w:rsidRPr="002B1EE4">
              <w:rPr>
                <w:sz w:val="28"/>
                <w:szCs w:val="28"/>
              </w:rPr>
              <w:t>Сопровождение в социально значимые учреждения, в том числе в медицинские организации</w:t>
            </w:r>
          </w:p>
        </w:tc>
        <w:tc>
          <w:tcPr>
            <w:tcW w:w="1467" w:type="pct"/>
            <w:vAlign w:val="center"/>
          </w:tcPr>
          <w:p w:rsidR="00AE05D5" w:rsidRPr="002B1EE4" w:rsidRDefault="00AE05D5" w:rsidP="0067470B">
            <w:pPr>
              <w:contextualSpacing/>
              <w:jc w:val="center"/>
              <w:rPr>
                <w:sz w:val="28"/>
                <w:szCs w:val="28"/>
              </w:rPr>
            </w:pPr>
            <w:r w:rsidRPr="002B1EE4">
              <w:rPr>
                <w:sz w:val="28"/>
                <w:szCs w:val="28"/>
              </w:rPr>
              <w:t>Сопровождение в социально значимые учреждения, в том числе в медицинские организации</w:t>
            </w:r>
          </w:p>
        </w:tc>
        <w:tc>
          <w:tcPr>
            <w:tcW w:w="1438" w:type="pct"/>
            <w:vAlign w:val="center"/>
          </w:tcPr>
          <w:p w:rsidR="00AE05D5" w:rsidRPr="002B1EE4" w:rsidRDefault="00AE05D5" w:rsidP="0067470B">
            <w:pPr>
              <w:contextualSpacing/>
              <w:jc w:val="center"/>
              <w:rPr>
                <w:sz w:val="28"/>
                <w:szCs w:val="28"/>
              </w:rPr>
            </w:pPr>
            <w:r w:rsidRPr="002B1EE4">
              <w:rPr>
                <w:sz w:val="28"/>
                <w:szCs w:val="28"/>
              </w:rPr>
              <w:t>Ежедневно, по обращению получателя социальных услуг</w:t>
            </w:r>
          </w:p>
          <w:p w:rsidR="00AE05D5" w:rsidRPr="002B1EE4" w:rsidRDefault="00AE05D5" w:rsidP="0067470B">
            <w:pPr>
              <w:contextualSpacing/>
              <w:jc w:val="center"/>
              <w:rPr>
                <w:sz w:val="28"/>
                <w:szCs w:val="28"/>
              </w:rPr>
            </w:pPr>
          </w:p>
          <w:p w:rsidR="00AE05D5" w:rsidRPr="002B1EE4" w:rsidRDefault="00AE05D5" w:rsidP="0067470B">
            <w:pPr>
              <w:contextualSpacing/>
              <w:jc w:val="center"/>
              <w:rPr>
                <w:sz w:val="28"/>
                <w:szCs w:val="28"/>
              </w:rPr>
            </w:pPr>
          </w:p>
        </w:tc>
      </w:tr>
      <w:tr w:rsidR="00AE05D5" w:rsidRPr="002B1EE4" w:rsidTr="009D5461">
        <w:trPr>
          <w:trHeight w:val="270"/>
        </w:trPr>
        <w:tc>
          <w:tcPr>
            <w:tcW w:w="339" w:type="pct"/>
            <w:vAlign w:val="center"/>
          </w:tcPr>
          <w:p w:rsidR="00AE05D5" w:rsidRPr="002B1EE4" w:rsidRDefault="00AE05D5" w:rsidP="0067470B">
            <w:pPr>
              <w:contextualSpacing/>
              <w:jc w:val="center"/>
              <w:rPr>
                <w:b/>
                <w:bCs/>
                <w:sz w:val="28"/>
                <w:szCs w:val="28"/>
              </w:rPr>
            </w:pPr>
            <w:r w:rsidRPr="002B1EE4">
              <w:rPr>
                <w:b/>
                <w:bCs/>
                <w:sz w:val="28"/>
                <w:szCs w:val="28"/>
              </w:rPr>
              <w:t>2.</w:t>
            </w:r>
          </w:p>
        </w:tc>
        <w:tc>
          <w:tcPr>
            <w:tcW w:w="4661" w:type="pct"/>
            <w:gridSpan w:val="3"/>
            <w:vAlign w:val="center"/>
          </w:tcPr>
          <w:p w:rsidR="00AE05D5" w:rsidRPr="002B1EE4" w:rsidRDefault="00AE05D5" w:rsidP="0067470B">
            <w:pPr>
              <w:contextualSpacing/>
              <w:jc w:val="center"/>
              <w:rPr>
                <w:b/>
                <w:bCs/>
                <w:sz w:val="28"/>
                <w:szCs w:val="28"/>
              </w:rPr>
            </w:pPr>
            <w:r w:rsidRPr="002B1EE4">
              <w:rPr>
                <w:b/>
                <w:bCs/>
                <w:sz w:val="28"/>
                <w:szCs w:val="28"/>
              </w:rPr>
              <w:t>Социально-медицинские услуги</w:t>
            </w:r>
          </w:p>
        </w:tc>
      </w:tr>
      <w:tr w:rsidR="00AE05D5" w:rsidRPr="002B1EE4" w:rsidTr="009D5461">
        <w:trPr>
          <w:trHeight w:val="773"/>
        </w:trPr>
        <w:tc>
          <w:tcPr>
            <w:tcW w:w="339" w:type="pct"/>
            <w:vAlign w:val="center"/>
          </w:tcPr>
          <w:p w:rsidR="00AE05D5" w:rsidRPr="002B1EE4" w:rsidRDefault="00AE05D5" w:rsidP="0067470B">
            <w:pPr>
              <w:contextualSpacing/>
              <w:jc w:val="center"/>
              <w:rPr>
                <w:sz w:val="28"/>
                <w:szCs w:val="28"/>
              </w:rPr>
            </w:pPr>
            <w:r w:rsidRPr="002B1EE4">
              <w:rPr>
                <w:sz w:val="28"/>
                <w:szCs w:val="28"/>
              </w:rPr>
              <w:t>2.1.</w:t>
            </w:r>
          </w:p>
        </w:tc>
        <w:tc>
          <w:tcPr>
            <w:tcW w:w="1756" w:type="pct"/>
            <w:vAlign w:val="center"/>
          </w:tcPr>
          <w:p w:rsidR="00AE05D5" w:rsidRPr="002B1EE4" w:rsidRDefault="00AE05D5" w:rsidP="0067470B">
            <w:pPr>
              <w:contextualSpacing/>
              <w:jc w:val="center"/>
              <w:rPr>
                <w:sz w:val="28"/>
                <w:szCs w:val="28"/>
              </w:rPr>
            </w:pPr>
            <w:r w:rsidRPr="002B1EE4">
              <w:rPr>
                <w:sz w:val="28"/>
                <w:szCs w:val="28"/>
              </w:rPr>
              <w:t>Организация первичного медицинского осмотра и первичной санитарной обработки</w:t>
            </w:r>
          </w:p>
        </w:tc>
        <w:tc>
          <w:tcPr>
            <w:tcW w:w="1467" w:type="pct"/>
            <w:vAlign w:val="center"/>
          </w:tcPr>
          <w:p w:rsidR="00AE05D5" w:rsidRPr="002B1EE4" w:rsidRDefault="00AE05D5" w:rsidP="0067470B">
            <w:pPr>
              <w:contextualSpacing/>
              <w:jc w:val="center"/>
              <w:rPr>
                <w:sz w:val="28"/>
                <w:szCs w:val="28"/>
              </w:rPr>
            </w:pPr>
            <w:r w:rsidRPr="002B1EE4">
              <w:rPr>
                <w:sz w:val="28"/>
                <w:szCs w:val="28"/>
              </w:rPr>
              <w:t xml:space="preserve">Проведение первичного медицинского осмотра и первичной санитарной обработки.  </w:t>
            </w:r>
          </w:p>
        </w:tc>
        <w:tc>
          <w:tcPr>
            <w:tcW w:w="1438" w:type="pct"/>
            <w:vAlign w:val="center"/>
          </w:tcPr>
          <w:p w:rsidR="00AE05D5" w:rsidRPr="002B1EE4" w:rsidRDefault="00AE05D5" w:rsidP="0067470B">
            <w:pPr>
              <w:contextualSpacing/>
              <w:jc w:val="center"/>
              <w:rPr>
                <w:sz w:val="28"/>
                <w:szCs w:val="28"/>
              </w:rPr>
            </w:pPr>
            <w:r w:rsidRPr="002B1EE4">
              <w:rPr>
                <w:sz w:val="28"/>
                <w:szCs w:val="28"/>
              </w:rPr>
              <w:t>При необходимости, по обращению получателя социальных услуг</w:t>
            </w:r>
          </w:p>
        </w:tc>
      </w:tr>
      <w:tr w:rsidR="00AE05D5" w:rsidRPr="002B1EE4" w:rsidTr="009D5461">
        <w:trPr>
          <w:trHeight w:val="2040"/>
        </w:trPr>
        <w:tc>
          <w:tcPr>
            <w:tcW w:w="339" w:type="pct"/>
            <w:vAlign w:val="center"/>
          </w:tcPr>
          <w:p w:rsidR="00AE05D5" w:rsidRPr="002B1EE4" w:rsidRDefault="00AE05D5" w:rsidP="0067470B">
            <w:pPr>
              <w:contextualSpacing/>
              <w:jc w:val="center"/>
              <w:rPr>
                <w:sz w:val="28"/>
                <w:szCs w:val="28"/>
              </w:rPr>
            </w:pPr>
            <w:r w:rsidRPr="002B1EE4">
              <w:rPr>
                <w:sz w:val="28"/>
                <w:szCs w:val="28"/>
              </w:rPr>
              <w:t>2.2.</w:t>
            </w:r>
          </w:p>
        </w:tc>
        <w:tc>
          <w:tcPr>
            <w:tcW w:w="1756" w:type="pct"/>
            <w:vAlign w:val="center"/>
          </w:tcPr>
          <w:p w:rsidR="00AE05D5" w:rsidRPr="002B1EE4" w:rsidRDefault="00AE05D5" w:rsidP="0067470B">
            <w:pPr>
              <w:contextualSpacing/>
              <w:jc w:val="center"/>
              <w:rPr>
                <w:sz w:val="28"/>
                <w:szCs w:val="28"/>
              </w:rPr>
            </w:pPr>
            <w:r w:rsidRPr="002B1EE4">
              <w:rPr>
                <w:sz w:val="28"/>
                <w:szCs w:val="28"/>
              </w:rPr>
              <w:t>Оказание первичной доврачебной помощи</w:t>
            </w:r>
          </w:p>
        </w:tc>
        <w:tc>
          <w:tcPr>
            <w:tcW w:w="1467" w:type="pct"/>
            <w:vAlign w:val="center"/>
          </w:tcPr>
          <w:p w:rsidR="00AE05D5" w:rsidRPr="002B1EE4" w:rsidRDefault="00AE05D5" w:rsidP="0067470B">
            <w:pPr>
              <w:contextualSpacing/>
              <w:jc w:val="center"/>
              <w:rPr>
                <w:sz w:val="28"/>
                <w:szCs w:val="28"/>
              </w:rPr>
            </w:pPr>
            <w:r w:rsidRPr="002B1EE4">
              <w:rPr>
                <w:sz w:val="28"/>
                <w:szCs w:val="28"/>
              </w:rPr>
              <w:t xml:space="preserve">  Организация лечебно-диагностических,  профилактических и санитарно-гигиенических мероприятий по ликвидации угрозы для жизни, предупреждение возможных осложнений, при необходимости обеспечение максимально благоприятных условий для транспортировки, вызов скорой помощи, сопровождение.</w:t>
            </w:r>
          </w:p>
        </w:tc>
        <w:tc>
          <w:tcPr>
            <w:tcW w:w="1438" w:type="pct"/>
            <w:vAlign w:val="center"/>
          </w:tcPr>
          <w:p w:rsidR="00AE05D5" w:rsidRPr="002B1EE4" w:rsidRDefault="00AE05D5" w:rsidP="0067470B">
            <w:pPr>
              <w:contextualSpacing/>
              <w:jc w:val="center"/>
              <w:rPr>
                <w:sz w:val="28"/>
                <w:szCs w:val="28"/>
              </w:rPr>
            </w:pPr>
            <w:r w:rsidRPr="002B1EE4">
              <w:rPr>
                <w:sz w:val="28"/>
                <w:szCs w:val="28"/>
              </w:rPr>
              <w:t>При необходимости, по обращению получателя социальных услуг</w:t>
            </w:r>
          </w:p>
        </w:tc>
      </w:tr>
      <w:tr w:rsidR="00AE05D5" w:rsidRPr="002B1EE4" w:rsidTr="009D5461">
        <w:trPr>
          <w:trHeight w:val="2040"/>
        </w:trPr>
        <w:tc>
          <w:tcPr>
            <w:tcW w:w="339" w:type="pct"/>
            <w:vAlign w:val="center"/>
          </w:tcPr>
          <w:p w:rsidR="00AE05D5" w:rsidRPr="002B1EE4" w:rsidRDefault="00AE05D5" w:rsidP="0067470B">
            <w:pPr>
              <w:contextualSpacing/>
              <w:jc w:val="center"/>
              <w:rPr>
                <w:sz w:val="28"/>
                <w:szCs w:val="28"/>
              </w:rPr>
            </w:pPr>
            <w:r w:rsidRPr="002B1EE4">
              <w:rPr>
                <w:sz w:val="28"/>
                <w:szCs w:val="28"/>
              </w:rPr>
              <w:t>2.3.</w:t>
            </w:r>
          </w:p>
        </w:tc>
        <w:tc>
          <w:tcPr>
            <w:tcW w:w="1756" w:type="pct"/>
            <w:vAlign w:val="center"/>
          </w:tcPr>
          <w:p w:rsidR="00AE05D5" w:rsidRPr="002B1EE4" w:rsidRDefault="00AE05D5" w:rsidP="0067470B">
            <w:pPr>
              <w:contextualSpacing/>
              <w:jc w:val="center"/>
              <w:rPr>
                <w:sz w:val="28"/>
                <w:szCs w:val="28"/>
              </w:rPr>
            </w:pPr>
            <w:r w:rsidRPr="002B1EE4">
              <w:rPr>
                <w:sz w:val="28"/>
                <w:szCs w:val="28"/>
              </w:rPr>
              <w:t>Организация выполнения процедур, связанных с сохранением здоровья получателей социальных услуг</w:t>
            </w:r>
          </w:p>
        </w:tc>
        <w:tc>
          <w:tcPr>
            <w:tcW w:w="1467" w:type="pct"/>
            <w:vAlign w:val="center"/>
          </w:tcPr>
          <w:p w:rsidR="00AE05D5" w:rsidRPr="002B1EE4" w:rsidRDefault="00AE05D5" w:rsidP="0067470B">
            <w:pPr>
              <w:contextualSpacing/>
              <w:jc w:val="center"/>
              <w:rPr>
                <w:sz w:val="28"/>
                <w:szCs w:val="28"/>
              </w:rPr>
            </w:pPr>
            <w:r w:rsidRPr="002B1EE4">
              <w:rPr>
                <w:sz w:val="28"/>
                <w:szCs w:val="28"/>
              </w:rPr>
              <w:t>По измерению артериального давления, пульса, закапывание капель, постановка горчичников, компрессов, инъекций, обработка и перевязка раневых поверхностей, выполнение очистительных клизм, оказание содействия в подаче материалов для проведения лабораторных исследований, получении результатов лабораторных исследований, оказание в помощи в пользовании катетерами и прочими медицинскими изделиями</w:t>
            </w:r>
          </w:p>
        </w:tc>
        <w:tc>
          <w:tcPr>
            <w:tcW w:w="1438" w:type="pct"/>
            <w:vAlign w:val="center"/>
          </w:tcPr>
          <w:p w:rsidR="00AE05D5" w:rsidRPr="002B1EE4" w:rsidRDefault="00AE05D5" w:rsidP="0067470B">
            <w:pPr>
              <w:contextualSpacing/>
              <w:jc w:val="center"/>
              <w:rPr>
                <w:sz w:val="28"/>
                <w:szCs w:val="28"/>
              </w:rPr>
            </w:pPr>
            <w:r w:rsidRPr="002B1EE4">
              <w:rPr>
                <w:sz w:val="28"/>
                <w:szCs w:val="28"/>
              </w:rPr>
              <w:t>Ежедневно</w:t>
            </w:r>
          </w:p>
          <w:p w:rsidR="00AE05D5" w:rsidRPr="002B1EE4" w:rsidRDefault="00AE05D5" w:rsidP="0067470B">
            <w:pPr>
              <w:contextualSpacing/>
              <w:jc w:val="center"/>
              <w:rPr>
                <w:sz w:val="28"/>
                <w:szCs w:val="28"/>
              </w:rPr>
            </w:pPr>
            <w:r w:rsidRPr="002B1EE4">
              <w:rPr>
                <w:sz w:val="28"/>
                <w:szCs w:val="28"/>
              </w:rPr>
              <w:t xml:space="preserve"> по рекомендации врачей-специалистов</w:t>
            </w:r>
          </w:p>
        </w:tc>
      </w:tr>
      <w:tr w:rsidR="00AE05D5" w:rsidRPr="002B1EE4" w:rsidTr="009D5461">
        <w:trPr>
          <w:trHeight w:val="2040"/>
        </w:trPr>
        <w:tc>
          <w:tcPr>
            <w:tcW w:w="339" w:type="pct"/>
            <w:vAlign w:val="center"/>
          </w:tcPr>
          <w:p w:rsidR="00AE05D5" w:rsidRPr="002B1EE4" w:rsidRDefault="00AE05D5" w:rsidP="0067470B">
            <w:pPr>
              <w:contextualSpacing/>
              <w:jc w:val="center"/>
              <w:rPr>
                <w:sz w:val="28"/>
                <w:szCs w:val="28"/>
              </w:rPr>
            </w:pPr>
            <w:r w:rsidRPr="002B1EE4">
              <w:rPr>
                <w:sz w:val="28"/>
                <w:szCs w:val="28"/>
              </w:rPr>
              <w:t>2.4.</w:t>
            </w:r>
          </w:p>
        </w:tc>
        <w:tc>
          <w:tcPr>
            <w:tcW w:w="1756" w:type="pct"/>
            <w:vAlign w:val="center"/>
          </w:tcPr>
          <w:p w:rsidR="00AE05D5" w:rsidRPr="002B1EE4" w:rsidRDefault="00AE05D5" w:rsidP="0067470B">
            <w:pPr>
              <w:contextualSpacing/>
              <w:jc w:val="center"/>
              <w:rPr>
                <w:sz w:val="28"/>
                <w:szCs w:val="28"/>
              </w:rPr>
            </w:pPr>
            <w:r w:rsidRPr="002B1EE4">
              <w:rPr>
                <w:sz w:val="28"/>
                <w:szCs w:val="28"/>
              </w:rPr>
              <w:t>Организация оздоровительных мероприятий</w:t>
            </w:r>
          </w:p>
        </w:tc>
        <w:tc>
          <w:tcPr>
            <w:tcW w:w="1467" w:type="pct"/>
            <w:vAlign w:val="center"/>
          </w:tcPr>
          <w:p w:rsidR="00AE05D5" w:rsidRPr="002B1EE4" w:rsidRDefault="00AE05D5" w:rsidP="0067470B">
            <w:pPr>
              <w:contextualSpacing/>
              <w:jc w:val="center"/>
              <w:rPr>
                <w:sz w:val="28"/>
                <w:szCs w:val="28"/>
              </w:rPr>
            </w:pPr>
            <w:r w:rsidRPr="002B1EE4">
              <w:rPr>
                <w:sz w:val="28"/>
                <w:szCs w:val="28"/>
              </w:rPr>
              <w:t>Содействие в организации выполнения рекомендаций врачей-специалистов по итогам прохождения диспансеризации, в обеспечении по заключению врачей лекарственными препаратами для медицинского применения и медицинскими изделиями, в предоставлении услуг оздоровления: подготовка запросов, содействие в получении путевок на санаторно-курортное лечение.</w:t>
            </w:r>
          </w:p>
          <w:p w:rsidR="00AE05D5" w:rsidRPr="002B1EE4" w:rsidRDefault="00AE05D5" w:rsidP="0067470B">
            <w:pPr>
              <w:contextualSpacing/>
              <w:jc w:val="center"/>
              <w:rPr>
                <w:sz w:val="28"/>
                <w:szCs w:val="28"/>
              </w:rPr>
            </w:pPr>
            <w:r w:rsidRPr="002B1EE4">
              <w:rPr>
                <w:sz w:val="28"/>
                <w:szCs w:val="28"/>
              </w:rPr>
              <w:t>Проведение мероприятий, направленных на поддержание и (или) восстановление здоровья (организация прогулок, зарядки и др.)</w:t>
            </w:r>
          </w:p>
        </w:tc>
        <w:tc>
          <w:tcPr>
            <w:tcW w:w="1438" w:type="pct"/>
            <w:vAlign w:val="center"/>
          </w:tcPr>
          <w:p w:rsidR="00AE05D5" w:rsidRPr="002B1EE4" w:rsidRDefault="00AE05D5" w:rsidP="0067470B">
            <w:pPr>
              <w:contextualSpacing/>
              <w:jc w:val="center"/>
              <w:rPr>
                <w:sz w:val="28"/>
                <w:szCs w:val="28"/>
              </w:rPr>
            </w:pPr>
            <w:r w:rsidRPr="002B1EE4">
              <w:rPr>
                <w:sz w:val="28"/>
                <w:szCs w:val="28"/>
              </w:rPr>
              <w:t>Ежедневно</w:t>
            </w:r>
          </w:p>
          <w:p w:rsidR="00AE05D5" w:rsidRPr="002B1EE4" w:rsidRDefault="00AE05D5" w:rsidP="0067470B">
            <w:pPr>
              <w:contextualSpacing/>
              <w:jc w:val="center"/>
              <w:rPr>
                <w:sz w:val="28"/>
                <w:szCs w:val="28"/>
              </w:rPr>
            </w:pPr>
            <w:r w:rsidRPr="002B1EE4">
              <w:rPr>
                <w:sz w:val="28"/>
                <w:szCs w:val="28"/>
              </w:rPr>
              <w:t xml:space="preserve"> по рекомендации врачей-специалистов</w:t>
            </w:r>
          </w:p>
        </w:tc>
      </w:tr>
      <w:tr w:rsidR="00AE05D5" w:rsidRPr="002B1EE4" w:rsidTr="009D5461">
        <w:trPr>
          <w:trHeight w:val="905"/>
        </w:trPr>
        <w:tc>
          <w:tcPr>
            <w:tcW w:w="339" w:type="pct"/>
            <w:vAlign w:val="center"/>
          </w:tcPr>
          <w:p w:rsidR="00AE05D5" w:rsidRPr="002B1EE4" w:rsidRDefault="00AE05D5" w:rsidP="0067470B">
            <w:pPr>
              <w:contextualSpacing/>
              <w:jc w:val="center"/>
              <w:rPr>
                <w:sz w:val="28"/>
                <w:szCs w:val="28"/>
              </w:rPr>
            </w:pPr>
            <w:r w:rsidRPr="002B1EE4">
              <w:rPr>
                <w:sz w:val="28"/>
                <w:szCs w:val="28"/>
              </w:rPr>
              <w:t>2.5.</w:t>
            </w:r>
          </w:p>
        </w:tc>
        <w:tc>
          <w:tcPr>
            <w:tcW w:w="1756" w:type="pct"/>
            <w:vAlign w:val="center"/>
          </w:tcPr>
          <w:p w:rsidR="00AE05D5" w:rsidRPr="002B1EE4" w:rsidRDefault="00AE05D5" w:rsidP="0067470B">
            <w:pPr>
              <w:contextualSpacing/>
              <w:jc w:val="center"/>
              <w:rPr>
                <w:sz w:val="28"/>
                <w:szCs w:val="28"/>
              </w:rPr>
            </w:pPr>
            <w:r w:rsidRPr="002B1EE4">
              <w:rPr>
                <w:sz w:val="28"/>
                <w:szCs w:val="28"/>
              </w:rPr>
              <w:t xml:space="preserve"> Организация систематического наблюдения за получателями социальных услуг для выявления отклонений в состоянии и здоровья</w:t>
            </w:r>
          </w:p>
        </w:tc>
        <w:tc>
          <w:tcPr>
            <w:tcW w:w="1467" w:type="pct"/>
            <w:vAlign w:val="center"/>
          </w:tcPr>
          <w:p w:rsidR="00AE05D5" w:rsidRPr="002B1EE4" w:rsidRDefault="00AE05D5" w:rsidP="0067470B">
            <w:pPr>
              <w:contextualSpacing/>
              <w:jc w:val="center"/>
              <w:rPr>
                <w:sz w:val="28"/>
                <w:szCs w:val="28"/>
              </w:rPr>
            </w:pPr>
            <w:r w:rsidRPr="002B1EE4">
              <w:rPr>
                <w:sz w:val="28"/>
                <w:szCs w:val="28"/>
              </w:rPr>
              <w:t>Наблюдение за состоянием здоровья (измерение температуры тела,  организация и контроль за приемом лекарств и др.)</w:t>
            </w:r>
          </w:p>
        </w:tc>
        <w:tc>
          <w:tcPr>
            <w:tcW w:w="1438" w:type="pct"/>
            <w:vAlign w:val="center"/>
          </w:tcPr>
          <w:p w:rsidR="00AE05D5" w:rsidRPr="002B1EE4" w:rsidRDefault="00AE05D5" w:rsidP="0067470B">
            <w:pPr>
              <w:contextualSpacing/>
              <w:jc w:val="center"/>
              <w:rPr>
                <w:sz w:val="28"/>
                <w:szCs w:val="28"/>
              </w:rPr>
            </w:pPr>
            <w:r w:rsidRPr="002B1EE4">
              <w:rPr>
                <w:sz w:val="28"/>
                <w:szCs w:val="28"/>
              </w:rPr>
              <w:t xml:space="preserve">2 раза в неделю, чаще – по обращению получателя социальных услуг </w:t>
            </w:r>
          </w:p>
          <w:p w:rsidR="00AE05D5" w:rsidRPr="002B1EE4" w:rsidRDefault="00AE05D5" w:rsidP="0067470B">
            <w:pPr>
              <w:contextualSpacing/>
              <w:jc w:val="center"/>
              <w:rPr>
                <w:sz w:val="28"/>
                <w:szCs w:val="28"/>
              </w:rPr>
            </w:pPr>
          </w:p>
        </w:tc>
      </w:tr>
      <w:tr w:rsidR="00AE05D5" w:rsidRPr="002B1EE4" w:rsidTr="009D5461">
        <w:trPr>
          <w:trHeight w:val="2040"/>
        </w:trPr>
        <w:tc>
          <w:tcPr>
            <w:tcW w:w="339" w:type="pct"/>
            <w:vAlign w:val="center"/>
          </w:tcPr>
          <w:p w:rsidR="00AE05D5" w:rsidRPr="002B1EE4" w:rsidRDefault="00AE05D5" w:rsidP="0067470B">
            <w:pPr>
              <w:contextualSpacing/>
              <w:jc w:val="center"/>
              <w:rPr>
                <w:sz w:val="28"/>
                <w:szCs w:val="28"/>
              </w:rPr>
            </w:pPr>
            <w:r w:rsidRPr="002B1EE4">
              <w:rPr>
                <w:sz w:val="28"/>
                <w:szCs w:val="28"/>
              </w:rPr>
              <w:t>2.6.</w:t>
            </w:r>
          </w:p>
        </w:tc>
        <w:tc>
          <w:tcPr>
            <w:tcW w:w="1756" w:type="pct"/>
            <w:vAlign w:val="center"/>
          </w:tcPr>
          <w:p w:rsidR="00AE05D5" w:rsidRPr="002B1EE4" w:rsidRDefault="00AE05D5" w:rsidP="0067470B">
            <w:pPr>
              <w:contextualSpacing/>
              <w:jc w:val="center"/>
              <w:rPr>
                <w:sz w:val="28"/>
                <w:szCs w:val="28"/>
              </w:rPr>
            </w:pPr>
            <w:r w:rsidRPr="002B1EE4">
              <w:rPr>
                <w:sz w:val="28"/>
                <w:szCs w:val="28"/>
              </w:rPr>
              <w:t xml:space="preserve">Организация консультирования по социально-медицинским вопросам </w:t>
            </w:r>
          </w:p>
          <w:p w:rsidR="00AE05D5" w:rsidRPr="002B1EE4" w:rsidRDefault="00AE05D5" w:rsidP="0067470B">
            <w:pPr>
              <w:contextualSpacing/>
              <w:jc w:val="center"/>
              <w:rPr>
                <w:sz w:val="28"/>
                <w:szCs w:val="28"/>
              </w:rPr>
            </w:pPr>
          </w:p>
        </w:tc>
        <w:tc>
          <w:tcPr>
            <w:tcW w:w="1467" w:type="pct"/>
            <w:vAlign w:val="center"/>
          </w:tcPr>
          <w:p w:rsidR="00AE05D5" w:rsidRPr="002B1EE4" w:rsidRDefault="00AE05D5" w:rsidP="0067470B">
            <w:pPr>
              <w:contextualSpacing/>
              <w:jc w:val="center"/>
              <w:rPr>
                <w:sz w:val="28"/>
                <w:szCs w:val="28"/>
              </w:rPr>
            </w:pPr>
            <w:r w:rsidRPr="002B1EE4">
              <w:rPr>
                <w:sz w:val="28"/>
                <w:szCs w:val="28"/>
              </w:rPr>
              <w:t>Консультирование по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для выявления отклонений в состоянии их здоровья.</w:t>
            </w:r>
          </w:p>
          <w:p w:rsidR="00AE05D5" w:rsidRPr="002B1EE4" w:rsidRDefault="00AE05D5" w:rsidP="0067470B">
            <w:pPr>
              <w:contextualSpacing/>
              <w:jc w:val="center"/>
              <w:rPr>
                <w:sz w:val="28"/>
                <w:szCs w:val="28"/>
              </w:rPr>
            </w:pPr>
            <w:r w:rsidRPr="002B1EE4">
              <w:rPr>
                <w:sz w:val="28"/>
                <w:szCs w:val="28"/>
              </w:rPr>
              <w:t>Организация и (или) проведение квалифицированного медицинского консультирования.</w:t>
            </w:r>
          </w:p>
        </w:tc>
        <w:tc>
          <w:tcPr>
            <w:tcW w:w="1438" w:type="pct"/>
            <w:vAlign w:val="center"/>
          </w:tcPr>
          <w:p w:rsidR="00AE05D5" w:rsidRPr="002B1EE4" w:rsidRDefault="00AE05D5" w:rsidP="0067470B">
            <w:pPr>
              <w:contextualSpacing/>
              <w:jc w:val="center"/>
              <w:rPr>
                <w:sz w:val="28"/>
                <w:szCs w:val="28"/>
              </w:rPr>
            </w:pPr>
            <w:r w:rsidRPr="002B1EE4">
              <w:rPr>
                <w:sz w:val="28"/>
                <w:szCs w:val="28"/>
              </w:rPr>
              <w:t>Ежедневно</w:t>
            </w:r>
          </w:p>
          <w:p w:rsidR="00AE05D5" w:rsidRPr="002B1EE4" w:rsidRDefault="00AE05D5" w:rsidP="0067470B">
            <w:pPr>
              <w:contextualSpacing/>
              <w:jc w:val="center"/>
              <w:rPr>
                <w:sz w:val="28"/>
                <w:szCs w:val="28"/>
              </w:rPr>
            </w:pPr>
            <w:r w:rsidRPr="002B1EE4">
              <w:rPr>
                <w:sz w:val="28"/>
                <w:szCs w:val="28"/>
              </w:rPr>
              <w:t xml:space="preserve"> по рекомендации врачей-специалистов</w:t>
            </w:r>
            <w:r w:rsidRPr="002B1EE4">
              <w:rPr>
                <w:sz w:val="28"/>
                <w:szCs w:val="28"/>
                <w:highlight w:val="yellow"/>
              </w:rPr>
              <w:t xml:space="preserve"> </w:t>
            </w:r>
          </w:p>
        </w:tc>
      </w:tr>
      <w:tr w:rsidR="00AE05D5" w:rsidRPr="002B1EE4" w:rsidTr="009D5461">
        <w:trPr>
          <w:trHeight w:val="2054"/>
        </w:trPr>
        <w:tc>
          <w:tcPr>
            <w:tcW w:w="339" w:type="pct"/>
            <w:vAlign w:val="center"/>
          </w:tcPr>
          <w:p w:rsidR="00AE05D5" w:rsidRPr="002B1EE4" w:rsidRDefault="00AE05D5" w:rsidP="0067470B">
            <w:pPr>
              <w:contextualSpacing/>
              <w:jc w:val="center"/>
              <w:rPr>
                <w:sz w:val="28"/>
                <w:szCs w:val="28"/>
              </w:rPr>
            </w:pPr>
            <w:r w:rsidRPr="002B1EE4">
              <w:rPr>
                <w:sz w:val="28"/>
                <w:szCs w:val="28"/>
              </w:rPr>
              <w:t>2.7.</w:t>
            </w:r>
          </w:p>
        </w:tc>
        <w:tc>
          <w:tcPr>
            <w:tcW w:w="1756" w:type="pct"/>
            <w:vAlign w:val="center"/>
          </w:tcPr>
          <w:p w:rsidR="00AE05D5" w:rsidRPr="002B1EE4" w:rsidRDefault="00AE05D5" w:rsidP="0067470B">
            <w:pPr>
              <w:contextualSpacing/>
              <w:jc w:val="center"/>
              <w:rPr>
                <w:sz w:val="28"/>
                <w:szCs w:val="28"/>
              </w:rPr>
            </w:pPr>
            <w:r w:rsidRPr="002B1EE4">
              <w:rPr>
                <w:sz w:val="28"/>
                <w:szCs w:val="28"/>
              </w:rPr>
              <w:t>Содействие в получении медицинской помощи</w:t>
            </w:r>
          </w:p>
        </w:tc>
        <w:tc>
          <w:tcPr>
            <w:tcW w:w="1467" w:type="pct"/>
            <w:vAlign w:val="center"/>
          </w:tcPr>
          <w:p w:rsidR="00AE05D5" w:rsidRPr="002B1EE4" w:rsidRDefault="00AE05D5" w:rsidP="0067470B">
            <w:pPr>
              <w:contextualSpacing/>
              <w:jc w:val="center"/>
              <w:rPr>
                <w:sz w:val="28"/>
                <w:szCs w:val="28"/>
              </w:rPr>
            </w:pPr>
            <w:r w:rsidRPr="002B1EE4">
              <w:rPr>
                <w:sz w:val="28"/>
                <w:szCs w:val="28"/>
              </w:rPr>
              <w:t>Организация оказания гражданам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медицинских организациях системы здравоохранения.</w:t>
            </w:r>
            <w:r w:rsidRPr="002B1EE4">
              <w:rPr>
                <w:sz w:val="28"/>
                <w:szCs w:val="28"/>
              </w:rPr>
              <w:br/>
              <w:t>Содействие в организации клинического обследования,  госпитализации (при необходимости).</w:t>
            </w:r>
          </w:p>
          <w:p w:rsidR="00AE05D5" w:rsidRPr="002B1EE4" w:rsidRDefault="00AE05D5" w:rsidP="0067470B">
            <w:pPr>
              <w:contextualSpacing/>
              <w:jc w:val="center"/>
              <w:rPr>
                <w:sz w:val="28"/>
                <w:szCs w:val="28"/>
              </w:rPr>
            </w:pPr>
          </w:p>
        </w:tc>
        <w:tc>
          <w:tcPr>
            <w:tcW w:w="1438" w:type="pct"/>
            <w:vAlign w:val="center"/>
          </w:tcPr>
          <w:p w:rsidR="00AE05D5" w:rsidRPr="002B1EE4" w:rsidRDefault="00AE05D5" w:rsidP="0067470B">
            <w:pPr>
              <w:contextualSpacing/>
              <w:jc w:val="center"/>
              <w:rPr>
                <w:sz w:val="28"/>
                <w:szCs w:val="28"/>
              </w:rPr>
            </w:pPr>
            <w:r w:rsidRPr="002B1EE4">
              <w:rPr>
                <w:sz w:val="28"/>
                <w:szCs w:val="28"/>
              </w:rPr>
              <w:t>В соответствии с рекомендациями по итогам диспансеризации, по назначению врача.</w:t>
            </w:r>
          </w:p>
        </w:tc>
      </w:tr>
      <w:tr w:rsidR="00AE05D5" w:rsidRPr="002B1EE4" w:rsidTr="009D5461">
        <w:trPr>
          <w:trHeight w:val="826"/>
        </w:trPr>
        <w:tc>
          <w:tcPr>
            <w:tcW w:w="339" w:type="pct"/>
            <w:vAlign w:val="center"/>
          </w:tcPr>
          <w:p w:rsidR="00AE05D5" w:rsidRPr="002B1EE4" w:rsidRDefault="00AE05D5" w:rsidP="0067470B">
            <w:pPr>
              <w:contextualSpacing/>
              <w:jc w:val="center"/>
              <w:rPr>
                <w:sz w:val="28"/>
                <w:szCs w:val="28"/>
              </w:rPr>
            </w:pPr>
            <w:r w:rsidRPr="002B1EE4">
              <w:rPr>
                <w:sz w:val="28"/>
                <w:szCs w:val="28"/>
              </w:rPr>
              <w:t>2.8.</w:t>
            </w:r>
          </w:p>
        </w:tc>
        <w:tc>
          <w:tcPr>
            <w:tcW w:w="1756" w:type="pct"/>
            <w:vAlign w:val="center"/>
          </w:tcPr>
          <w:p w:rsidR="00AE05D5" w:rsidRPr="002B1EE4" w:rsidRDefault="00AE05D5" w:rsidP="0067470B">
            <w:pPr>
              <w:contextualSpacing/>
              <w:jc w:val="center"/>
              <w:rPr>
                <w:sz w:val="28"/>
                <w:szCs w:val="28"/>
              </w:rPr>
            </w:pPr>
            <w:r w:rsidRPr="002B1EE4">
              <w:rPr>
                <w:sz w:val="28"/>
                <w:szCs w:val="28"/>
              </w:rPr>
              <w:t>Содействие в проведении медико-социальной экспертизы</w:t>
            </w:r>
          </w:p>
          <w:p w:rsidR="00AE05D5" w:rsidRPr="002B1EE4" w:rsidRDefault="00AE05D5" w:rsidP="0067470B">
            <w:pPr>
              <w:contextualSpacing/>
              <w:jc w:val="center"/>
              <w:rPr>
                <w:sz w:val="28"/>
                <w:szCs w:val="28"/>
              </w:rPr>
            </w:pPr>
          </w:p>
        </w:tc>
        <w:tc>
          <w:tcPr>
            <w:tcW w:w="1467" w:type="pct"/>
            <w:vAlign w:val="center"/>
          </w:tcPr>
          <w:p w:rsidR="00AE05D5" w:rsidRPr="002B1EE4" w:rsidRDefault="00AE05D5" w:rsidP="0067470B">
            <w:pPr>
              <w:contextualSpacing/>
              <w:jc w:val="center"/>
              <w:rPr>
                <w:sz w:val="28"/>
                <w:szCs w:val="28"/>
              </w:rPr>
            </w:pPr>
            <w:r w:rsidRPr="002B1EE4">
              <w:rPr>
                <w:sz w:val="28"/>
                <w:szCs w:val="28"/>
              </w:rPr>
              <w:t>Организация оформления необходимых документов, осуществление записи на прием к специалистам медицинских организаций.</w:t>
            </w:r>
          </w:p>
        </w:tc>
        <w:tc>
          <w:tcPr>
            <w:tcW w:w="1438" w:type="pct"/>
            <w:vAlign w:val="center"/>
          </w:tcPr>
          <w:p w:rsidR="00AE05D5" w:rsidRPr="002B1EE4" w:rsidRDefault="00AE05D5" w:rsidP="0067470B">
            <w:pPr>
              <w:contextualSpacing/>
              <w:jc w:val="center"/>
              <w:rPr>
                <w:sz w:val="28"/>
                <w:szCs w:val="28"/>
              </w:rPr>
            </w:pPr>
            <w:r w:rsidRPr="002B1EE4">
              <w:rPr>
                <w:sz w:val="28"/>
                <w:szCs w:val="28"/>
              </w:rPr>
              <w:t>По заключению врача о необходимости установления инвалидности</w:t>
            </w:r>
          </w:p>
        </w:tc>
      </w:tr>
      <w:tr w:rsidR="00AE05D5" w:rsidRPr="002B1EE4" w:rsidTr="009D5461">
        <w:trPr>
          <w:trHeight w:val="552"/>
        </w:trPr>
        <w:tc>
          <w:tcPr>
            <w:tcW w:w="339" w:type="pct"/>
            <w:vAlign w:val="center"/>
          </w:tcPr>
          <w:p w:rsidR="00AE05D5" w:rsidRPr="002B1EE4" w:rsidRDefault="00AE05D5" w:rsidP="0067470B">
            <w:pPr>
              <w:contextualSpacing/>
              <w:jc w:val="center"/>
              <w:rPr>
                <w:sz w:val="28"/>
                <w:szCs w:val="28"/>
              </w:rPr>
            </w:pPr>
            <w:r w:rsidRPr="002B1EE4">
              <w:rPr>
                <w:sz w:val="28"/>
                <w:szCs w:val="28"/>
              </w:rPr>
              <w:t>2.9.</w:t>
            </w:r>
          </w:p>
        </w:tc>
        <w:tc>
          <w:tcPr>
            <w:tcW w:w="1756" w:type="pct"/>
            <w:vAlign w:val="center"/>
          </w:tcPr>
          <w:p w:rsidR="00AE05D5" w:rsidRPr="002B1EE4" w:rsidRDefault="00AE05D5" w:rsidP="0067470B">
            <w:pPr>
              <w:contextualSpacing/>
              <w:jc w:val="center"/>
              <w:rPr>
                <w:sz w:val="28"/>
                <w:szCs w:val="28"/>
              </w:rPr>
            </w:pPr>
            <w:r w:rsidRPr="002B1EE4">
              <w:rPr>
                <w:sz w:val="28"/>
                <w:szCs w:val="28"/>
              </w:rPr>
              <w:t>Содействие в организации прохождения диспансеризации</w:t>
            </w:r>
          </w:p>
        </w:tc>
        <w:tc>
          <w:tcPr>
            <w:tcW w:w="1467" w:type="pct"/>
            <w:vAlign w:val="center"/>
          </w:tcPr>
          <w:p w:rsidR="00AE05D5" w:rsidRPr="002B1EE4" w:rsidRDefault="00AE05D5" w:rsidP="0067470B">
            <w:pPr>
              <w:contextualSpacing/>
              <w:jc w:val="center"/>
              <w:rPr>
                <w:sz w:val="28"/>
                <w:szCs w:val="28"/>
              </w:rPr>
            </w:pPr>
            <w:r w:rsidRPr="002B1EE4">
              <w:rPr>
                <w:sz w:val="28"/>
                <w:szCs w:val="28"/>
              </w:rPr>
              <w:t xml:space="preserve"> Содействие в организации прохождения диспансеризации </w:t>
            </w:r>
          </w:p>
        </w:tc>
        <w:tc>
          <w:tcPr>
            <w:tcW w:w="1438" w:type="pct"/>
            <w:vAlign w:val="center"/>
          </w:tcPr>
          <w:p w:rsidR="00AE05D5" w:rsidRPr="002B1EE4" w:rsidRDefault="00AE05D5" w:rsidP="0067470B">
            <w:pPr>
              <w:contextualSpacing/>
              <w:jc w:val="center"/>
              <w:rPr>
                <w:sz w:val="28"/>
                <w:szCs w:val="28"/>
              </w:rPr>
            </w:pPr>
            <w:r w:rsidRPr="002B1EE4">
              <w:rPr>
                <w:sz w:val="28"/>
                <w:szCs w:val="28"/>
              </w:rPr>
              <w:t>В соответствии с рекомендациями по итогам диспансеризации, по назначению врача.</w:t>
            </w:r>
          </w:p>
          <w:p w:rsidR="00AE05D5" w:rsidRPr="002B1EE4" w:rsidRDefault="00AE05D5" w:rsidP="0067470B">
            <w:pPr>
              <w:contextualSpacing/>
              <w:jc w:val="center"/>
              <w:rPr>
                <w:sz w:val="28"/>
                <w:szCs w:val="28"/>
              </w:rPr>
            </w:pPr>
          </w:p>
        </w:tc>
      </w:tr>
      <w:tr w:rsidR="00AE05D5" w:rsidRPr="002B1EE4" w:rsidTr="009D5461">
        <w:trPr>
          <w:trHeight w:val="520"/>
        </w:trPr>
        <w:tc>
          <w:tcPr>
            <w:tcW w:w="339" w:type="pct"/>
            <w:vAlign w:val="center"/>
          </w:tcPr>
          <w:p w:rsidR="00AE05D5" w:rsidRPr="002B1EE4" w:rsidRDefault="00AE05D5" w:rsidP="0067470B">
            <w:pPr>
              <w:contextualSpacing/>
              <w:jc w:val="center"/>
              <w:rPr>
                <w:sz w:val="28"/>
                <w:szCs w:val="28"/>
              </w:rPr>
            </w:pPr>
          </w:p>
        </w:tc>
        <w:tc>
          <w:tcPr>
            <w:tcW w:w="1756" w:type="pct"/>
            <w:vAlign w:val="center"/>
          </w:tcPr>
          <w:p w:rsidR="00AE05D5" w:rsidRPr="002B1EE4" w:rsidRDefault="00AE05D5" w:rsidP="0067470B">
            <w:pPr>
              <w:contextualSpacing/>
              <w:jc w:val="center"/>
              <w:rPr>
                <w:sz w:val="28"/>
                <w:szCs w:val="28"/>
              </w:rPr>
            </w:pPr>
            <w:r w:rsidRPr="002B1EE4">
              <w:rPr>
                <w:sz w:val="28"/>
                <w:szCs w:val="28"/>
              </w:rPr>
              <w:t>Содействие в обеспечении госпитализации нуждающихся в лечебно-профилактические организации</w:t>
            </w:r>
          </w:p>
        </w:tc>
        <w:tc>
          <w:tcPr>
            <w:tcW w:w="1467" w:type="pct"/>
            <w:vAlign w:val="center"/>
          </w:tcPr>
          <w:p w:rsidR="00AE05D5" w:rsidRPr="002B1EE4" w:rsidRDefault="00AE05D5" w:rsidP="0067470B">
            <w:pPr>
              <w:contextualSpacing/>
              <w:jc w:val="center"/>
              <w:rPr>
                <w:sz w:val="28"/>
                <w:szCs w:val="28"/>
              </w:rPr>
            </w:pPr>
            <w:r w:rsidRPr="002B1EE4">
              <w:rPr>
                <w:sz w:val="28"/>
                <w:szCs w:val="28"/>
              </w:rPr>
              <w:t>Госпитализации нуждающихся в лечебно-профилактические организации</w:t>
            </w:r>
          </w:p>
        </w:tc>
        <w:tc>
          <w:tcPr>
            <w:tcW w:w="1438" w:type="pct"/>
            <w:vAlign w:val="center"/>
          </w:tcPr>
          <w:p w:rsidR="00AE05D5" w:rsidRPr="002B1EE4" w:rsidRDefault="00AE05D5" w:rsidP="0067470B">
            <w:pPr>
              <w:contextualSpacing/>
              <w:jc w:val="center"/>
              <w:rPr>
                <w:sz w:val="28"/>
                <w:szCs w:val="28"/>
              </w:rPr>
            </w:pPr>
            <w:r w:rsidRPr="002B1EE4">
              <w:rPr>
                <w:sz w:val="28"/>
                <w:szCs w:val="28"/>
              </w:rPr>
              <w:t>По направлению врача</w:t>
            </w:r>
          </w:p>
        </w:tc>
      </w:tr>
      <w:tr w:rsidR="00AE05D5" w:rsidRPr="002B1EE4" w:rsidTr="009D5461">
        <w:trPr>
          <w:trHeight w:val="670"/>
        </w:trPr>
        <w:tc>
          <w:tcPr>
            <w:tcW w:w="339" w:type="pct"/>
            <w:vAlign w:val="center"/>
          </w:tcPr>
          <w:p w:rsidR="00AE05D5" w:rsidRPr="002B1EE4" w:rsidRDefault="00AE05D5" w:rsidP="0067470B">
            <w:pPr>
              <w:contextualSpacing/>
              <w:jc w:val="center"/>
              <w:rPr>
                <w:sz w:val="28"/>
                <w:szCs w:val="28"/>
              </w:rPr>
            </w:pPr>
            <w:r w:rsidRPr="002B1EE4">
              <w:rPr>
                <w:sz w:val="28"/>
                <w:szCs w:val="28"/>
              </w:rPr>
              <w:t>2.10.</w:t>
            </w:r>
          </w:p>
        </w:tc>
        <w:tc>
          <w:tcPr>
            <w:tcW w:w="1756" w:type="pct"/>
            <w:vAlign w:val="center"/>
          </w:tcPr>
          <w:p w:rsidR="00AE05D5" w:rsidRPr="002B1EE4" w:rsidRDefault="00AE05D5" w:rsidP="0067470B">
            <w:pPr>
              <w:contextualSpacing/>
              <w:jc w:val="center"/>
              <w:rPr>
                <w:sz w:val="28"/>
                <w:szCs w:val="28"/>
              </w:rPr>
            </w:pPr>
            <w:r w:rsidRPr="002B1EE4">
              <w:rPr>
                <w:sz w:val="28"/>
                <w:szCs w:val="28"/>
              </w:rPr>
              <w:t>Содействие в обеспечении по заключению врачей лекарственными средствами и изделиями медицинского назначения</w:t>
            </w:r>
          </w:p>
        </w:tc>
        <w:tc>
          <w:tcPr>
            <w:tcW w:w="1467" w:type="pct"/>
            <w:vAlign w:val="center"/>
          </w:tcPr>
          <w:p w:rsidR="00AE05D5" w:rsidRPr="002B1EE4" w:rsidRDefault="00AE05D5" w:rsidP="0067470B">
            <w:pPr>
              <w:contextualSpacing/>
              <w:jc w:val="center"/>
              <w:rPr>
                <w:sz w:val="28"/>
                <w:szCs w:val="28"/>
              </w:rPr>
            </w:pPr>
            <w:r w:rsidRPr="002B1EE4">
              <w:rPr>
                <w:sz w:val="28"/>
                <w:szCs w:val="28"/>
              </w:rPr>
              <w:t>Обеспечение по заключению врачей лекарственными средствами и изделиями медицинского назначения</w:t>
            </w:r>
          </w:p>
        </w:tc>
        <w:tc>
          <w:tcPr>
            <w:tcW w:w="1438" w:type="pct"/>
            <w:vAlign w:val="center"/>
          </w:tcPr>
          <w:p w:rsidR="00AE05D5" w:rsidRPr="002B1EE4" w:rsidRDefault="00AE05D5" w:rsidP="0067470B">
            <w:pPr>
              <w:contextualSpacing/>
              <w:jc w:val="center"/>
              <w:rPr>
                <w:sz w:val="28"/>
                <w:szCs w:val="28"/>
              </w:rPr>
            </w:pPr>
            <w:r w:rsidRPr="002B1EE4">
              <w:rPr>
                <w:sz w:val="28"/>
                <w:szCs w:val="28"/>
              </w:rPr>
              <w:t>По заключению врача</w:t>
            </w:r>
          </w:p>
        </w:tc>
      </w:tr>
      <w:tr w:rsidR="00AE05D5" w:rsidRPr="002B1EE4" w:rsidTr="009D5461">
        <w:trPr>
          <w:trHeight w:val="1403"/>
        </w:trPr>
        <w:tc>
          <w:tcPr>
            <w:tcW w:w="339" w:type="pct"/>
            <w:vAlign w:val="center"/>
          </w:tcPr>
          <w:p w:rsidR="00AE05D5" w:rsidRPr="002B1EE4" w:rsidRDefault="00AE05D5" w:rsidP="0067470B">
            <w:pPr>
              <w:contextualSpacing/>
              <w:jc w:val="center"/>
              <w:rPr>
                <w:sz w:val="28"/>
                <w:szCs w:val="28"/>
              </w:rPr>
            </w:pPr>
            <w:r w:rsidRPr="002B1EE4">
              <w:rPr>
                <w:sz w:val="28"/>
                <w:szCs w:val="28"/>
              </w:rPr>
              <w:t>2.11.</w:t>
            </w:r>
          </w:p>
        </w:tc>
        <w:tc>
          <w:tcPr>
            <w:tcW w:w="1756" w:type="pct"/>
            <w:vAlign w:val="center"/>
          </w:tcPr>
          <w:p w:rsidR="00AE05D5" w:rsidRPr="002B1EE4" w:rsidRDefault="00AE05D5" w:rsidP="0067470B">
            <w:pPr>
              <w:contextualSpacing/>
              <w:jc w:val="center"/>
              <w:rPr>
                <w:sz w:val="28"/>
                <w:szCs w:val="28"/>
              </w:rPr>
            </w:pPr>
            <w:r w:rsidRPr="002B1EE4">
              <w:rPr>
                <w:sz w:val="28"/>
                <w:szCs w:val="28"/>
              </w:rPr>
              <w:t>Содействие в получении зубопротезной и протезно-ортопедической помощи, обеспечении техническими средствами ухода и реабилитации</w:t>
            </w:r>
          </w:p>
        </w:tc>
        <w:tc>
          <w:tcPr>
            <w:tcW w:w="1467" w:type="pct"/>
            <w:vAlign w:val="center"/>
          </w:tcPr>
          <w:p w:rsidR="00AE05D5" w:rsidRPr="002B1EE4" w:rsidRDefault="00AE05D5" w:rsidP="0067470B">
            <w:pPr>
              <w:contextualSpacing/>
              <w:jc w:val="center"/>
              <w:rPr>
                <w:sz w:val="28"/>
                <w:szCs w:val="28"/>
              </w:rPr>
            </w:pPr>
            <w:r w:rsidRPr="002B1EE4">
              <w:rPr>
                <w:sz w:val="28"/>
                <w:szCs w:val="28"/>
              </w:rPr>
              <w:t>Организация получения технических средств реабилитации, указанных в индивидуальной программе реабилитации .</w:t>
            </w:r>
          </w:p>
          <w:p w:rsidR="00AE05D5" w:rsidRPr="002B1EE4" w:rsidRDefault="00AE05D5" w:rsidP="0067470B">
            <w:pPr>
              <w:contextualSpacing/>
              <w:jc w:val="center"/>
              <w:rPr>
                <w:sz w:val="28"/>
                <w:szCs w:val="28"/>
              </w:rPr>
            </w:pPr>
            <w:r w:rsidRPr="002B1EE4">
              <w:rPr>
                <w:sz w:val="28"/>
                <w:szCs w:val="28"/>
              </w:rPr>
              <w:t>При наличии лицензии на осуществление сурдологии-оториноларингологии – изготовление индивидуальных ушных вкладышей.</w:t>
            </w:r>
          </w:p>
        </w:tc>
        <w:tc>
          <w:tcPr>
            <w:tcW w:w="1438" w:type="pct"/>
            <w:vAlign w:val="center"/>
          </w:tcPr>
          <w:p w:rsidR="00AE05D5" w:rsidRPr="002B1EE4" w:rsidRDefault="00AE05D5" w:rsidP="0067470B">
            <w:pPr>
              <w:contextualSpacing/>
              <w:jc w:val="center"/>
              <w:rPr>
                <w:sz w:val="28"/>
                <w:szCs w:val="28"/>
              </w:rPr>
            </w:pPr>
            <w:r w:rsidRPr="002B1EE4">
              <w:rPr>
                <w:sz w:val="28"/>
                <w:szCs w:val="28"/>
              </w:rPr>
              <w:t>В соответствии с индивидуальной программой реабилитации инвалида</w:t>
            </w:r>
          </w:p>
        </w:tc>
      </w:tr>
      <w:tr w:rsidR="00AE05D5" w:rsidRPr="002B1EE4" w:rsidTr="009D5461">
        <w:trPr>
          <w:trHeight w:val="630"/>
        </w:trPr>
        <w:tc>
          <w:tcPr>
            <w:tcW w:w="339" w:type="pct"/>
            <w:vAlign w:val="center"/>
          </w:tcPr>
          <w:p w:rsidR="00AE05D5" w:rsidRPr="002B1EE4" w:rsidRDefault="00AE05D5" w:rsidP="0067470B">
            <w:pPr>
              <w:contextualSpacing/>
              <w:jc w:val="center"/>
              <w:rPr>
                <w:sz w:val="28"/>
                <w:szCs w:val="28"/>
              </w:rPr>
            </w:pPr>
            <w:r w:rsidRPr="002B1EE4">
              <w:rPr>
                <w:sz w:val="28"/>
                <w:szCs w:val="28"/>
              </w:rPr>
              <w:t>2.12.</w:t>
            </w:r>
          </w:p>
        </w:tc>
        <w:tc>
          <w:tcPr>
            <w:tcW w:w="1756" w:type="pct"/>
            <w:vAlign w:val="center"/>
          </w:tcPr>
          <w:p w:rsidR="00AE05D5" w:rsidRPr="002B1EE4" w:rsidRDefault="00AE05D5" w:rsidP="0067470B">
            <w:pPr>
              <w:contextualSpacing/>
              <w:jc w:val="center"/>
              <w:rPr>
                <w:sz w:val="28"/>
                <w:szCs w:val="28"/>
              </w:rPr>
            </w:pPr>
            <w:r w:rsidRPr="002B1EE4">
              <w:rPr>
                <w:sz w:val="28"/>
                <w:szCs w:val="28"/>
              </w:rPr>
              <w:t>Содействие в организации оздоровления и санаторно-курортного лечения согласно медицинским показаниям</w:t>
            </w:r>
          </w:p>
        </w:tc>
        <w:tc>
          <w:tcPr>
            <w:tcW w:w="1467" w:type="pct"/>
            <w:vAlign w:val="center"/>
          </w:tcPr>
          <w:p w:rsidR="00AE05D5" w:rsidRPr="002B1EE4" w:rsidRDefault="00AE05D5" w:rsidP="0067470B">
            <w:pPr>
              <w:contextualSpacing/>
              <w:jc w:val="center"/>
              <w:rPr>
                <w:sz w:val="28"/>
                <w:szCs w:val="28"/>
              </w:rPr>
            </w:pPr>
            <w:r w:rsidRPr="002B1EE4">
              <w:rPr>
                <w:sz w:val="28"/>
                <w:szCs w:val="28"/>
              </w:rPr>
              <w:t>Содействие в организации оздоровления и санаторно-курортного лечения согласно медицинским показаниям</w:t>
            </w:r>
          </w:p>
        </w:tc>
        <w:tc>
          <w:tcPr>
            <w:tcW w:w="1438" w:type="pct"/>
            <w:vAlign w:val="center"/>
          </w:tcPr>
          <w:p w:rsidR="00AE05D5" w:rsidRPr="002B1EE4" w:rsidRDefault="00AE05D5" w:rsidP="0067470B">
            <w:pPr>
              <w:contextualSpacing/>
              <w:jc w:val="center"/>
              <w:rPr>
                <w:sz w:val="28"/>
                <w:szCs w:val="28"/>
              </w:rPr>
            </w:pPr>
            <w:r w:rsidRPr="002B1EE4">
              <w:rPr>
                <w:sz w:val="28"/>
                <w:szCs w:val="28"/>
              </w:rPr>
              <w:t>По назначению врача</w:t>
            </w:r>
          </w:p>
        </w:tc>
      </w:tr>
      <w:tr w:rsidR="00AE05D5" w:rsidRPr="002B1EE4" w:rsidTr="009D5461">
        <w:trPr>
          <w:trHeight w:val="554"/>
        </w:trPr>
        <w:tc>
          <w:tcPr>
            <w:tcW w:w="339" w:type="pct"/>
            <w:vAlign w:val="center"/>
          </w:tcPr>
          <w:p w:rsidR="00AE05D5" w:rsidRPr="002B1EE4" w:rsidRDefault="00AE05D5" w:rsidP="0067470B">
            <w:pPr>
              <w:contextualSpacing/>
              <w:jc w:val="center"/>
              <w:rPr>
                <w:sz w:val="28"/>
                <w:szCs w:val="28"/>
              </w:rPr>
            </w:pPr>
            <w:r w:rsidRPr="002B1EE4">
              <w:rPr>
                <w:sz w:val="28"/>
                <w:szCs w:val="28"/>
              </w:rPr>
              <w:t>2.13.</w:t>
            </w:r>
          </w:p>
        </w:tc>
        <w:tc>
          <w:tcPr>
            <w:tcW w:w="1756" w:type="pct"/>
            <w:vAlign w:val="center"/>
          </w:tcPr>
          <w:p w:rsidR="00AE05D5" w:rsidRPr="002B1EE4" w:rsidRDefault="00AE05D5" w:rsidP="0067470B">
            <w:pPr>
              <w:contextualSpacing/>
              <w:jc w:val="center"/>
              <w:rPr>
                <w:sz w:val="28"/>
                <w:szCs w:val="28"/>
              </w:rPr>
            </w:pPr>
            <w:r w:rsidRPr="002B1EE4">
              <w:rPr>
                <w:sz w:val="28"/>
                <w:szCs w:val="28"/>
              </w:rPr>
              <w:t>Выполнение процедур, связанных с сохранением здоровья получателей социальных услуг</w:t>
            </w:r>
          </w:p>
        </w:tc>
        <w:tc>
          <w:tcPr>
            <w:tcW w:w="1467" w:type="pct"/>
            <w:vAlign w:val="center"/>
          </w:tcPr>
          <w:p w:rsidR="00AE05D5" w:rsidRPr="002B1EE4" w:rsidRDefault="00AE05D5" w:rsidP="0067470B">
            <w:pPr>
              <w:contextualSpacing/>
              <w:jc w:val="center"/>
              <w:rPr>
                <w:sz w:val="28"/>
                <w:szCs w:val="28"/>
              </w:rPr>
            </w:pPr>
            <w:r w:rsidRPr="002B1EE4">
              <w:rPr>
                <w:sz w:val="28"/>
                <w:szCs w:val="28"/>
              </w:rPr>
              <w:t>Проведение медицинских процедур, услуг, обеспечение приема лекарственных препаратов.</w:t>
            </w:r>
          </w:p>
        </w:tc>
        <w:tc>
          <w:tcPr>
            <w:tcW w:w="1438" w:type="pct"/>
            <w:vAlign w:val="center"/>
          </w:tcPr>
          <w:p w:rsidR="00AE05D5" w:rsidRPr="002B1EE4" w:rsidRDefault="00AE05D5" w:rsidP="0067470B">
            <w:pPr>
              <w:contextualSpacing/>
              <w:jc w:val="center"/>
              <w:rPr>
                <w:sz w:val="28"/>
                <w:szCs w:val="28"/>
              </w:rPr>
            </w:pPr>
            <w:r w:rsidRPr="002B1EE4">
              <w:rPr>
                <w:sz w:val="28"/>
                <w:szCs w:val="28"/>
              </w:rPr>
              <w:t>По назначению врача</w:t>
            </w:r>
          </w:p>
        </w:tc>
      </w:tr>
      <w:tr w:rsidR="00AE05D5" w:rsidRPr="002B1EE4" w:rsidTr="009D5461">
        <w:trPr>
          <w:trHeight w:val="2070"/>
        </w:trPr>
        <w:tc>
          <w:tcPr>
            <w:tcW w:w="339" w:type="pct"/>
            <w:vAlign w:val="center"/>
          </w:tcPr>
          <w:p w:rsidR="00AE05D5" w:rsidRPr="002B1EE4" w:rsidRDefault="00AE05D5" w:rsidP="0067470B">
            <w:pPr>
              <w:contextualSpacing/>
              <w:jc w:val="center"/>
              <w:rPr>
                <w:sz w:val="28"/>
                <w:szCs w:val="28"/>
              </w:rPr>
            </w:pPr>
            <w:r w:rsidRPr="002B1EE4">
              <w:rPr>
                <w:sz w:val="28"/>
                <w:szCs w:val="28"/>
              </w:rPr>
              <w:t>2.14.</w:t>
            </w:r>
          </w:p>
        </w:tc>
        <w:tc>
          <w:tcPr>
            <w:tcW w:w="1756" w:type="pct"/>
            <w:vAlign w:val="center"/>
          </w:tcPr>
          <w:p w:rsidR="00AE05D5" w:rsidRPr="002B1EE4" w:rsidRDefault="00AE05D5" w:rsidP="0067470B">
            <w:pPr>
              <w:contextualSpacing/>
              <w:jc w:val="center"/>
              <w:rPr>
                <w:sz w:val="28"/>
                <w:szCs w:val="28"/>
              </w:rPr>
            </w:pPr>
            <w:r w:rsidRPr="002B1EE4">
              <w:rPr>
                <w:sz w:val="28"/>
                <w:szCs w:val="28"/>
              </w:rPr>
              <w:t>Проведение занятий, обучающих здоровому образу жизни</w:t>
            </w:r>
          </w:p>
        </w:tc>
        <w:tc>
          <w:tcPr>
            <w:tcW w:w="1467" w:type="pct"/>
            <w:vAlign w:val="center"/>
          </w:tcPr>
          <w:p w:rsidR="00AE05D5" w:rsidRPr="002B1EE4" w:rsidRDefault="00AE05D5" w:rsidP="0067470B">
            <w:pPr>
              <w:contextualSpacing/>
              <w:jc w:val="center"/>
              <w:rPr>
                <w:sz w:val="28"/>
                <w:szCs w:val="28"/>
              </w:rPr>
            </w:pPr>
            <w:r w:rsidRPr="002B1EE4">
              <w:rPr>
                <w:sz w:val="28"/>
                <w:szCs w:val="28"/>
              </w:rPr>
              <w:t>Организация работы по профилактике болезней и укреплению здоровья граждан (формирование знаний  о влиянии неблагоприятных факторов окружающей среды на здоровье, проведение разъяснительной работы о вредных привычках: алкоголь, наркотики, курение, рекомендации по предупреждению и  преодолению вредных привычек. Развитие готовности самостоятельно поддерживать своё здоровье на основе использования навыков личной гигиены). Проведение санитарно – просветительской работы по вопросам возрастной адаптации: проведение бесед об особенностях физиологических изменений.</w:t>
            </w:r>
          </w:p>
        </w:tc>
        <w:tc>
          <w:tcPr>
            <w:tcW w:w="1438" w:type="pct"/>
            <w:vAlign w:val="center"/>
          </w:tcPr>
          <w:p w:rsidR="00AE05D5" w:rsidRPr="002B1EE4" w:rsidRDefault="00AE05D5" w:rsidP="0067470B">
            <w:pPr>
              <w:contextualSpacing/>
              <w:jc w:val="center"/>
              <w:rPr>
                <w:sz w:val="28"/>
                <w:szCs w:val="28"/>
              </w:rPr>
            </w:pPr>
            <w:r w:rsidRPr="002B1EE4">
              <w:rPr>
                <w:sz w:val="28"/>
                <w:szCs w:val="28"/>
              </w:rPr>
              <w:t>1 раз в месяц.</w:t>
            </w:r>
          </w:p>
        </w:tc>
      </w:tr>
      <w:tr w:rsidR="00AE05D5" w:rsidRPr="002B1EE4" w:rsidTr="009D5461">
        <w:trPr>
          <w:trHeight w:val="684"/>
        </w:trPr>
        <w:tc>
          <w:tcPr>
            <w:tcW w:w="339" w:type="pct"/>
            <w:vAlign w:val="center"/>
          </w:tcPr>
          <w:p w:rsidR="00AE05D5" w:rsidRPr="002B1EE4" w:rsidRDefault="00AE05D5" w:rsidP="0067470B">
            <w:pPr>
              <w:contextualSpacing/>
              <w:jc w:val="center"/>
              <w:rPr>
                <w:sz w:val="28"/>
                <w:szCs w:val="28"/>
              </w:rPr>
            </w:pPr>
            <w:r w:rsidRPr="002B1EE4">
              <w:rPr>
                <w:sz w:val="28"/>
                <w:szCs w:val="28"/>
              </w:rPr>
              <w:t>2.15.</w:t>
            </w:r>
          </w:p>
        </w:tc>
        <w:tc>
          <w:tcPr>
            <w:tcW w:w="1756" w:type="pct"/>
            <w:vAlign w:val="center"/>
          </w:tcPr>
          <w:p w:rsidR="00AE05D5" w:rsidRPr="002B1EE4" w:rsidRDefault="00AE05D5" w:rsidP="0067470B">
            <w:pPr>
              <w:contextualSpacing/>
              <w:jc w:val="center"/>
              <w:rPr>
                <w:sz w:val="28"/>
                <w:szCs w:val="28"/>
              </w:rPr>
            </w:pPr>
            <w:r w:rsidRPr="002B1EE4">
              <w:rPr>
                <w:sz w:val="28"/>
                <w:szCs w:val="28"/>
              </w:rPr>
              <w:t>Проведение занятий по адаптивной физической культуре</w:t>
            </w:r>
          </w:p>
        </w:tc>
        <w:tc>
          <w:tcPr>
            <w:tcW w:w="1467" w:type="pct"/>
            <w:vAlign w:val="center"/>
          </w:tcPr>
          <w:p w:rsidR="00AE05D5" w:rsidRPr="002B1EE4" w:rsidRDefault="00AE05D5" w:rsidP="0067470B">
            <w:pPr>
              <w:contextualSpacing/>
              <w:jc w:val="center"/>
              <w:rPr>
                <w:sz w:val="28"/>
                <w:szCs w:val="28"/>
              </w:rPr>
            </w:pPr>
            <w:r w:rsidRPr="002B1EE4">
              <w:rPr>
                <w:sz w:val="28"/>
                <w:szCs w:val="28"/>
              </w:rPr>
              <w:t>Организация занятий по адаптивной физической подготовке, лечебной физкультуре.</w:t>
            </w:r>
          </w:p>
        </w:tc>
        <w:tc>
          <w:tcPr>
            <w:tcW w:w="1438" w:type="pct"/>
            <w:vAlign w:val="center"/>
          </w:tcPr>
          <w:p w:rsidR="00AE05D5" w:rsidRPr="002B1EE4" w:rsidRDefault="00AE05D5" w:rsidP="0067470B">
            <w:pPr>
              <w:contextualSpacing/>
              <w:jc w:val="center"/>
              <w:rPr>
                <w:sz w:val="28"/>
                <w:szCs w:val="28"/>
              </w:rPr>
            </w:pPr>
            <w:r w:rsidRPr="002B1EE4">
              <w:rPr>
                <w:sz w:val="28"/>
                <w:szCs w:val="28"/>
              </w:rPr>
              <w:t>По назначению врача на основании обращения получателя социальных услуг (законного представителя)</w:t>
            </w:r>
          </w:p>
        </w:tc>
      </w:tr>
      <w:tr w:rsidR="00AE05D5" w:rsidRPr="002B1EE4" w:rsidTr="009D5461">
        <w:trPr>
          <w:trHeight w:val="420"/>
        </w:trPr>
        <w:tc>
          <w:tcPr>
            <w:tcW w:w="339" w:type="pct"/>
            <w:vAlign w:val="center"/>
          </w:tcPr>
          <w:p w:rsidR="00AE05D5" w:rsidRPr="002B1EE4" w:rsidRDefault="00AE05D5" w:rsidP="0067470B">
            <w:pPr>
              <w:contextualSpacing/>
              <w:jc w:val="center"/>
              <w:rPr>
                <w:b/>
                <w:bCs/>
                <w:sz w:val="28"/>
                <w:szCs w:val="28"/>
              </w:rPr>
            </w:pPr>
            <w:r w:rsidRPr="002B1EE4">
              <w:rPr>
                <w:b/>
                <w:bCs/>
                <w:sz w:val="28"/>
                <w:szCs w:val="28"/>
              </w:rPr>
              <w:t>3.</w:t>
            </w:r>
          </w:p>
        </w:tc>
        <w:tc>
          <w:tcPr>
            <w:tcW w:w="4661" w:type="pct"/>
            <w:gridSpan w:val="3"/>
            <w:vAlign w:val="center"/>
          </w:tcPr>
          <w:p w:rsidR="00AE05D5" w:rsidRPr="002B1EE4" w:rsidRDefault="00AE05D5" w:rsidP="0067470B">
            <w:pPr>
              <w:contextualSpacing/>
              <w:jc w:val="center"/>
              <w:rPr>
                <w:b/>
                <w:bCs/>
                <w:sz w:val="28"/>
                <w:szCs w:val="28"/>
              </w:rPr>
            </w:pPr>
            <w:r w:rsidRPr="002B1EE4">
              <w:rPr>
                <w:b/>
                <w:bCs/>
                <w:sz w:val="28"/>
                <w:szCs w:val="28"/>
              </w:rPr>
              <w:t>Социально-психологические услуги</w:t>
            </w:r>
          </w:p>
        </w:tc>
      </w:tr>
      <w:tr w:rsidR="00AE05D5" w:rsidRPr="002B1EE4" w:rsidTr="009D5461">
        <w:trPr>
          <w:trHeight w:val="1500"/>
        </w:trPr>
        <w:tc>
          <w:tcPr>
            <w:tcW w:w="339" w:type="pct"/>
            <w:vAlign w:val="center"/>
          </w:tcPr>
          <w:p w:rsidR="00AE05D5" w:rsidRPr="002B1EE4" w:rsidRDefault="00AE05D5" w:rsidP="0067470B">
            <w:pPr>
              <w:contextualSpacing/>
              <w:jc w:val="center"/>
              <w:rPr>
                <w:sz w:val="28"/>
                <w:szCs w:val="28"/>
              </w:rPr>
            </w:pPr>
            <w:r w:rsidRPr="002B1EE4">
              <w:rPr>
                <w:sz w:val="28"/>
                <w:szCs w:val="28"/>
              </w:rPr>
              <w:t>3.1.</w:t>
            </w:r>
          </w:p>
        </w:tc>
        <w:tc>
          <w:tcPr>
            <w:tcW w:w="1756" w:type="pct"/>
            <w:vAlign w:val="center"/>
          </w:tcPr>
          <w:p w:rsidR="00AE05D5" w:rsidRPr="002B1EE4" w:rsidRDefault="00AE05D5" w:rsidP="0067470B">
            <w:pPr>
              <w:contextualSpacing/>
              <w:jc w:val="center"/>
              <w:rPr>
                <w:sz w:val="28"/>
                <w:szCs w:val="28"/>
              </w:rPr>
            </w:pPr>
            <w:r w:rsidRPr="002B1EE4">
              <w:rPr>
                <w:sz w:val="28"/>
                <w:szCs w:val="28"/>
              </w:rPr>
              <w:t>Социально-психологическое консультирование, в том числе по вопросам внутрисемейных отношений</w:t>
            </w:r>
          </w:p>
        </w:tc>
        <w:tc>
          <w:tcPr>
            <w:tcW w:w="1467" w:type="pct"/>
            <w:vAlign w:val="center"/>
          </w:tcPr>
          <w:p w:rsidR="00AE05D5" w:rsidRPr="002B1EE4" w:rsidRDefault="00AE05D5" w:rsidP="0067470B">
            <w:pPr>
              <w:contextualSpacing/>
              <w:jc w:val="center"/>
              <w:rPr>
                <w:sz w:val="28"/>
                <w:szCs w:val="28"/>
              </w:rPr>
            </w:pPr>
            <w:r w:rsidRPr="002B1EE4">
              <w:rPr>
                <w:sz w:val="28"/>
                <w:szCs w:val="28"/>
              </w:rPr>
              <w:t>Организация индивидуального и (или) группового психологического консультирования по решению проблем, межличностных отношений и других значимых отношений, психологическая поддержка жизненного тонуса гражданина.</w:t>
            </w:r>
          </w:p>
        </w:tc>
        <w:tc>
          <w:tcPr>
            <w:tcW w:w="1438" w:type="pct"/>
            <w:vAlign w:val="center"/>
          </w:tcPr>
          <w:p w:rsidR="00AE05D5" w:rsidRPr="002B1EE4" w:rsidRDefault="00AE05D5" w:rsidP="0067470B">
            <w:pPr>
              <w:contextualSpacing/>
              <w:jc w:val="center"/>
              <w:rPr>
                <w:sz w:val="28"/>
                <w:szCs w:val="28"/>
              </w:rPr>
            </w:pPr>
            <w:r w:rsidRPr="002B1EE4">
              <w:rPr>
                <w:sz w:val="28"/>
                <w:szCs w:val="28"/>
              </w:rPr>
              <w:t>1 раз в месяц,</w:t>
            </w:r>
          </w:p>
          <w:p w:rsidR="00AE05D5" w:rsidRPr="002B1EE4" w:rsidRDefault="00AE05D5" w:rsidP="0067470B">
            <w:pPr>
              <w:contextualSpacing/>
              <w:jc w:val="center"/>
              <w:rPr>
                <w:sz w:val="28"/>
                <w:szCs w:val="28"/>
              </w:rPr>
            </w:pPr>
            <w:r w:rsidRPr="002B1EE4">
              <w:rPr>
                <w:sz w:val="28"/>
                <w:szCs w:val="28"/>
              </w:rPr>
              <w:t>чаще – по обращению получателя социальных услуг</w:t>
            </w:r>
          </w:p>
        </w:tc>
      </w:tr>
      <w:tr w:rsidR="00AE05D5" w:rsidRPr="002B1EE4" w:rsidTr="009D5461">
        <w:trPr>
          <w:trHeight w:val="736"/>
        </w:trPr>
        <w:tc>
          <w:tcPr>
            <w:tcW w:w="339" w:type="pct"/>
            <w:vAlign w:val="center"/>
          </w:tcPr>
          <w:p w:rsidR="00AE05D5" w:rsidRPr="002B1EE4" w:rsidRDefault="00AE05D5" w:rsidP="0067470B">
            <w:pPr>
              <w:contextualSpacing/>
              <w:jc w:val="center"/>
              <w:rPr>
                <w:sz w:val="28"/>
                <w:szCs w:val="28"/>
              </w:rPr>
            </w:pPr>
            <w:r w:rsidRPr="002B1EE4">
              <w:rPr>
                <w:sz w:val="28"/>
                <w:szCs w:val="28"/>
              </w:rPr>
              <w:t>3.2.</w:t>
            </w:r>
          </w:p>
        </w:tc>
        <w:tc>
          <w:tcPr>
            <w:tcW w:w="1756" w:type="pct"/>
            <w:vAlign w:val="center"/>
          </w:tcPr>
          <w:p w:rsidR="00AE05D5" w:rsidRPr="002B1EE4" w:rsidRDefault="00AE05D5" w:rsidP="0067470B">
            <w:pPr>
              <w:contextualSpacing/>
              <w:jc w:val="center"/>
              <w:rPr>
                <w:sz w:val="28"/>
                <w:szCs w:val="28"/>
              </w:rPr>
            </w:pPr>
            <w:r w:rsidRPr="002B1EE4">
              <w:rPr>
                <w:sz w:val="28"/>
                <w:szCs w:val="28"/>
              </w:rPr>
              <w:t>Психологическая диагностика и обследование личности</w:t>
            </w:r>
          </w:p>
        </w:tc>
        <w:tc>
          <w:tcPr>
            <w:tcW w:w="1467" w:type="pct"/>
            <w:vAlign w:val="center"/>
          </w:tcPr>
          <w:p w:rsidR="00AE05D5" w:rsidRPr="002B1EE4" w:rsidRDefault="00AE05D5" w:rsidP="0067470B">
            <w:pPr>
              <w:contextualSpacing/>
              <w:jc w:val="center"/>
              <w:rPr>
                <w:sz w:val="28"/>
                <w:szCs w:val="28"/>
              </w:rPr>
            </w:pPr>
            <w:r w:rsidRPr="002B1EE4">
              <w:rPr>
                <w:sz w:val="28"/>
                <w:szCs w:val="28"/>
              </w:rPr>
              <w:t>Психологическая диагностика и обследование личности (психологический портрет получателя социальных услуг)</w:t>
            </w:r>
          </w:p>
        </w:tc>
        <w:tc>
          <w:tcPr>
            <w:tcW w:w="1438" w:type="pct"/>
            <w:vAlign w:val="center"/>
          </w:tcPr>
          <w:p w:rsidR="00AE05D5" w:rsidRPr="002B1EE4" w:rsidRDefault="00AE05D5" w:rsidP="0067470B">
            <w:pPr>
              <w:contextualSpacing/>
              <w:jc w:val="center"/>
              <w:rPr>
                <w:sz w:val="28"/>
                <w:szCs w:val="28"/>
              </w:rPr>
            </w:pPr>
            <w:r w:rsidRPr="002B1EE4">
              <w:rPr>
                <w:sz w:val="28"/>
                <w:szCs w:val="28"/>
              </w:rPr>
              <w:t>При поступлении получателя услуг (далее-при необходимости)</w:t>
            </w:r>
          </w:p>
        </w:tc>
      </w:tr>
      <w:tr w:rsidR="00AE05D5" w:rsidRPr="002B1EE4" w:rsidTr="009D5461">
        <w:trPr>
          <w:trHeight w:val="137"/>
        </w:trPr>
        <w:tc>
          <w:tcPr>
            <w:tcW w:w="339" w:type="pct"/>
            <w:vAlign w:val="center"/>
          </w:tcPr>
          <w:p w:rsidR="00AE05D5" w:rsidRPr="002B1EE4" w:rsidRDefault="00AE05D5" w:rsidP="0067470B">
            <w:pPr>
              <w:contextualSpacing/>
              <w:jc w:val="center"/>
              <w:rPr>
                <w:sz w:val="28"/>
                <w:szCs w:val="28"/>
              </w:rPr>
            </w:pPr>
            <w:r w:rsidRPr="002B1EE4">
              <w:rPr>
                <w:sz w:val="28"/>
                <w:szCs w:val="28"/>
              </w:rPr>
              <w:t>3.3.</w:t>
            </w:r>
          </w:p>
        </w:tc>
        <w:tc>
          <w:tcPr>
            <w:tcW w:w="1756" w:type="pct"/>
            <w:vAlign w:val="center"/>
          </w:tcPr>
          <w:p w:rsidR="00AE05D5" w:rsidRPr="002B1EE4" w:rsidRDefault="00AE05D5" w:rsidP="0067470B">
            <w:pPr>
              <w:contextualSpacing/>
              <w:jc w:val="center"/>
              <w:rPr>
                <w:sz w:val="28"/>
                <w:szCs w:val="28"/>
              </w:rPr>
            </w:pPr>
            <w:r w:rsidRPr="002B1EE4">
              <w:rPr>
                <w:sz w:val="28"/>
                <w:szCs w:val="28"/>
              </w:rPr>
              <w:t>Психологическая коррекция</w:t>
            </w:r>
          </w:p>
        </w:tc>
        <w:tc>
          <w:tcPr>
            <w:tcW w:w="1467" w:type="pct"/>
            <w:vAlign w:val="center"/>
          </w:tcPr>
          <w:p w:rsidR="00AE05D5" w:rsidRPr="002B1EE4" w:rsidRDefault="00AE05D5" w:rsidP="0067470B">
            <w:pPr>
              <w:contextualSpacing/>
              <w:jc w:val="center"/>
              <w:rPr>
                <w:sz w:val="28"/>
                <w:szCs w:val="28"/>
              </w:rPr>
            </w:pPr>
          </w:p>
          <w:p w:rsidR="00AE05D5" w:rsidRPr="002B1EE4" w:rsidRDefault="00AE05D5" w:rsidP="0067470B">
            <w:pPr>
              <w:contextualSpacing/>
              <w:jc w:val="center"/>
              <w:rPr>
                <w:sz w:val="28"/>
                <w:szCs w:val="28"/>
              </w:rPr>
            </w:pPr>
            <w:r w:rsidRPr="002B1EE4">
              <w:rPr>
                <w:sz w:val="28"/>
                <w:szCs w:val="28"/>
              </w:rPr>
              <w:t>Проведение психологической коррекции</w:t>
            </w:r>
          </w:p>
        </w:tc>
        <w:tc>
          <w:tcPr>
            <w:tcW w:w="1438" w:type="pct"/>
            <w:vAlign w:val="center"/>
          </w:tcPr>
          <w:p w:rsidR="00AE05D5" w:rsidRPr="002B1EE4" w:rsidRDefault="00AE05D5" w:rsidP="0067470B">
            <w:pPr>
              <w:contextualSpacing/>
              <w:jc w:val="center"/>
              <w:rPr>
                <w:sz w:val="28"/>
                <w:szCs w:val="28"/>
              </w:rPr>
            </w:pPr>
            <w:r w:rsidRPr="002B1EE4">
              <w:rPr>
                <w:sz w:val="28"/>
                <w:szCs w:val="28"/>
              </w:rPr>
              <w:t>По мере необходимости</w:t>
            </w:r>
          </w:p>
        </w:tc>
      </w:tr>
      <w:tr w:rsidR="00AE05D5" w:rsidRPr="002B1EE4" w:rsidTr="009D5461">
        <w:trPr>
          <w:trHeight w:val="1447"/>
        </w:trPr>
        <w:tc>
          <w:tcPr>
            <w:tcW w:w="339" w:type="pct"/>
            <w:vAlign w:val="center"/>
          </w:tcPr>
          <w:p w:rsidR="00AE05D5" w:rsidRPr="002B1EE4" w:rsidRDefault="00AE05D5" w:rsidP="0067470B">
            <w:pPr>
              <w:contextualSpacing/>
              <w:jc w:val="center"/>
              <w:rPr>
                <w:sz w:val="28"/>
                <w:szCs w:val="28"/>
              </w:rPr>
            </w:pPr>
            <w:r w:rsidRPr="002B1EE4">
              <w:rPr>
                <w:sz w:val="28"/>
                <w:szCs w:val="28"/>
              </w:rPr>
              <w:t>3.4..</w:t>
            </w:r>
          </w:p>
        </w:tc>
        <w:tc>
          <w:tcPr>
            <w:tcW w:w="1756" w:type="pct"/>
            <w:vAlign w:val="center"/>
          </w:tcPr>
          <w:p w:rsidR="00AE05D5" w:rsidRPr="002B1EE4" w:rsidRDefault="00AE05D5" w:rsidP="0067470B">
            <w:pPr>
              <w:contextualSpacing/>
              <w:jc w:val="center"/>
              <w:rPr>
                <w:sz w:val="28"/>
                <w:szCs w:val="28"/>
              </w:rPr>
            </w:pPr>
            <w:r w:rsidRPr="002B1EE4">
              <w:rPr>
                <w:sz w:val="28"/>
                <w:szCs w:val="28"/>
              </w:rPr>
              <w:t>Психологическая помощь и поддержка, в том числе гражданам, осуществляющим уход за тяжелобольными получателями социальных услуг</w:t>
            </w:r>
          </w:p>
        </w:tc>
        <w:tc>
          <w:tcPr>
            <w:tcW w:w="1467" w:type="pct"/>
            <w:vAlign w:val="center"/>
          </w:tcPr>
          <w:p w:rsidR="00AE05D5" w:rsidRPr="002B1EE4" w:rsidRDefault="00AE05D5" w:rsidP="0067470B">
            <w:pPr>
              <w:contextualSpacing/>
              <w:jc w:val="center"/>
              <w:rPr>
                <w:sz w:val="28"/>
                <w:szCs w:val="28"/>
              </w:rPr>
            </w:pPr>
            <w:r w:rsidRPr="002B1EE4">
              <w:rPr>
                <w:sz w:val="28"/>
                <w:szCs w:val="28"/>
              </w:rPr>
              <w:t>Оказание помощи в мобилизации имеющихся ресурсов для выхода из кризисного состояния. Предоставление социально-психологической коррекции в целях преодоления или ослабления  отклонений в эмоциональном состоянии и поведении.</w:t>
            </w:r>
          </w:p>
        </w:tc>
        <w:tc>
          <w:tcPr>
            <w:tcW w:w="1438" w:type="pct"/>
            <w:vAlign w:val="center"/>
          </w:tcPr>
          <w:p w:rsidR="00AE05D5" w:rsidRPr="002B1EE4" w:rsidRDefault="00AE05D5" w:rsidP="0067470B">
            <w:pPr>
              <w:contextualSpacing/>
              <w:jc w:val="center"/>
              <w:rPr>
                <w:sz w:val="28"/>
                <w:szCs w:val="28"/>
              </w:rPr>
            </w:pPr>
            <w:r w:rsidRPr="002B1EE4">
              <w:rPr>
                <w:sz w:val="28"/>
                <w:szCs w:val="28"/>
              </w:rPr>
              <w:t>1 раз в месяц,</w:t>
            </w:r>
          </w:p>
          <w:p w:rsidR="00AE05D5" w:rsidRPr="002B1EE4" w:rsidRDefault="00AE05D5" w:rsidP="0067470B">
            <w:pPr>
              <w:contextualSpacing/>
              <w:jc w:val="center"/>
              <w:rPr>
                <w:sz w:val="28"/>
                <w:szCs w:val="28"/>
              </w:rPr>
            </w:pPr>
            <w:r w:rsidRPr="002B1EE4">
              <w:rPr>
                <w:sz w:val="28"/>
                <w:szCs w:val="28"/>
              </w:rPr>
              <w:t>чаще – по обращению получателя социальных услуг</w:t>
            </w:r>
          </w:p>
        </w:tc>
      </w:tr>
      <w:tr w:rsidR="00AE05D5" w:rsidRPr="002B1EE4" w:rsidTr="009D5461">
        <w:trPr>
          <w:trHeight w:val="1575"/>
        </w:trPr>
        <w:tc>
          <w:tcPr>
            <w:tcW w:w="339" w:type="pct"/>
            <w:vAlign w:val="center"/>
          </w:tcPr>
          <w:p w:rsidR="00AE05D5" w:rsidRPr="002B1EE4" w:rsidRDefault="00AE05D5" w:rsidP="0067470B">
            <w:pPr>
              <w:contextualSpacing/>
              <w:jc w:val="center"/>
              <w:rPr>
                <w:sz w:val="28"/>
                <w:szCs w:val="28"/>
              </w:rPr>
            </w:pPr>
            <w:r w:rsidRPr="002B1EE4">
              <w:rPr>
                <w:sz w:val="28"/>
                <w:szCs w:val="28"/>
              </w:rPr>
              <w:t>3.5.</w:t>
            </w:r>
          </w:p>
        </w:tc>
        <w:tc>
          <w:tcPr>
            <w:tcW w:w="1756" w:type="pct"/>
            <w:vAlign w:val="center"/>
          </w:tcPr>
          <w:p w:rsidR="00AE05D5" w:rsidRPr="002B1EE4" w:rsidRDefault="00AE05D5" w:rsidP="0067470B">
            <w:pPr>
              <w:contextualSpacing/>
              <w:jc w:val="center"/>
              <w:rPr>
                <w:sz w:val="28"/>
                <w:szCs w:val="28"/>
              </w:rPr>
            </w:pPr>
            <w:r w:rsidRPr="002B1EE4">
              <w:rPr>
                <w:sz w:val="28"/>
                <w:szCs w:val="28"/>
              </w:rPr>
              <w:t>Социально-психологический патронаж</w:t>
            </w:r>
          </w:p>
        </w:tc>
        <w:tc>
          <w:tcPr>
            <w:tcW w:w="1467" w:type="pct"/>
            <w:vAlign w:val="center"/>
          </w:tcPr>
          <w:p w:rsidR="00AE05D5" w:rsidRPr="002B1EE4" w:rsidRDefault="00AE05D5" w:rsidP="0067470B">
            <w:pPr>
              <w:contextualSpacing/>
              <w:jc w:val="center"/>
              <w:rPr>
                <w:sz w:val="28"/>
                <w:szCs w:val="28"/>
              </w:rPr>
            </w:pPr>
            <w:r w:rsidRPr="002B1EE4">
              <w:rPr>
                <w:sz w:val="28"/>
                <w:szCs w:val="28"/>
              </w:rPr>
              <w:t>Выявление психологического дискомфорта, конфликтов и других ситуаций, усугубляющих трудную жизненную ситуацию, оказание необходимой в данный момент социально-психологической помощи. Регулярное посещение граждан по рекомендации персонала.</w:t>
            </w:r>
          </w:p>
        </w:tc>
        <w:tc>
          <w:tcPr>
            <w:tcW w:w="1438" w:type="pct"/>
            <w:vAlign w:val="center"/>
          </w:tcPr>
          <w:p w:rsidR="00AE05D5" w:rsidRPr="002B1EE4" w:rsidRDefault="00AE05D5" w:rsidP="0067470B">
            <w:pPr>
              <w:contextualSpacing/>
              <w:jc w:val="center"/>
              <w:rPr>
                <w:sz w:val="28"/>
                <w:szCs w:val="28"/>
              </w:rPr>
            </w:pPr>
            <w:r w:rsidRPr="002B1EE4">
              <w:rPr>
                <w:sz w:val="28"/>
                <w:szCs w:val="28"/>
              </w:rPr>
              <w:t>По  запросу персонала</w:t>
            </w:r>
          </w:p>
        </w:tc>
      </w:tr>
      <w:tr w:rsidR="00AE05D5" w:rsidRPr="002B1EE4" w:rsidTr="009D5461">
        <w:trPr>
          <w:trHeight w:val="412"/>
        </w:trPr>
        <w:tc>
          <w:tcPr>
            <w:tcW w:w="339" w:type="pct"/>
            <w:vAlign w:val="center"/>
          </w:tcPr>
          <w:p w:rsidR="00AE05D5" w:rsidRPr="002B1EE4" w:rsidRDefault="00AE05D5" w:rsidP="0067470B">
            <w:pPr>
              <w:contextualSpacing/>
              <w:jc w:val="center"/>
              <w:rPr>
                <w:sz w:val="28"/>
                <w:szCs w:val="28"/>
              </w:rPr>
            </w:pPr>
            <w:r w:rsidRPr="002B1EE4">
              <w:rPr>
                <w:sz w:val="28"/>
                <w:szCs w:val="28"/>
              </w:rPr>
              <w:t>3.6.</w:t>
            </w:r>
          </w:p>
        </w:tc>
        <w:tc>
          <w:tcPr>
            <w:tcW w:w="1756" w:type="pct"/>
            <w:vAlign w:val="center"/>
          </w:tcPr>
          <w:p w:rsidR="00AE05D5" w:rsidRPr="002B1EE4" w:rsidRDefault="00AE05D5" w:rsidP="0067470B">
            <w:pPr>
              <w:contextualSpacing/>
              <w:jc w:val="center"/>
              <w:rPr>
                <w:sz w:val="28"/>
                <w:szCs w:val="28"/>
              </w:rPr>
            </w:pPr>
            <w:r w:rsidRPr="002B1EE4">
              <w:rPr>
                <w:sz w:val="28"/>
                <w:szCs w:val="28"/>
              </w:rPr>
              <w:t>Психологический тренинг</w:t>
            </w:r>
          </w:p>
        </w:tc>
        <w:tc>
          <w:tcPr>
            <w:tcW w:w="1467" w:type="pct"/>
            <w:vAlign w:val="center"/>
          </w:tcPr>
          <w:p w:rsidR="00AE05D5" w:rsidRPr="002B1EE4" w:rsidRDefault="00AE05D5" w:rsidP="0067470B">
            <w:pPr>
              <w:contextualSpacing/>
              <w:jc w:val="center"/>
              <w:rPr>
                <w:sz w:val="28"/>
                <w:szCs w:val="28"/>
              </w:rPr>
            </w:pPr>
            <w:r w:rsidRPr="002B1EE4">
              <w:rPr>
                <w:sz w:val="28"/>
                <w:szCs w:val="28"/>
              </w:rPr>
              <w:t>Проведение психологического тренинга</w:t>
            </w:r>
          </w:p>
        </w:tc>
        <w:tc>
          <w:tcPr>
            <w:tcW w:w="1438" w:type="pct"/>
            <w:vAlign w:val="center"/>
          </w:tcPr>
          <w:p w:rsidR="00AE05D5" w:rsidRPr="002B1EE4" w:rsidRDefault="00AE05D5" w:rsidP="0067470B">
            <w:pPr>
              <w:contextualSpacing/>
              <w:jc w:val="center"/>
              <w:rPr>
                <w:sz w:val="28"/>
                <w:szCs w:val="28"/>
              </w:rPr>
            </w:pPr>
            <w:r w:rsidRPr="002B1EE4">
              <w:rPr>
                <w:sz w:val="28"/>
                <w:szCs w:val="28"/>
              </w:rPr>
              <w:t>По мере необходимости</w:t>
            </w:r>
          </w:p>
        </w:tc>
      </w:tr>
      <w:tr w:rsidR="00AE05D5" w:rsidRPr="002B1EE4" w:rsidTr="009D5461">
        <w:trPr>
          <w:trHeight w:val="1241"/>
        </w:trPr>
        <w:tc>
          <w:tcPr>
            <w:tcW w:w="339" w:type="pct"/>
            <w:vAlign w:val="center"/>
          </w:tcPr>
          <w:p w:rsidR="00AE05D5" w:rsidRPr="002B1EE4" w:rsidRDefault="00AE05D5" w:rsidP="0067470B">
            <w:pPr>
              <w:contextualSpacing/>
              <w:jc w:val="center"/>
              <w:rPr>
                <w:sz w:val="28"/>
                <w:szCs w:val="28"/>
              </w:rPr>
            </w:pPr>
            <w:r w:rsidRPr="002B1EE4">
              <w:rPr>
                <w:sz w:val="28"/>
                <w:szCs w:val="28"/>
              </w:rPr>
              <w:t>3.7.</w:t>
            </w:r>
          </w:p>
        </w:tc>
        <w:tc>
          <w:tcPr>
            <w:tcW w:w="1756" w:type="pct"/>
            <w:vAlign w:val="center"/>
          </w:tcPr>
          <w:p w:rsidR="00AE05D5" w:rsidRPr="002B1EE4" w:rsidRDefault="00AE05D5" w:rsidP="0067470B">
            <w:pPr>
              <w:contextualSpacing/>
              <w:jc w:val="center"/>
              <w:rPr>
                <w:sz w:val="28"/>
                <w:szCs w:val="28"/>
              </w:rPr>
            </w:pPr>
            <w:r w:rsidRPr="002B1EE4">
              <w:rPr>
                <w:sz w:val="28"/>
                <w:szCs w:val="28"/>
              </w:rPr>
              <w:t>Оказание психологической (экстренной психологической) помощи и поддержки, в том числе гражданам, осуществляющим уход на дому за тяжелобольными получателями социальных услуг</w:t>
            </w:r>
          </w:p>
        </w:tc>
        <w:tc>
          <w:tcPr>
            <w:tcW w:w="1467" w:type="pct"/>
            <w:vAlign w:val="center"/>
          </w:tcPr>
          <w:p w:rsidR="00AE05D5" w:rsidRPr="002B1EE4" w:rsidRDefault="00AE05D5" w:rsidP="0067470B">
            <w:pPr>
              <w:contextualSpacing/>
              <w:jc w:val="center"/>
              <w:rPr>
                <w:sz w:val="28"/>
                <w:szCs w:val="28"/>
              </w:rPr>
            </w:pPr>
            <w:r w:rsidRPr="002B1EE4">
              <w:rPr>
                <w:sz w:val="28"/>
                <w:szCs w:val="28"/>
              </w:rPr>
              <w:t>Беседы, общение, выслушивание, подбадривание, поддержка жизненного тонуса граждан.</w:t>
            </w:r>
          </w:p>
        </w:tc>
        <w:tc>
          <w:tcPr>
            <w:tcW w:w="1438" w:type="pct"/>
            <w:vAlign w:val="center"/>
          </w:tcPr>
          <w:p w:rsidR="00AE05D5" w:rsidRPr="002B1EE4" w:rsidRDefault="00AE05D5" w:rsidP="0067470B">
            <w:pPr>
              <w:contextualSpacing/>
              <w:jc w:val="center"/>
              <w:rPr>
                <w:sz w:val="28"/>
                <w:szCs w:val="28"/>
              </w:rPr>
            </w:pPr>
            <w:r w:rsidRPr="002B1EE4">
              <w:rPr>
                <w:sz w:val="28"/>
                <w:szCs w:val="28"/>
              </w:rPr>
              <w:t xml:space="preserve">По заявлению получателя социальных услуг при оформлении краткосрочного, долгосрочного отпусков при наличии согласия и обязательств родственников и законных представителей о надлежащем содержании и ухода за ним </w:t>
            </w:r>
          </w:p>
        </w:tc>
      </w:tr>
      <w:tr w:rsidR="00AE05D5" w:rsidRPr="002B1EE4" w:rsidTr="009D5461">
        <w:trPr>
          <w:trHeight w:val="390"/>
        </w:trPr>
        <w:tc>
          <w:tcPr>
            <w:tcW w:w="339" w:type="pct"/>
            <w:vAlign w:val="center"/>
          </w:tcPr>
          <w:p w:rsidR="00AE05D5" w:rsidRPr="002B1EE4" w:rsidRDefault="00AE05D5" w:rsidP="0067470B">
            <w:pPr>
              <w:contextualSpacing/>
              <w:jc w:val="center"/>
              <w:rPr>
                <w:b/>
                <w:bCs/>
                <w:sz w:val="28"/>
                <w:szCs w:val="28"/>
              </w:rPr>
            </w:pPr>
            <w:r w:rsidRPr="002B1EE4">
              <w:rPr>
                <w:b/>
                <w:bCs/>
                <w:sz w:val="28"/>
                <w:szCs w:val="28"/>
              </w:rPr>
              <w:t>4.</w:t>
            </w:r>
          </w:p>
        </w:tc>
        <w:tc>
          <w:tcPr>
            <w:tcW w:w="4661" w:type="pct"/>
            <w:gridSpan w:val="3"/>
            <w:vAlign w:val="center"/>
          </w:tcPr>
          <w:p w:rsidR="00AE05D5" w:rsidRPr="002B1EE4" w:rsidRDefault="00AE05D5" w:rsidP="0067470B">
            <w:pPr>
              <w:contextualSpacing/>
              <w:jc w:val="center"/>
              <w:rPr>
                <w:b/>
                <w:bCs/>
                <w:sz w:val="28"/>
                <w:szCs w:val="28"/>
              </w:rPr>
            </w:pPr>
            <w:r w:rsidRPr="002B1EE4">
              <w:rPr>
                <w:b/>
                <w:bCs/>
                <w:sz w:val="28"/>
                <w:szCs w:val="28"/>
              </w:rPr>
              <w:t>Социально-педагогические услуги</w:t>
            </w:r>
          </w:p>
        </w:tc>
      </w:tr>
      <w:tr w:rsidR="00AE05D5" w:rsidRPr="002B1EE4" w:rsidTr="009D5461">
        <w:trPr>
          <w:trHeight w:val="868"/>
        </w:trPr>
        <w:tc>
          <w:tcPr>
            <w:tcW w:w="339" w:type="pct"/>
            <w:vAlign w:val="center"/>
          </w:tcPr>
          <w:p w:rsidR="00AE05D5" w:rsidRPr="002B1EE4" w:rsidRDefault="00AE05D5" w:rsidP="0067470B">
            <w:pPr>
              <w:contextualSpacing/>
              <w:jc w:val="center"/>
              <w:rPr>
                <w:sz w:val="28"/>
                <w:szCs w:val="28"/>
              </w:rPr>
            </w:pPr>
            <w:r w:rsidRPr="002B1EE4">
              <w:rPr>
                <w:sz w:val="28"/>
                <w:szCs w:val="28"/>
              </w:rPr>
              <w:t>4.1.</w:t>
            </w:r>
          </w:p>
        </w:tc>
        <w:tc>
          <w:tcPr>
            <w:tcW w:w="1756" w:type="pct"/>
            <w:vAlign w:val="center"/>
          </w:tcPr>
          <w:p w:rsidR="00AE05D5" w:rsidRPr="002B1EE4" w:rsidRDefault="00AE05D5" w:rsidP="0067470B">
            <w:pPr>
              <w:contextualSpacing/>
              <w:jc w:val="center"/>
              <w:rPr>
                <w:sz w:val="28"/>
                <w:szCs w:val="28"/>
              </w:rPr>
            </w:pPr>
            <w:r w:rsidRPr="002B1EE4">
              <w:rPr>
                <w:sz w:val="28"/>
                <w:szCs w:val="28"/>
              </w:rPr>
              <w:t>Обучение родственников практическим навыкам общего ухода за тяжелобольными получателями социальных услуг</w:t>
            </w:r>
          </w:p>
        </w:tc>
        <w:tc>
          <w:tcPr>
            <w:tcW w:w="1467" w:type="pct"/>
            <w:vAlign w:val="center"/>
          </w:tcPr>
          <w:p w:rsidR="00AE05D5" w:rsidRPr="002B1EE4" w:rsidRDefault="00AE05D5" w:rsidP="0067470B">
            <w:pPr>
              <w:contextualSpacing/>
              <w:jc w:val="center"/>
              <w:rPr>
                <w:sz w:val="28"/>
                <w:szCs w:val="28"/>
              </w:rPr>
            </w:pPr>
            <w:r w:rsidRPr="002B1EE4">
              <w:rPr>
                <w:sz w:val="28"/>
                <w:szCs w:val="28"/>
              </w:rPr>
              <w:t>Обучение практическим навыкам ухода за тяжелобольными гражданами, осуществление контроля за изменениями в общем состоянии здоровья.</w:t>
            </w:r>
          </w:p>
        </w:tc>
        <w:tc>
          <w:tcPr>
            <w:tcW w:w="1438" w:type="pct"/>
            <w:vAlign w:val="center"/>
          </w:tcPr>
          <w:p w:rsidR="00AE05D5" w:rsidRPr="002B1EE4" w:rsidRDefault="00AE05D5" w:rsidP="0067470B">
            <w:pPr>
              <w:contextualSpacing/>
              <w:jc w:val="center"/>
              <w:rPr>
                <w:sz w:val="28"/>
                <w:szCs w:val="28"/>
              </w:rPr>
            </w:pPr>
            <w:r w:rsidRPr="002B1EE4">
              <w:rPr>
                <w:sz w:val="28"/>
                <w:szCs w:val="28"/>
              </w:rPr>
              <w:t>По обращению родственников получателя социальных услуг</w:t>
            </w:r>
          </w:p>
        </w:tc>
      </w:tr>
      <w:tr w:rsidR="00AE05D5" w:rsidRPr="002B1EE4" w:rsidTr="009D5461">
        <w:trPr>
          <w:trHeight w:val="993"/>
        </w:trPr>
        <w:tc>
          <w:tcPr>
            <w:tcW w:w="339" w:type="pct"/>
            <w:vAlign w:val="center"/>
          </w:tcPr>
          <w:p w:rsidR="00AE05D5" w:rsidRPr="002B1EE4" w:rsidRDefault="00AE05D5" w:rsidP="0067470B">
            <w:pPr>
              <w:contextualSpacing/>
              <w:jc w:val="center"/>
              <w:rPr>
                <w:sz w:val="28"/>
                <w:szCs w:val="28"/>
              </w:rPr>
            </w:pPr>
            <w:r w:rsidRPr="002B1EE4">
              <w:rPr>
                <w:sz w:val="28"/>
                <w:szCs w:val="28"/>
              </w:rPr>
              <w:t>4.2</w:t>
            </w:r>
          </w:p>
        </w:tc>
        <w:tc>
          <w:tcPr>
            <w:tcW w:w="1756" w:type="pct"/>
            <w:vAlign w:val="center"/>
          </w:tcPr>
          <w:p w:rsidR="00AE05D5" w:rsidRPr="002B1EE4" w:rsidRDefault="00AE05D5" w:rsidP="0067470B">
            <w:pPr>
              <w:contextualSpacing/>
              <w:jc w:val="center"/>
              <w:rPr>
                <w:sz w:val="28"/>
                <w:szCs w:val="28"/>
              </w:rPr>
            </w:pPr>
            <w:r w:rsidRPr="002B1EE4">
              <w:rPr>
                <w:sz w:val="28"/>
                <w:szCs w:val="28"/>
              </w:rPr>
              <w:t>Организация помощи родителям или законным представителям детей-инвалидов в обучении таких детей навыкам самообслуживания, общения и контроля, направленным на развитие личности в том числе, организация помощи родителям или законным представителям в обучении таких детей указанным навыкам</w:t>
            </w:r>
          </w:p>
        </w:tc>
        <w:tc>
          <w:tcPr>
            <w:tcW w:w="1467" w:type="pct"/>
            <w:vAlign w:val="center"/>
          </w:tcPr>
          <w:p w:rsidR="00AE05D5" w:rsidRPr="002B1EE4" w:rsidRDefault="00AE05D5" w:rsidP="0067470B">
            <w:pPr>
              <w:contextualSpacing/>
              <w:jc w:val="center"/>
              <w:rPr>
                <w:sz w:val="28"/>
                <w:szCs w:val="28"/>
              </w:rPr>
            </w:pPr>
            <w:r w:rsidRPr="002B1EE4">
              <w:rPr>
                <w:sz w:val="28"/>
                <w:szCs w:val="28"/>
              </w:rPr>
              <w:t xml:space="preserve">Проведение обучения  детей-инвалидов навыкам самообслуживания, общения и контроля, направленным на развитие личности </w:t>
            </w:r>
          </w:p>
        </w:tc>
        <w:tc>
          <w:tcPr>
            <w:tcW w:w="1438" w:type="pct"/>
            <w:vAlign w:val="center"/>
          </w:tcPr>
          <w:p w:rsidR="00AE05D5" w:rsidRPr="002B1EE4" w:rsidRDefault="00AE05D5" w:rsidP="0067470B">
            <w:pPr>
              <w:contextualSpacing/>
              <w:jc w:val="center"/>
              <w:rPr>
                <w:sz w:val="28"/>
                <w:szCs w:val="28"/>
              </w:rPr>
            </w:pPr>
            <w:r w:rsidRPr="002B1EE4">
              <w:rPr>
                <w:sz w:val="28"/>
                <w:szCs w:val="28"/>
              </w:rPr>
              <w:t>По обращению родственников получателя социальных услуг</w:t>
            </w:r>
          </w:p>
        </w:tc>
      </w:tr>
      <w:tr w:rsidR="00AE05D5" w:rsidRPr="002B1EE4" w:rsidTr="009D5461">
        <w:trPr>
          <w:trHeight w:val="3532"/>
        </w:trPr>
        <w:tc>
          <w:tcPr>
            <w:tcW w:w="339" w:type="pct"/>
            <w:vAlign w:val="center"/>
          </w:tcPr>
          <w:p w:rsidR="00AE05D5" w:rsidRPr="002B1EE4" w:rsidRDefault="00AE05D5" w:rsidP="0067470B">
            <w:pPr>
              <w:contextualSpacing/>
              <w:jc w:val="center"/>
              <w:rPr>
                <w:sz w:val="28"/>
                <w:szCs w:val="28"/>
              </w:rPr>
            </w:pPr>
            <w:r w:rsidRPr="002B1EE4">
              <w:rPr>
                <w:sz w:val="28"/>
                <w:szCs w:val="28"/>
              </w:rPr>
              <w:t>4.3.</w:t>
            </w:r>
          </w:p>
        </w:tc>
        <w:tc>
          <w:tcPr>
            <w:tcW w:w="1756" w:type="pct"/>
            <w:vAlign w:val="center"/>
          </w:tcPr>
          <w:p w:rsidR="00AE05D5" w:rsidRPr="002B1EE4" w:rsidRDefault="00AE05D5" w:rsidP="0067470B">
            <w:pPr>
              <w:contextualSpacing/>
              <w:jc w:val="center"/>
              <w:rPr>
                <w:sz w:val="28"/>
                <w:szCs w:val="28"/>
              </w:rPr>
            </w:pPr>
            <w:r w:rsidRPr="002B1EE4">
              <w:rPr>
                <w:sz w:val="28"/>
                <w:szCs w:val="28"/>
              </w:rPr>
              <w:t>Социально-педагогическая коррекция , включая диагностику и консультирование</w:t>
            </w:r>
          </w:p>
        </w:tc>
        <w:tc>
          <w:tcPr>
            <w:tcW w:w="1467" w:type="pct"/>
            <w:vAlign w:val="center"/>
          </w:tcPr>
          <w:p w:rsidR="00AE05D5" w:rsidRPr="002B1EE4" w:rsidRDefault="00AE05D5" w:rsidP="009D5461">
            <w:pPr>
              <w:contextualSpacing/>
              <w:jc w:val="center"/>
              <w:rPr>
                <w:sz w:val="28"/>
                <w:szCs w:val="28"/>
              </w:rPr>
            </w:pPr>
            <w:r w:rsidRPr="002B1EE4">
              <w:rPr>
                <w:sz w:val="28"/>
                <w:szCs w:val="28"/>
              </w:rPr>
              <w:t xml:space="preserve"> Социально-педагогическая диагностика и обследование личности: использование методик и тестов, позволяющих дать на основе всестороннего изучения личности объективную оценку ее состояния для оказания эффективной помощи при попадании в кризисную или конфликтную ситуацию.</w:t>
            </w:r>
            <w:r w:rsidRPr="002B1EE4">
              <w:rPr>
                <w:sz w:val="28"/>
                <w:szCs w:val="28"/>
              </w:rPr>
              <w:br/>
              <w:t>Социально-педагогическое консультирование: оказание своевременной помощи в правильном понимании и решении социально-педагогических проблем (межличностные отношения и т.д.).</w:t>
            </w:r>
            <w:r w:rsidRPr="002B1EE4">
              <w:rPr>
                <w:sz w:val="28"/>
                <w:szCs w:val="28"/>
              </w:rPr>
              <w:br/>
              <w:t>Педагогическая коррекция: оказание квалифицированной педагогической помощи в форме бесед, разъяснений, рекомендаций  в исправлении конфликтных ситуаций.</w:t>
            </w:r>
          </w:p>
        </w:tc>
        <w:tc>
          <w:tcPr>
            <w:tcW w:w="1438" w:type="pct"/>
            <w:vAlign w:val="center"/>
          </w:tcPr>
          <w:p w:rsidR="00AE05D5" w:rsidRPr="002B1EE4" w:rsidRDefault="00AE05D5" w:rsidP="0067470B">
            <w:pPr>
              <w:contextualSpacing/>
              <w:jc w:val="center"/>
              <w:rPr>
                <w:sz w:val="28"/>
                <w:szCs w:val="28"/>
              </w:rPr>
            </w:pPr>
            <w:r w:rsidRPr="002B1EE4">
              <w:rPr>
                <w:sz w:val="28"/>
                <w:szCs w:val="28"/>
              </w:rPr>
              <w:t>Не менее 3 раз в месяц.</w:t>
            </w:r>
          </w:p>
          <w:p w:rsidR="00AE05D5" w:rsidRPr="002B1EE4" w:rsidRDefault="00AE05D5" w:rsidP="0067470B">
            <w:pPr>
              <w:contextualSpacing/>
              <w:jc w:val="center"/>
              <w:rPr>
                <w:sz w:val="28"/>
                <w:szCs w:val="28"/>
              </w:rPr>
            </w:pPr>
          </w:p>
          <w:p w:rsidR="00AE05D5" w:rsidRPr="002B1EE4" w:rsidRDefault="00AE05D5" w:rsidP="0067470B">
            <w:pPr>
              <w:contextualSpacing/>
              <w:jc w:val="center"/>
              <w:rPr>
                <w:sz w:val="28"/>
                <w:szCs w:val="28"/>
              </w:rPr>
            </w:pPr>
          </w:p>
          <w:p w:rsidR="00AE05D5" w:rsidRPr="002B1EE4" w:rsidRDefault="00AE05D5" w:rsidP="0067470B">
            <w:pPr>
              <w:contextualSpacing/>
              <w:jc w:val="center"/>
              <w:rPr>
                <w:sz w:val="28"/>
                <w:szCs w:val="28"/>
              </w:rPr>
            </w:pPr>
          </w:p>
          <w:p w:rsidR="00AE05D5" w:rsidRPr="002B1EE4" w:rsidRDefault="00AE05D5" w:rsidP="0067470B">
            <w:pPr>
              <w:contextualSpacing/>
              <w:jc w:val="center"/>
              <w:rPr>
                <w:sz w:val="28"/>
                <w:szCs w:val="28"/>
              </w:rPr>
            </w:pPr>
          </w:p>
          <w:p w:rsidR="00AE05D5" w:rsidRPr="002B1EE4" w:rsidRDefault="00AE05D5" w:rsidP="0067470B">
            <w:pPr>
              <w:contextualSpacing/>
              <w:jc w:val="center"/>
              <w:rPr>
                <w:sz w:val="28"/>
                <w:szCs w:val="28"/>
              </w:rPr>
            </w:pPr>
          </w:p>
          <w:p w:rsidR="00AE05D5" w:rsidRPr="002B1EE4" w:rsidRDefault="00AE05D5" w:rsidP="0067470B">
            <w:pPr>
              <w:contextualSpacing/>
              <w:jc w:val="center"/>
              <w:rPr>
                <w:sz w:val="28"/>
                <w:szCs w:val="28"/>
              </w:rPr>
            </w:pPr>
          </w:p>
          <w:p w:rsidR="00AE05D5" w:rsidRPr="002B1EE4" w:rsidRDefault="00AE05D5" w:rsidP="0067470B">
            <w:pPr>
              <w:contextualSpacing/>
              <w:jc w:val="center"/>
              <w:rPr>
                <w:sz w:val="28"/>
                <w:szCs w:val="28"/>
              </w:rPr>
            </w:pPr>
          </w:p>
          <w:p w:rsidR="00AE05D5" w:rsidRPr="002B1EE4" w:rsidRDefault="00AE05D5" w:rsidP="0067470B">
            <w:pPr>
              <w:contextualSpacing/>
              <w:jc w:val="center"/>
              <w:rPr>
                <w:sz w:val="28"/>
                <w:szCs w:val="28"/>
              </w:rPr>
            </w:pPr>
          </w:p>
          <w:p w:rsidR="00AE05D5" w:rsidRPr="002B1EE4" w:rsidRDefault="00AE05D5" w:rsidP="0067470B">
            <w:pPr>
              <w:contextualSpacing/>
              <w:jc w:val="center"/>
              <w:rPr>
                <w:sz w:val="28"/>
                <w:szCs w:val="28"/>
              </w:rPr>
            </w:pPr>
          </w:p>
          <w:p w:rsidR="00AE05D5" w:rsidRPr="002B1EE4" w:rsidRDefault="00AE05D5" w:rsidP="0067470B">
            <w:pPr>
              <w:contextualSpacing/>
              <w:jc w:val="center"/>
              <w:rPr>
                <w:sz w:val="28"/>
                <w:szCs w:val="28"/>
              </w:rPr>
            </w:pPr>
          </w:p>
          <w:p w:rsidR="00AE05D5" w:rsidRPr="002B1EE4" w:rsidRDefault="00AE05D5" w:rsidP="0067470B">
            <w:pPr>
              <w:contextualSpacing/>
              <w:jc w:val="center"/>
              <w:rPr>
                <w:sz w:val="28"/>
                <w:szCs w:val="28"/>
              </w:rPr>
            </w:pPr>
          </w:p>
          <w:p w:rsidR="00AE05D5" w:rsidRPr="002B1EE4" w:rsidRDefault="00AE05D5" w:rsidP="0067470B">
            <w:pPr>
              <w:contextualSpacing/>
              <w:jc w:val="center"/>
              <w:rPr>
                <w:sz w:val="28"/>
                <w:szCs w:val="28"/>
              </w:rPr>
            </w:pPr>
            <w:r w:rsidRPr="002B1EE4">
              <w:rPr>
                <w:sz w:val="28"/>
                <w:szCs w:val="28"/>
              </w:rPr>
              <w:t>По назначению врача</w:t>
            </w:r>
          </w:p>
        </w:tc>
      </w:tr>
      <w:tr w:rsidR="00AE05D5" w:rsidRPr="002B1EE4" w:rsidTr="009D5461">
        <w:trPr>
          <w:trHeight w:val="1413"/>
        </w:trPr>
        <w:tc>
          <w:tcPr>
            <w:tcW w:w="339" w:type="pct"/>
            <w:vAlign w:val="center"/>
          </w:tcPr>
          <w:p w:rsidR="00AE05D5" w:rsidRPr="002B1EE4" w:rsidRDefault="00AE05D5" w:rsidP="0067470B">
            <w:pPr>
              <w:contextualSpacing/>
              <w:jc w:val="center"/>
              <w:rPr>
                <w:sz w:val="28"/>
                <w:szCs w:val="28"/>
              </w:rPr>
            </w:pPr>
            <w:r w:rsidRPr="002B1EE4">
              <w:rPr>
                <w:sz w:val="28"/>
                <w:szCs w:val="28"/>
              </w:rPr>
              <w:t>4.4</w:t>
            </w:r>
          </w:p>
        </w:tc>
        <w:tc>
          <w:tcPr>
            <w:tcW w:w="1756" w:type="pct"/>
            <w:vAlign w:val="center"/>
          </w:tcPr>
          <w:p w:rsidR="00AE05D5" w:rsidRPr="002B1EE4" w:rsidRDefault="00AE05D5" w:rsidP="0067470B">
            <w:pPr>
              <w:contextualSpacing/>
              <w:jc w:val="center"/>
              <w:rPr>
                <w:sz w:val="28"/>
                <w:szCs w:val="28"/>
              </w:rPr>
            </w:pPr>
            <w:r w:rsidRPr="002B1EE4">
              <w:rPr>
                <w:sz w:val="28"/>
                <w:szCs w:val="28"/>
              </w:rPr>
              <w:t>Обучение детей-инвалидов</w:t>
            </w:r>
          </w:p>
        </w:tc>
        <w:tc>
          <w:tcPr>
            <w:tcW w:w="1467" w:type="pct"/>
            <w:vAlign w:val="center"/>
          </w:tcPr>
          <w:p w:rsidR="00AE05D5" w:rsidRPr="002B1EE4" w:rsidRDefault="00AE05D5" w:rsidP="0067470B">
            <w:pPr>
              <w:contextualSpacing/>
              <w:jc w:val="center"/>
              <w:rPr>
                <w:sz w:val="28"/>
                <w:szCs w:val="28"/>
              </w:rPr>
            </w:pPr>
            <w:r w:rsidRPr="002B1EE4">
              <w:rPr>
                <w:sz w:val="28"/>
                <w:szCs w:val="28"/>
              </w:rPr>
              <w:t>Проведение обучения детей-инвалидов.</w:t>
            </w:r>
          </w:p>
          <w:p w:rsidR="00AE05D5" w:rsidRPr="002B1EE4" w:rsidRDefault="00AE05D5" w:rsidP="0067470B">
            <w:pPr>
              <w:contextualSpacing/>
              <w:jc w:val="center"/>
              <w:rPr>
                <w:sz w:val="28"/>
                <w:szCs w:val="28"/>
              </w:rPr>
            </w:pPr>
            <w:r w:rsidRPr="002B1EE4">
              <w:rPr>
                <w:sz w:val="28"/>
                <w:szCs w:val="28"/>
              </w:rPr>
              <w:t>Индивидуальные и групповые коррекционно-развивающие занятия по развитию речевой и интеллектуальной деятельности.</w:t>
            </w:r>
          </w:p>
        </w:tc>
        <w:tc>
          <w:tcPr>
            <w:tcW w:w="1438" w:type="pct"/>
            <w:vAlign w:val="center"/>
          </w:tcPr>
          <w:p w:rsidR="00AE05D5" w:rsidRPr="002B1EE4" w:rsidRDefault="00AE05D5" w:rsidP="009D5461">
            <w:pPr>
              <w:contextualSpacing/>
              <w:jc w:val="both"/>
              <w:rPr>
                <w:sz w:val="28"/>
                <w:szCs w:val="28"/>
              </w:rPr>
            </w:pPr>
            <w:r w:rsidRPr="002B1EE4">
              <w:rPr>
                <w:sz w:val="28"/>
                <w:szCs w:val="28"/>
              </w:rPr>
              <w:t>Постоянно (по рекомендации республиканского Центра диагностики и коррекции Министерства образования и науки  Республики Тыва на основании медико-психологической оценки интеллектуальных возможностей воспитанников в возрасте  от 7 до 18 лет.</w:t>
            </w:r>
          </w:p>
        </w:tc>
      </w:tr>
      <w:tr w:rsidR="00AE05D5" w:rsidRPr="002B1EE4" w:rsidTr="009D5461">
        <w:trPr>
          <w:trHeight w:val="945"/>
        </w:trPr>
        <w:tc>
          <w:tcPr>
            <w:tcW w:w="339" w:type="pct"/>
            <w:vAlign w:val="center"/>
          </w:tcPr>
          <w:p w:rsidR="00AE05D5" w:rsidRPr="002B1EE4" w:rsidRDefault="00AE05D5" w:rsidP="0067470B">
            <w:pPr>
              <w:contextualSpacing/>
              <w:jc w:val="center"/>
              <w:rPr>
                <w:sz w:val="28"/>
                <w:szCs w:val="28"/>
              </w:rPr>
            </w:pPr>
            <w:r w:rsidRPr="002B1EE4">
              <w:rPr>
                <w:sz w:val="28"/>
                <w:szCs w:val="28"/>
              </w:rPr>
              <w:t>4.4.</w:t>
            </w:r>
          </w:p>
        </w:tc>
        <w:tc>
          <w:tcPr>
            <w:tcW w:w="1756" w:type="pct"/>
            <w:vAlign w:val="center"/>
          </w:tcPr>
          <w:p w:rsidR="00AE05D5" w:rsidRPr="002B1EE4" w:rsidRDefault="00AE05D5" w:rsidP="0067470B">
            <w:pPr>
              <w:contextualSpacing/>
              <w:jc w:val="center"/>
              <w:rPr>
                <w:sz w:val="28"/>
                <w:szCs w:val="28"/>
              </w:rPr>
            </w:pPr>
            <w:r w:rsidRPr="002B1EE4">
              <w:rPr>
                <w:sz w:val="28"/>
                <w:szCs w:val="28"/>
              </w:rPr>
              <w:t>Формирование позитивных интересов (в том числе в сфере досуга)</w:t>
            </w:r>
          </w:p>
        </w:tc>
        <w:tc>
          <w:tcPr>
            <w:tcW w:w="1467" w:type="pct"/>
            <w:vAlign w:val="center"/>
          </w:tcPr>
          <w:p w:rsidR="00AE05D5" w:rsidRPr="002B1EE4" w:rsidRDefault="00AE05D5" w:rsidP="0067470B">
            <w:pPr>
              <w:contextualSpacing/>
              <w:jc w:val="center"/>
              <w:rPr>
                <w:sz w:val="28"/>
                <w:szCs w:val="28"/>
              </w:rPr>
            </w:pPr>
            <w:r w:rsidRPr="002B1EE4">
              <w:rPr>
                <w:sz w:val="28"/>
                <w:szCs w:val="28"/>
              </w:rPr>
              <w:t>Приобщение к различным сферам деятельности,  в том числе творческой (декоративно-прикладное искусство, народной и музыкальное творчество и т.д.),  обеспечение информацией о различных сферах деятельности (трудовой,  профессиональной и др.)</w:t>
            </w:r>
          </w:p>
        </w:tc>
        <w:tc>
          <w:tcPr>
            <w:tcW w:w="1438" w:type="pct"/>
            <w:vAlign w:val="center"/>
          </w:tcPr>
          <w:p w:rsidR="00AE05D5" w:rsidRPr="002B1EE4" w:rsidRDefault="00AE05D5" w:rsidP="0067470B">
            <w:pPr>
              <w:contextualSpacing/>
              <w:jc w:val="center"/>
              <w:rPr>
                <w:sz w:val="28"/>
                <w:szCs w:val="28"/>
              </w:rPr>
            </w:pPr>
            <w:r w:rsidRPr="002B1EE4">
              <w:rPr>
                <w:sz w:val="28"/>
                <w:szCs w:val="28"/>
              </w:rPr>
              <w:t>Постоянно</w:t>
            </w:r>
          </w:p>
        </w:tc>
      </w:tr>
      <w:tr w:rsidR="00AE05D5" w:rsidRPr="002B1EE4" w:rsidTr="009D5461">
        <w:trPr>
          <w:trHeight w:val="1050"/>
        </w:trPr>
        <w:tc>
          <w:tcPr>
            <w:tcW w:w="339" w:type="pct"/>
            <w:vAlign w:val="center"/>
          </w:tcPr>
          <w:p w:rsidR="00AE05D5" w:rsidRPr="002B1EE4" w:rsidRDefault="00AE05D5" w:rsidP="0067470B">
            <w:pPr>
              <w:contextualSpacing/>
              <w:jc w:val="center"/>
              <w:rPr>
                <w:sz w:val="28"/>
                <w:szCs w:val="28"/>
              </w:rPr>
            </w:pPr>
            <w:r w:rsidRPr="002B1EE4">
              <w:rPr>
                <w:sz w:val="28"/>
                <w:szCs w:val="28"/>
              </w:rPr>
              <w:t>4.5.</w:t>
            </w:r>
          </w:p>
        </w:tc>
        <w:tc>
          <w:tcPr>
            <w:tcW w:w="1756" w:type="pct"/>
            <w:vAlign w:val="center"/>
          </w:tcPr>
          <w:p w:rsidR="00AE05D5" w:rsidRPr="002B1EE4" w:rsidRDefault="00AE05D5" w:rsidP="0067470B">
            <w:pPr>
              <w:contextualSpacing/>
              <w:jc w:val="center"/>
              <w:rPr>
                <w:sz w:val="28"/>
                <w:szCs w:val="28"/>
              </w:rPr>
            </w:pPr>
            <w:r w:rsidRPr="002B1EE4">
              <w:rPr>
                <w:sz w:val="28"/>
                <w:szCs w:val="28"/>
              </w:rPr>
              <w:t>Организация досуга (праздники, экскурсии и другие культурные мероприятия</w:t>
            </w:r>
          </w:p>
        </w:tc>
        <w:tc>
          <w:tcPr>
            <w:tcW w:w="1467" w:type="pct"/>
            <w:vAlign w:val="center"/>
          </w:tcPr>
          <w:p w:rsidR="00AE05D5" w:rsidRPr="002B1EE4" w:rsidRDefault="00AE05D5" w:rsidP="0067470B">
            <w:pPr>
              <w:contextualSpacing/>
              <w:jc w:val="center"/>
              <w:rPr>
                <w:sz w:val="28"/>
                <w:szCs w:val="28"/>
              </w:rPr>
            </w:pPr>
            <w:r w:rsidRPr="002B1EE4">
              <w:rPr>
                <w:sz w:val="28"/>
                <w:szCs w:val="28"/>
              </w:rPr>
              <w:t>Привлечение к участию в досуговых и культурно-массовых мероприятиях, в том числе клубной и кружковой работе, организация поздравлений с днем рождения, участии в творческих выставках и др.</w:t>
            </w:r>
          </w:p>
        </w:tc>
        <w:tc>
          <w:tcPr>
            <w:tcW w:w="1438" w:type="pct"/>
            <w:vAlign w:val="center"/>
          </w:tcPr>
          <w:p w:rsidR="00AE05D5" w:rsidRPr="002B1EE4" w:rsidRDefault="00AE05D5" w:rsidP="0067470B">
            <w:pPr>
              <w:contextualSpacing/>
              <w:jc w:val="center"/>
              <w:rPr>
                <w:sz w:val="28"/>
                <w:szCs w:val="28"/>
              </w:rPr>
            </w:pPr>
            <w:r w:rsidRPr="002B1EE4">
              <w:rPr>
                <w:sz w:val="28"/>
                <w:szCs w:val="28"/>
              </w:rPr>
              <w:t>В соответствии  с ежегодно утверждаемым планом мероприятий</w:t>
            </w:r>
          </w:p>
        </w:tc>
      </w:tr>
      <w:tr w:rsidR="00AE05D5" w:rsidRPr="002B1EE4" w:rsidTr="009D5461">
        <w:trPr>
          <w:trHeight w:val="270"/>
        </w:trPr>
        <w:tc>
          <w:tcPr>
            <w:tcW w:w="339" w:type="pct"/>
            <w:vAlign w:val="center"/>
          </w:tcPr>
          <w:p w:rsidR="00AE05D5" w:rsidRPr="002B1EE4" w:rsidRDefault="00AE05D5" w:rsidP="0067470B">
            <w:pPr>
              <w:contextualSpacing/>
              <w:jc w:val="center"/>
              <w:rPr>
                <w:b/>
                <w:bCs/>
                <w:sz w:val="28"/>
                <w:szCs w:val="28"/>
              </w:rPr>
            </w:pPr>
            <w:r w:rsidRPr="002B1EE4">
              <w:rPr>
                <w:b/>
                <w:bCs/>
                <w:sz w:val="28"/>
                <w:szCs w:val="28"/>
              </w:rPr>
              <w:t>5.</w:t>
            </w:r>
          </w:p>
        </w:tc>
        <w:tc>
          <w:tcPr>
            <w:tcW w:w="4661" w:type="pct"/>
            <w:gridSpan w:val="3"/>
            <w:vAlign w:val="center"/>
          </w:tcPr>
          <w:p w:rsidR="00AE05D5" w:rsidRPr="002B1EE4" w:rsidRDefault="00AE05D5" w:rsidP="0067470B">
            <w:pPr>
              <w:contextualSpacing/>
              <w:jc w:val="center"/>
              <w:rPr>
                <w:b/>
                <w:bCs/>
                <w:sz w:val="28"/>
                <w:szCs w:val="28"/>
              </w:rPr>
            </w:pPr>
            <w:r w:rsidRPr="002B1EE4">
              <w:rPr>
                <w:b/>
                <w:bCs/>
                <w:sz w:val="28"/>
                <w:szCs w:val="28"/>
              </w:rPr>
              <w:t>Социально-трудовые услуги</w:t>
            </w:r>
          </w:p>
        </w:tc>
      </w:tr>
      <w:tr w:rsidR="00AE05D5" w:rsidRPr="002B1EE4" w:rsidTr="009D5461">
        <w:trPr>
          <w:trHeight w:val="3075"/>
        </w:trPr>
        <w:tc>
          <w:tcPr>
            <w:tcW w:w="339" w:type="pct"/>
            <w:vAlign w:val="center"/>
          </w:tcPr>
          <w:p w:rsidR="00AE05D5" w:rsidRPr="002B1EE4" w:rsidRDefault="00AE05D5" w:rsidP="0067470B">
            <w:pPr>
              <w:contextualSpacing/>
              <w:jc w:val="center"/>
              <w:rPr>
                <w:sz w:val="28"/>
                <w:szCs w:val="28"/>
              </w:rPr>
            </w:pPr>
            <w:r w:rsidRPr="002B1EE4">
              <w:rPr>
                <w:sz w:val="28"/>
                <w:szCs w:val="28"/>
              </w:rPr>
              <w:t>5.1.</w:t>
            </w:r>
          </w:p>
        </w:tc>
        <w:tc>
          <w:tcPr>
            <w:tcW w:w="1756" w:type="pct"/>
            <w:vAlign w:val="center"/>
          </w:tcPr>
          <w:p w:rsidR="00AE05D5" w:rsidRPr="002B1EE4" w:rsidRDefault="00AE05D5" w:rsidP="0067470B">
            <w:pPr>
              <w:contextualSpacing/>
              <w:jc w:val="center"/>
              <w:rPr>
                <w:sz w:val="28"/>
                <w:szCs w:val="28"/>
              </w:rPr>
            </w:pPr>
            <w:r w:rsidRPr="002B1EE4">
              <w:rPr>
                <w:sz w:val="28"/>
                <w:szCs w:val="28"/>
              </w:rPr>
              <w:t>Проведение мероприятий по использованию остаточных трудовых возможностей и обучению доступным профессиональным навыкам</w:t>
            </w:r>
          </w:p>
        </w:tc>
        <w:tc>
          <w:tcPr>
            <w:tcW w:w="1467" w:type="pct"/>
            <w:vAlign w:val="center"/>
          </w:tcPr>
          <w:p w:rsidR="00AE05D5" w:rsidRPr="002B1EE4" w:rsidRDefault="00AE05D5" w:rsidP="0067470B">
            <w:pPr>
              <w:contextualSpacing/>
              <w:jc w:val="center"/>
              <w:rPr>
                <w:sz w:val="28"/>
                <w:szCs w:val="28"/>
              </w:rPr>
            </w:pPr>
            <w:r w:rsidRPr="002B1EE4">
              <w:rPr>
                <w:sz w:val="28"/>
                <w:szCs w:val="28"/>
              </w:rPr>
              <w:t>Организация разнообразных видов (направлений) социально-трудовой деятельности, отличающихся по своему характеру и сложности и отвечающих возможностям граждан с различным уровнем остаточной трудоспособности. Обучение  социально-трудовым навыкам, навыкам самообслуживания, навыкам поведения в быту и общественных местах, самоконтролю, навыкам общения и другим формам жизнедеятельности. Предоставление  социально-трудовой реабилитации на приусадебных участках организации. Восстановление личного и социального статуса. Содействие в профессиональной реабилитации</w:t>
            </w:r>
          </w:p>
        </w:tc>
        <w:tc>
          <w:tcPr>
            <w:tcW w:w="1438" w:type="pct"/>
            <w:vAlign w:val="center"/>
          </w:tcPr>
          <w:p w:rsidR="00AE05D5" w:rsidRPr="002B1EE4" w:rsidRDefault="00AE05D5" w:rsidP="0067470B">
            <w:pPr>
              <w:contextualSpacing/>
              <w:jc w:val="center"/>
              <w:rPr>
                <w:sz w:val="28"/>
                <w:szCs w:val="28"/>
              </w:rPr>
            </w:pPr>
            <w:r w:rsidRPr="002B1EE4">
              <w:rPr>
                <w:sz w:val="28"/>
                <w:szCs w:val="28"/>
              </w:rPr>
              <w:t>В соответствии с индивидуальной программой реабилитации инвалида, по обращению получателя социальных услуг</w:t>
            </w:r>
          </w:p>
        </w:tc>
      </w:tr>
      <w:tr w:rsidR="00AE05D5" w:rsidRPr="002B1EE4" w:rsidTr="009D5461">
        <w:trPr>
          <w:trHeight w:val="950"/>
        </w:trPr>
        <w:tc>
          <w:tcPr>
            <w:tcW w:w="339" w:type="pct"/>
            <w:vAlign w:val="center"/>
          </w:tcPr>
          <w:p w:rsidR="00AE05D5" w:rsidRPr="002B1EE4" w:rsidRDefault="00AE05D5" w:rsidP="0067470B">
            <w:pPr>
              <w:contextualSpacing/>
              <w:jc w:val="center"/>
              <w:rPr>
                <w:sz w:val="28"/>
                <w:szCs w:val="28"/>
              </w:rPr>
            </w:pPr>
            <w:r w:rsidRPr="002B1EE4">
              <w:rPr>
                <w:sz w:val="28"/>
                <w:szCs w:val="28"/>
              </w:rPr>
              <w:t>5.2.</w:t>
            </w:r>
          </w:p>
        </w:tc>
        <w:tc>
          <w:tcPr>
            <w:tcW w:w="1756" w:type="pct"/>
            <w:vAlign w:val="center"/>
          </w:tcPr>
          <w:p w:rsidR="00AE05D5" w:rsidRPr="002B1EE4" w:rsidRDefault="00AE05D5" w:rsidP="0067470B">
            <w:pPr>
              <w:contextualSpacing/>
              <w:jc w:val="center"/>
              <w:rPr>
                <w:sz w:val="28"/>
                <w:szCs w:val="28"/>
              </w:rPr>
            </w:pPr>
            <w:r w:rsidRPr="002B1EE4">
              <w:rPr>
                <w:sz w:val="28"/>
                <w:szCs w:val="28"/>
              </w:rPr>
              <w:t>Оказание помощи в трудоустройстве</w:t>
            </w:r>
          </w:p>
        </w:tc>
        <w:tc>
          <w:tcPr>
            <w:tcW w:w="1467" w:type="pct"/>
            <w:vAlign w:val="center"/>
          </w:tcPr>
          <w:p w:rsidR="00AE05D5" w:rsidRPr="002B1EE4" w:rsidRDefault="00AE05D5" w:rsidP="0067470B">
            <w:pPr>
              <w:contextualSpacing/>
              <w:jc w:val="center"/>
              <w:rPr>
                <w:sz w:val="28"/>
                <w:szCs w:val="28"/>
              </w:rPr>
            </w:pPr>
            <w:r w:rsidRPr="002B1EE4">
              <w:rPr>
                <w:sz w:val="28"/>
                <w:szCs w:val="28"/>
              </w:rPr>
              <w:t>Оказание содействия в решении вопросов трудоустройства через органы службы занятости, в том числе направление на общественные работы</w:t>
            </w:r>
          </w:p>
        </w:tc>
        <w:tc>
          <w:tcPr>
            <w:tcW w:w="1438" w:type="pct"/>
            <w:vAlign w:val="center"/>
          </w:tcPr>
          <w:p w:rsidR="00AE05D5" w:rsidRPr="002B1EE4" w:rsidRDefault="00AE05D5" w:rsidP="0067470B">
            <w:pPr>
              <w:contextualSpacing/>
              <w:jc w:val="center"/>
              <w:rPr>
                <w:sz w:val="28"/>
                <w:szCs w:val="28"/>
              </w:rPr>
            </w:pPr>
            <w:r w:rsidRPr="002B1EE4">
              <w:rPr>
                <w:sz w:val="28"/>
                <w:szCs w:val="28"/>
              </w:rPr>
              <w:t>В соответствии с индивидуальной программой реабилитации инвалида, по обращению получателя социальных услуг</w:t>
            </w:r>
          </w:p>
        </w:tc>
      </w:tr>
      <w:tr w:rsidR="00AE05D5" w:rsidRPr="002B1EE4" w:rsidTr="009D5461">
        <w:trPr>
          <w:trHeight w:val="849"/>
        </w:trPr>
        <w:tc>
          <w:tcPr>
            <w:tcW w:w="339" w:type="pct"/>
            <w:vAlign w:val="center"/>
          </w:tcPr>
          <w:p w:rsidR="00AE05D5" w:rsidRPr="002B1EE4" w:rsidRDefault="00AE05D5" w:rsidP="0067470B">
            <w:pPr>
              <w:contextualSpacing/>
              <w:jc w:val="center"/>
              <w:rPr>
                <w:sz w:val="28"/>
                <w:szCs w:val="28"/>
              </w:rPr>
            </w:pPr>
            <w:r w:rsidRPr="002B1EE4">
              <w:rPr>
                <w:sz w:val="28"/>
                <w:szCs w:val="28"/>
              </w:rPr>
              <w:t>5.3.</w:t>
            </w:r>
          </w:p>
        </w:tc>
        <w:tc>
          <w:tcPr>
            <w:tcW w:w="1756" w:type="pct"/>
            <w:vAlign w:val="center"/>
          </w:tcPr>
          <w:p w:rsidR="00AE05D5" w:rsidRPr="002B1EE4" w:rsidRDefault="00AE05D5" w:rsidP="009D5461">
            <w:pPr>
              <w:contextualSpacing/>
              <w:rPr>
                <w:sz w:val="28"/>
                <w:szCs w:val="28"/>
              </w:rPr>
            </w:pPr>
            <w:r w:rsidRPr="002B1EE4">
              <w:rPr>
                <w:sz w:val="28"/>
                <w:szCs w:val="28"/>
              </w:rPr>
              <w:t xml:space="preserve">Организация помощи в получении образования и (или) квалификации инвалидами (детьми-инвалидами) в соответствии с их способностями </w:t>
            </w:r>
          </w:p>
          <w:p w:rsidR="00AE05D5" w:rsidRPr="002B1EE4" w:rsidRDefault="00AE05D5" w:rsidP="0067470B">
            <w:pPr>
              <w:contextualSpacing/>
              <w:jc w:val="center"/>
              <w:rPr>
                <w:sz w:val="28"/>
                <w:szCs w:val="28"/>
              </w:rPr>
            </w:pPr>
          </w:p>
        </w:tc>
        <w:tc>
          <w:tcPr>
            <w:tcW w:w="1467" w:type="pct"/>
            <w:vAlign w:val="center"/>
          </w:tcPr>
          <w:p w:rsidR="00AE05D5" w:rsidRPr="002B1EE4" w:rsidRDefault="00AE05D5" w:rsidP="009D5461">
            <w:pPr>
              <w:contextualSpacing/>
              <w:rPr>
                <w:sz w:val="28"/>
                <w:szCs w:val="28"/>
              </w:rPr>
            </w:pPr>
            <w:r w:rsidRPr="002B1EE4">
              <w:rPr>
                <w:sz w:val="28"/>
                <w:szCs w:val="28"/>
              </w:rPr>
              <w:t>Содействие в получении образования с учетом состояния здоровья</w:t>
            </w:r>
          </w:p>
        </w:tc>
        <w:tc>
          <w:tcPr>
            <w:tcW w:w="1438" w:type="pct"/>
            <w:vAlign w:val="center"/>
          </w:tcPr>
          <w:p w:rsidR="00AE05D5" w:rsidRPr="002B1EE4" w:rsidRDefault="00AE05D5" w:rsidP="009D5461">
            <w:pPr>
              <w:contextualSpacing/>
              <w:rPr>
                <w:sz w:val="28"/>
                <w:szCs w:val="28"/>
              </w:rPr>
            </w:pPr>
            <w:r w:rsidRPr="002B1EE4">
              <w:rPr>
                <w:sz w:val="28"/>
                <w:szCs w:val="28"/>
              </w:rPr>
              <w:t>В соответствии с индивидуальной программой реабилитации инвалида, по обращению получателя социальных услуг</w:t>
            </w:r>
          </w:p>
        </w:tc>
      </w:tr>
      <w:tr w:rsidR="00AE05D5" w:rsidRPr="002B1EE4" w:rsidTr="009D5461">
        <w:trPr>
          <w:trHeight w:val="330"/>
        </w:trPr>
        <w:tc>
          <w:tcPr>
            <w:tcW w:w="339" w:type="pct"/>
            <w:vAlign w:val="center"/>
          </w:tcPr>
          <w:p w:rsidR="00AE05D5" w:rsidRPr="002B1EE4" w:rsidRDefault="00AE05D5" w:rsidP="0067470B">
            <w:pPr>
              <w:contextualSpacing/>
              <w:jc w:val="center"/>
              <w:rPr>
                <w:b/>
                <w:bCs/>
                <w:sz w:val="28"/>
                <w:szCs w:val="28"/>
              </w:rPr>
            </w:pPr>
            <w:r w:rsidRPr="002B1EE4">
              <w:rPr>
                <w:b/>
                <w:bCs/>
                <w:sz w:val="28"/>
                <w:szCs w:val="28"/>
              </w:rPr>
              <w:t>6.</w:t>
            </w:r>
          </w:p>
        </w:tc>
        <w:tc>
          <w:tcPr>
            <w:tcW w:w="4661" w:type="pct"/>
            <w:gridSpan w:val="3"/>
            <w:vAlign w:val="center"/>
          </w:tcPr>
          <w:p w:rsidR="00AE05D5" w:rsidRPr="002B1EE4" w:rsidRDefault="00AE05D5" w:rsidP="0067470B">
            <w:pPr>
              <w:contextualSpacing/>
              <w:jc w:val="center"/>
              <w:rPr>
                <w:b/>
                <w:bCs/>
                <w:sz w:val="28"/>
                <w:szCs w:val="28"/>
              </w:rPr>
            </w:pPr>
            <w:r w:rsidRPr="002B1EE4">
              <w:rPr>
                <w:b/>
                <w:bCs/>
                <w:sz w:val="28"/>
                <w:szCs w:val="28"/>
              </w:rPr>
              <w:t>Социально-правовые услуги</w:t>
            </w:r>
          </w:p>
        </w:tc>
      </w:tr>
      <w:tr w:rsidR="00AE05D5" w:rsidRPr="002B1EE4" w:rsidTr="009D5461">
        <w:trPr>
          <w:trHeight w:val="1845"/>
        </w:trPr>
        <w:tc>
          <w:tcPr>
            <w:tcW w:w="339" w:type="pct"/>
            <w:vAlign w:val="center"/>
          </w:tcPr>
          <w:p w:rsidR="00AE05D5" w:rsidRPr="002B1EE4" w:rsidRDefault="00AE05D5" w:rsidP="0067470B">
            <w:pPr>
              <w:contextualSpacing/>
              <w:jc w:val="center"/>
              <w:rPr>
                <w:sz w:val="28"/>
                <w:szCs w:val="28"/>
              </w:rPr>
            </w:pPr>
            <w:r w:rsidRPr="002B1EE4">
              <w:rPr>
                <w:sz w:val="28"/>
                <w:szCs w:val="28"/>
              </w:rPr>
              <w:t>6.1.</w:t>
            </w:r>
          </w:p>
        </w:tc>
        <w:tc>
          <w:tcPr>
            <w:tcW w:w="1756" w:type="pct"/>
            <w:vAlign w:val="center"/>
          </w:tcPr>
          <w:p w:rsidR="00AE05D5" w:rsidRPr="002B1EE4" w:rsidRDefault="00AE05D5" w:rsidP="0067470B">
            <w:pPr>
              <w:contextualSpacing/>
              <w:jc w:val="center"/>
              <w:rPr>
                <w:sz w:val="28"/>
                <w:szCs w:val="28"/>
              </w:rPr>
            </w:pPr>
            <w:r w:rsidRPr="002B1EE4">
              <w:rPr>
                <w:sz w:val="28"/>
                <w:szCs w:val="28"/>
              </w:rPr>
              <w:t>Оказание помощи в оформлении и восстановлении документов получателей социальных услуг</w:t>
            </w:r>
          </w:p>
        </w:tc>
        <w:tc>
          <w:tcPr>
            <w:tcW w:w="1467" w:type="pct"/>
            <w:vAlign w:val="center"/>
          </w:tcPr>
          <w:p w:rsidR="00AE05D5" w:rsidRPr="002B1EE4" w:rsidRDefault="00AE05D5" w:rsidP="0067470B">
            <w:pPr>
              <w:contextualSpacing/>
              <w:jc w:val="center"/>
              <w:rPr>
                <w:sz w:val="28"/>
                <w:szCs w:val="28"/>
              </w:rPr>
            </w:pPr>
            <w:r w:rsidRPr="002B1EE4">
              <w:rPr>
                <w:sz w:val="28"/>
                <w:szCs w:val="28"/>
              </w:rPr>
              <w:t>Помощь в оформлении документов, оформление и отправка необходимых запросов для восстановления утраченных документов, совершение  действий по восстановлению утраченных документов (посещение учреждений, организаций, органов государственной власти с целью подачи заявлений, справок, получении ответов на запросы и восстановленных документов).</w:t>
            </w:r>
          </w:p>
          <w:p w:rsidR="00AE05D5" w:rsidRPr="002B1EE4" w:rsidRDefault="00AE05D5" w:rsidP="0067470B">
            <w:pPr>
              <w:contextualSpacing/>
              <w:jc w:val="center"/>
              <w:rPr>
                <w:sz w:val="28"/>
                <w:szCs w:val="28"/>
              </w:rPr>
            </w:pPr>
            <w:r w:rsidRPr="002B1EE4">
              <w:rPr>
                <w:sz w:val="28"/>
                <w:szCs w:val="28"/>
              </w:rPr>
              <w:t>Организация консультирования по вопросам оформления и восстановления  документов.</w:t>
            </w:r>
          </w:p>
        </w:tc>
        <w:tc>
          <w:tcPr>
            <w:tcW w:w="1438" w:type="pct"/>
            <w:vAlign w:val="center"/>
          </w:tcPr>
          <w:p w:rsidR="00AE05D5" w:rsidRPr="002B1EE4" w:rsidRDefault="00AE05D5" w:rsidP="0067470B">
            <w:pPr>
              <w:contextualSpacing/>
              <w:jc w:val="center"/>
              <w:rPr>
                <w:sz w:val="28"/>
                <w:szCs w:val="28"/>
              </w:rPr>
            </w:pPr>
            <w:r w:rsidRPr="002B1EE4">
              <w:rPr>
                <w:sz w:val="28"/>
                <w:szCs w:val="28"/>
              </w:rPr>
              <w:t>По обращению получателя социальных услуг</w:t>
            </w:r>
          </w:p>
        </w:tc>
      </w:tr>
      <w:tr w:rsidR="00AE05D5" w:rsidRPr="002B1EE4" w:rsidTr="009D5461">
        <w:trPr>
          <w:trHeight w:val="1290"/>
        </w:trPr>
        <w:tc>
          <w:tcPr>
            <w:tcW w:w="339" w:type="pct"/>
            <w:vAlign w:val="center"/>
          </w:tcPr>
          <w:p w:rsidR="00AE05D5" w:rsidRPr="002B1EE4" w:rsidRDefault="00AE05D5" w:rsidP="0067470B">
            <w:pPr>
              <w:contextualSpacing/>
              <w:jc w:val="center"/>
              <w:rPr>
                <w:sz w:val="28"/>
                <w:szCs w:val="28"/>
              </w:rPr>
            </w:pPr>
            <w:r w:rsidRPr="002B1EE4">
              <w:rPr>
                <w:sz w:val="28"/>
                <w:szCs w:val="28"/>
              </w:rPr>
              <w:t>6.2.</w:t>
            </w:r>
          </w:p>
        </w:tc>
        <w:tc>
          <w:tcPr>
            <w:tcW w:w="1756" w:type="pct"/>
            <w:vAlign w:val="center"/>
          </w:tcPr>
          <w:p w:rsidR="00AE05D5" w:rsidRPr="002B1EE4" w:rsidRDefault="00AE05D5" w:rsidP="0067470B">
            <w:pPr>
              <w:contextualSpacing/>
              <w:jc w:val="center"/>
              <w:rPr>
                <w:sz w:val="28"/>
                <w:szCs w:val="28"/>
              </w:rPr>
            </w:pPr>
            <w:r w:rsidRPr="002B1EE4">
              <w:rPr>
                <w:sz w:val="28"/>
                <w:szCs w:val="28"/>
              </w:rPr>
              <w:t>Оказание помощи в получении юридических услуг</w:t>
            </w:r>
          </w:p>
        </w:tc>
        <w:tc>
          <w:tcPr>
            <w:tcW w:w="1467" w:type="pct"/>
            <w:vAlign w:val="center"/>
          </w:tcPr>
          <w:p w:rsidR="00AE05D5" w:rsidRPr="002B1EE4" w:rsidRDefault="00AE05D5" w:rsidP="0067470B">
            <w:pPr>
              <w:contextualSpacing/>
              <w:jc w:val="center"/>
              <w:rPr>
                <w:sz w:val="28"/>
                <w:szCs w:val="28"/>
              </w:rPr>
            </w:pPr>
            <w:r w:rsidRPr="002B1EE4">
              <w:rPr>
                <w:sz w:val="28"/>
                <w:szCs w:val="28"/>
              </w:rPr>
              <w:t>Запись на консультацию в юридическую службу, содействие в предоставлении бесплатной юридической помощи при наличии законных оснований.</w:t>
            </w:r>
          </w:p>
          <w:p w:rsidR="00AE05D5" w:rsidRPr="002B1EE4" w:rsidRDefault="00AE05D5" w:rsidP="0067470B">
            <w:pPr>
              <w:contextualSpacing/>
              <w:jc w:val="center"/>
              <w:rPr>
                <w:sz w:val="28"/>
                <w:szCs w:val="28"/>
              </w:rPr>
            </w:pPr>
            <w:r w:rsidRPr="002B1EE4">
              <w:rPr>
                <w:sz w:val="28"/>
                <w:szCs w:val="28"/>
              </w:rPr>
              <w:t>Организация консультирования по вопросам получения юридических услуг, в том числе бесплатной юридической помощи.</w:t>
            </w:r>
          </w:p>
        </w:tc>
        <w:tc>
          <w:tcPr>
            <w:tcW w:w="1438" w:type="pct"/>
            <w:vAlign w:val="center"/>
          </w:tcPr>
          <w:p w:rsidR="00AE05D5" w:rsidRPr="002B1EE4" w:rsidRDefault="00AE05D5" w:rsidP="0067470B">
            <w:pPr>
              <w:contextualSpacing/>
              <w:jc w:val="center"/>
              <w:rPr>
                <w:sz w:val="28"/>
                <w:szCs w:val="28"/>
              </w:rPr>
            </w:pPr>
            <w:r w:rsidRPr="002B1EE4">
              <w:rPr>
                <w:sz w:val="28"/>
                <w:szCs w:val="28"/>
              </w:rPr>
              <w:t>По обращению получателя социальных услуг</w:t>
            </w:r>
          </w:p>
        </w:tc>
      </w:tr>
      <w:tr w:rsidR="00AE05D5" w:rsidRPr="002B1EE4" w:rsidTr="009D5461">
        <w:trPr>
          <w:trHeight w:val="915"/>
        </w:trPr>
        <w:tc>
          <w:tcPr>
            <w:tcW w:w="339" w:type="pct"/>
            <w:vAlign w:val="center"/>
          </w:tcPr>
          <w:p w:rsidR="00AE05D5" w:rsidRPr="002B1EE4" w:rsidRDefault="00AE05D5" w:rsidP="0067470B">
            <w:pPr>
              <w:contextualSpacing/>
              <w:jc w:val="center"/>
              <w:rPr>
                <w:sz w:val="28"/>
                <w:szCs w:val="28"/>
              </w:rPr>
            </w:pPr>
            <w:r w:rsidRPr="002B1EE4">
              <w:rPr>
                <w:sz w:val="28"/>
                <w:szCs w:val="28"/>
              </w:rPr>
              <w:t>6.3.</w:t>
            </w:r>
          </w:p>
        </w:tc>
        <w:tc>
          <w:tcPr>
            <w:tcW w:w="1756" w:type="pct"/>
            <w:vAlign w:val="center"/>
          </w:tcPr>
          <w:p w:rsidR="00AE05D5" w:rsidRPr="002B1EE4" w:rsidRDefault="00AE05D5" w:rsidP="0067470B">
            <w:pPr>
              <w:contextualSpacing/>
              <w:jc w:val="center"/>
              <w:rPr>
                <w:sz w:val="28"/>
                <w:szCs w:val="28"/>
              </w:rPr>
            </w:pPr>
            <w:r w:rsidRPr="002B1EE4">
              <w:rPr>
                <w:sz w:val="28"/>
                <w:szCs w:val="28"/>
              </w:rPr>
              <w:t>Консультирование по социально-правовым вопросам, в том числе по вопросам, связанным с правом граждан на социальное обслуживание в системах социальных служб</w:t>
            </w:r>
          </w:p>
        </w:tc>
        <w:tc>
          <w:tcPr>
            <w:tcW w:w="1467" w:type="pct"/>
            <w:vAlign w:val="center"/>
          </w:tcPr>
          <w:p w:rsidR="00AE05D5" w:rsidRPr="002B1EE4" w:rsidRDefault="00AE05D5" w:rsidP="0067470B">
            <w:pPr>
              <w:contextualSpacing/>
              <w:jc w:val="center"/>
              <w:rPr>
                <w:sz w:val="28"/>
                <w:szCs w:val="28"/>
              </w:rPr>
            </w:pPr>
            <w:r w:rsidRPr="002B1EE4">
              <w:rPr>
                <w:sz w:val="28"/>
                <w:szCs w:val="28"/>
              </w:rPr>
              <w:t xml:space="preserve"> Проведение консультирования по социально-правовым вопросам, в том числе по вопросам, связанным с правом граждан на социальное обслуживание в системах социальных служб</w:t>
            </w:r>
          </w:p>
        </w:tc>
        <w:tc>
          <w:tcPr>
            <w:tcW w:w="1438" w:type="pct"/>
            <w:vAlign w:val="center"/>
          </w:tcPr>
          <w:p w:rsidR="00AE05D5" w:rsidRPr="002B1EE4" w:rsidRDefault="00AE05D5" w:rsidP="0067470B">
            <w:pPr>
              <w:contextualSpacing/>
              <w:jc w:val="center"/>
              <w:rPr>
                <w:sz w:val="28"/>
                <w:szCs w:val="28"/>
              </w:rPr>
            </w:pPr>
            <w:r w:rsidRPr="002B1EE4">
              <w:rPr>
                <w:sz w:val="28"/>
                <w:szCs w:val="28"/>
              </w:rPr>
              <w:t>По обращению получателя социальных услуг</w:t>
            </w:r>
          </w:p>
        </w:tc>
      </w:tr>
      <w:tr w:rsidR="00AE05D5" w:rsidRPr="002B1EE4" w:rsidTr="009D5461">
        <w:trPr>
          <w:trHeight w:val="972"/>
        </w:trPr>
        <w:tc>
          <w:tcPr>
            <w:tcW w:w="339" w:type="pct"/>
            <w:vAlign w:val="center"/>
          </w:tcPr>
          <w:p w:rsidR="00AE05D5" w:rsidRPr="002B1EE4" w:rsidRDefault="00AE05D5" w:rsidP="0067470B">
            <w:pPr>
              <w:contextualSpacing/>
              <w:jc w:val="center"/>
              <w:rPr>
                <w:sz w:val="28"/>
                <w:szCs w:val="28"/>
              </w:rPr>
            </w:pPr>
            <w:r w:rsidRPr="002B1EE4">
              <w:rPr>
                <w:sz w:val="28"/>
                <w:szCs w:val="28"/>
              </w:rPr>
              <w:t>6.4.</w:t>
            </w:r>
          </w:p>
        </w:tc>
        <w:tc>
          <w:tcPr>
            <w:tcW w:w="1756" w:type="pct"/>
            <w:vAlign w:val="center"/>
          </w:tcPr>
          <w:p w:rsidR="00AE05D5" w:rsidRPr="002B1EE4" w:rsidRDefault="00AE05D5" w:rsidP="0067470B">
            <w:pPr>
              <w:contextualSpacing/>
              <w:jc w:val="center"/>
              <w:rPr>
                <w:sz w:val="28"/>
                <w:szCs w:val="28"/>
              </w:rPr>
            </w:pPr>
            <w:r w:rsidRPr="002B1EE4">
              <w:rPr>
                <w:sz w:val="28"/>
                <w:szCs w:val="28"/>
              </w:rPr>
              <w:t>Содействие в оформлении регистрации по месту пребывания по месту нахождения учреждения</w:t>
            </w:r>
          </w:p>
        </w:tc>
        <w:tc>
          <w:tcPr>
            <w:tcW w:w="1467" w:type="pct"/>
            <w:vAlign w:val="center"/>
          </w:tcPr>
          <w:p w:rsidR="00AE05D5" w:rsidRPr="002B1EE4" w:rsidRDefault="00AE05D5" w:rsidP="0067470B">
            <w:pPr>
              <w:contextualSpacing/>
              <w:jc w:val="center"/>
              <w:rPr>
                <w:sz w:val="28"/>
                <w:szCs w:val="28"/>
              </w:rPr>
            </w:pPr>
            <w:r w:rsidRPr="002B1EE4">
              <w:rPr>
                <w:sz w:val="28"/>
                <w:szCs w:val="28"/>
              </w:rPr>
              <w:t>Оказание помощи и содействие в оформлении регистрации по месту пребывания по месту нахождения учреждения</w:t>
            </w:r>
          </w:p>
        </w:tc>
        <w:tc>
          <w:tcPr>
            <w:tcW w:w="1438" w:type="pct"/>
            <w:vAlign w:val="center"/>
          </w:tcPr>
          <w:p w:rsidR="00AE05D5" w:rsidRPr="002B1EE4" w:rsidRDefault="00AE05D5" w:rsidP="0067470B">
            <w:pPr>
              <w:contextualSpacing/>
              <w:jc w:val="center"/>
              <w:rPr>
                <w:sz w:val="28"/>
                <w:szCs w:val="28"/>
              </w:rPr>
            </w:pPr>
            <w:r w:rsidRPr="002B1EE4">
              <w:rPr>
                <w:sz w:val="28"/>
                <w:szCs w:val="28"/>
              </w:rPr>
              <w:t>При поступлении получателя социальных услуг</w:t>
            </w:r>
          </w:p>
        </w:tc>
      </w:tr>
      <w:tr w:rsidR="00AE05D5" w:rsidRPr="002B1EE4" w:rsidTr="009D5461">
        <w:trPr>
          <w:trHeight w:val="1290"/>
        </w:trPr>
        <w:tc>
          <w:tcPr>
            <w:tcW w:w="339" w:type="pct"/>
            <w:vAlign w:val="center"/>
          </w:tcPr>
          <w:p w:rsidR="00AE05D5" w:rsidRPr="002B1EE4" w:rsidRDefault="00AE05D5" w:rsidP="0067470B">
            <w:pPr>
              <w:contextualSpacing/>
              <w:jc w:val="center"/>
              <w:rPr>
                <w:sz w:val="28"/>
                <w:szCs w:val="28"/>
              </w:rPr>
            </w:pPr>
            <w:r w:rsidRPr="002B1EE4">
              <w:rPr>
                <w:sz w:val="28"/>
                <w:szCs w:val="28"/>
              </w:rPr>
              <w:t>6.5.</w:t>
            </w:r>
          </w:p>
        </w:tc>
        <w:tc>
          <w:tcPr>
            <w:tcW w:w="1756" w:type="pct"/>
            <w:vAlign w:val="center"/>
          </w:tcPr>
          <w:p w:rsidR="00AE05D5" w:rsidRPr="002B1EE4" w:rsidRDefault="00AE05D5" w:rsidP="0067470B">
            <w:pPr>
              <w:contextualSpacing/>
              <w:jc w:val="center"/>
              <w:rPr>
                <w:sz w:val="28"/>
                <w:szCs w:val="28"/>
              </w:rPr>
            </w:pPr>
            <w:r w:rsidRPr="002B1EE4">
              <w:rPr>
                <w:sz w:val="28"/>
                <w:szCs w:val="28"/>
              </w:rPr>
              <w:t>Содействие в получении полагающихся пенсий, пособий, других социальных выплат и мер социальной поддержки</w:t>
            </w:r>
          </w:p>
        </w:tc>
        <w:tc>
          <w:tcPr>
            <w:tcW w:w="1467" w:type="pct"/>
            <w:vAlign w:val="center"/>
          </w:tcPr>
          <w:p w:rsidR="00AE05D5" w:rsidRPr="002B1EE4" w:rsidRDefault="00AE05D5" w:rsidP="0067470B">
            <w:pPr>
              <w:contextualSpacing/>
              <w:jc w:val="center"/>
              <w:rPr>
                <w:sz w:val="28"/>
                <w:szCs w:val="28"/>
              </w:rPr>
            </w:pPr>
            <w:r w:rsidRPr="002B1EE4">
              <w:rPr>
                <w:sz w:val="28"/>
                <w:szCs w:val="28"/>
              </w:rPr>
              <w:t xml:space="preserve">Изучение права получателя социальных услуг на предоставление мер социальной поддержки, предусмотренных действующим федеральным и региональным законодательством и установление факта их получения в полном </w:t>
            </w:r>
          </w:p>
        </w:tc>
        <w:tc>
          <w:tcPr>
            <w:tcW w:w="1438" w:type="pct"/>
            <w:vAlign w:val="center"/>
          </w:tcPr>
          <w:p w:rsidR="00AE05D5" w:rsidRPr="002B1EE4" w:rsidRDefault="00AE05D5" w:rsidP="0067470B">
            <w:pPr>
              <w:contextualSpacing/>
              <w:jc w:val="center"/>
              <w:rPr>
                <w:sz w:val="28"/>
                <w:szCs w:val="28"/>
              </w:rPr>
            </w:pPr>
            <w:r w:rsidRPr="002B1EE4">
              <w:rPr>
                <w:sz w:val="28"/>
                <w:szCs w:val="28"/>
              </w:rPr>
              <w:t xml:space="preserve">При принятии на стационарное социальное обслуживание </w:t>
            </w:r>
          </w:p>
          <w:p w:rsidR="00AE05D5" w:rsidRPr="002B1EE4" w:rsidRDefault="00AE05D5" w:rsidP="0067470B">
            <w:pPr>
              <w:contextualSpacing/>
              <w:jc w:val="center"/>
              <w:rPr>
                <w:sz w:val="28"/>
                <w:szCs w:val="28"/>
              </w:rPr>
            </w:pPr>
          </w:p>
        </w:tc>
      </w:tr>
      <w:tr w:rsidR="00AE05D5" w:rsidRPr="002B1EE4" w:rsidTr="009D5461">
        <w:trPr>
          <w:trHeight w:val="536"/>
        </w:trPr>
        <w:tc>
          <w:tcPr>
            <w:tcW w:w="339" w:type="pct"/>
            <w:vAlign w:val="center"/>
          </w:tcPr>
          <w:p w:rsidR="00AE05D5" w:rsidRPr="002B1EE4" w:rsidRDefault="00AE05D5" w:rsidP="0067470B">
            <w:pPr>
              <w:contextualSpacing/>
              <w:jc w:val="center"/>
              <w:rPr>
                <w:sz w:val="28"/>
                <w:szCs w:val="28"/>
              </w:rPr>
            </w:pPr>
            <w:r w:rsidRPr="002B1EE4">
              <w:rPr>
                <w:sz w:val="28"/>
                <w:szCs w:val="28"/>
              </w:rPr>
              <w:t>6.6.</w:t>
            </w:r>
          </w:p>
        </w:tc>
        <w:tc>
          <w:tcPr>
            <w:tcW w:w="1756" w:type="pct"/>
            <w:vAlign w:val="center"/>
          </w:tcPr>
          <w:p w:rsidR="00AE05D5" w:rsidRPr="002B1EE4" w:rsidRDefault="00AE05D5" w:rsidP="0067470B">
            <w:pPr>
              <w:contextualSpacing/>
              <w:jc w:val="center"/>
              <w:rPr>
                <w:sz w:val="28"/>
                <w:szCs w:val="28"/>
              </w:rPr>
            </w:pPr>
            <w:r w:rsidRPr="002B1EE4">
              <w:rPr>
                <w:sz w:val="28"/>
                <w:szCs w:val="28"/>
              </w:rPr>
              <w:t xml:space="preserve">Содействие в подготовке запросов, заявлений, направлений, ходатайств </w:t>
            </w:r>
          </w:p>
          <w:p w:rsidR="00AE05D5" w:rsidRPr="002B1EE4" w:rsidRDefault="00AE05D5" w:rsidP="0067470B">
            <w:pPr>
              <w:contextualSpacing/>
              <w:jc w:val="center"/>
              <w:rPr>
                <w:sz w:val="28"/>
                <w:szCs w:val="28"/>
              </w:rPr>
            </w:pPr>
          </w:p>
        </w:tc>
        <w:tc>
          <w:tcPr>
            <w:tcW w:w="1467" w:type="pct"/>
            <w:vAlign w:val="center"/>
          </w:tcPr>
          <w:p w:rsidR="00AE05D5" w:rsidRPr="002B1EE4" w:rsidRDefault="00AE05D5" w:rsidP="0067470B">
            <w:pPr>
              <w:contextualSpacing/>
              <w:jc w:val="center"/>
              <w:rPr>
                <w:sz w:val="28"/>
                <w:szCs w:val="28"/>
              </w:rPr>
            </w:pPr>
            <w:r w:rsidRPr="002B1EE4">
              <w:rPr>
                <w:sz w:val="28"/>
                <w:szCs w:val="28"/>
              </w:rPr>
              <w:t xml:space="preserve">Содействие в подготовке запросов, заявлений, направлений, ходатайств </w:t>
            </w:r>
          </w:p>
        </w:tc>
        <w:tc>
          <w:tcPr>
            <w:tcW w:w="1438" w:type="pct"/>
            <w:vAlign w:val="center"/>
          </w:tcPr>
          <w:p w:rsidR="00AE05D5" w:rsidRPr="002B1EE4" w:rsidRDefault="00AE05D5" w:rsidP="0067470B">
            <w:pPr>
              <w:contextualSpacing/>
              <w:jc w:val="center"/>
              <w:rPr>
                <w:sz w:val="28"/>
                <w:szCs w:val="28"/>
              </w:rPr>
            </w:pPr>
            <w:r w:rsidRPr="002B1EE4">
              <w:rPr>
                <w:sz w:val="28"/>
                <w:szCs w:val="28"/>
              </w:rPr>
              <w:t xml:space="preserve">По обращению получателя социальных услуг </w:t>
            </w:r>
          </w:p>
        </w:tc>
      </w:tr>
      <w:tr w:rsidR="00AE05D5" w:rsidRPr="002B1EE4" w:rsidTr="009D5461">
        <w:trPr>
          <w:trHeight w:val="544"/>
        </w:trPr>
        <w:tc>
          <w:tcPr>
            <w:tcW w:w="339" w:type="pct"/>
            <w:vAlign w:val="center"/>
          </w:tcPr>
          <w:p w:rsidR="00AE05D5" w:rsidRPr="002B1EE4" w:rsidRDefault="00AE05D5" w:rsidP="0067470B">
            <w:pPr>
              <w:contextualSpacing/>
              <w:jc w:val="center"/>
              <w:rPr>
                <w:sz w:val="28"/>
                <w:szCs w:val="28"/>
              </w:rPr>
            </w:pPr>
            <w:r w:rsidRPr="002B1EE4">
              <w:rPr>
                <w:sz w:val="28"/>
                <w:szCs w:val="28"/>
              </w:rPr>
              <w:t>6.7.</w:t>
            </w:r>
          </w:p>
        </w:tc>
        <w:tc>
          <w:tcPr>
            <w:tcW w:w="1756" w:type="pct"/>
            <w:vAlign w:val="center"/>
          </w:tcPr>
          <w:p w:rsidR="00AE05D5" w:rsidRPr="002B1EE4" w:rsidRDefault="00AE05D5" w:rsidP="0067470B">
            <w:pPr>
              <w:contextualSpacing/>
              <w:jc w:val="center"/>
              <w:rPr>
                <w:sz w:val="28"/>
                <w:szCs w:val="28"/>
              </w:rPr>
            </w:pPr>
            <w:r w:rsidRPr="002B1EE4">
              <w:rPr>
                <w:sz w:val="28"/>
                <w:szCs w:val="28"/>
              </w:rPr>
              <w:t xml:space="preserve">Содействие в поиске родственников и восстановлении утраченных связей </w:t>
            </w:r>
          </w:p>
          <w:p w:rsidR="00AE05D5" w:rsidRPr="002B1EE4" w:rsidRDefault="00AE05D5" w:rsidP="0067470B">
            <w:pPr>
              <w:contextualSpacing/>
              <w:jc w:val="center"/>
              <w:rPr>
                <w:sz w:val="28"/>
                <w:szCs w:val="28"/>
              </w:rPr>
            </w:pPr>
          </w:p>
        </w:tc>
        <w:tc>
          <w:tcPr>
            <w:tcW w:w="1467" w:type="pct"/>
            <w:vAlign w:val="center"/>
          </w:tcPr>
          <w:p w:rsidR="00AE05D5" w:rsidRPr="002B1EE4" w:rsidRDefault="00AE05D5" w:rsidP="0067470B">
            <w:pPr>
              <w:contextualSpacing/>
              <w:jc w:val="center"/>
              <w:rPr>
                <w:sz w:val="28"/>
                <w:szCs w:val="28"/>
              </w:rPr>
            </w:pPr>
            <w:r w:rsidRPr="002B1EE4">
              <w:rPr>
                <w:sz w:val="28"/>
                <w:szCs w:val="28"/>
              </w:rPr>
              <w:t xml:space="preserve">Поиск родственников и восстановление,  утраченных связей </w:t>
            </w:r>
          </w:p>
        </w:tc>
        <w:tc>
          <w:tcPr>
            <w:tcW w:w="1438" w:type="pct"/>
            <w:vAlign w:val="center"/>
          </w:tcPr>
          <w:p w:rsidR="00AE05D5" w:rsidRPr="002B1EE4" w:rsidRDefault="00AE05D5" w:rsidP="0067470B">
            <w:pPr>
              <w:contextualSpacing/>
              <w:jc w:val="center"/>
              <w:rPr>
                <w:sz w:val="28"/>
                <w:szCs w:val="28"/>
              </w:rPr>
            </w:pPr>
            <w:r w:rsidRPr="002B1EE4">
              <w:rPr>
                <w:sz w:val="28"/>
                <w:szCs w:val="28"/>
              </w:rPr>
              <w:t>Постоянно</w:t>
            </w:r>
          </w:p>
        </w:tc>
      </w:tr>
      <w:tr w:rsidR="00AE05D5" w:rsidRPr="002B1EE4" w:rsidTr="009D5461">
        <w:trPr>
          <w:trHeight w:val="1119"/>
        </w:trPr>
        <w:tc>
          <w:tcPr>
            <w:tcW w:w="339" w:type="pct"/>
            <w:vAlign w:val="center"/>
          </w:tcPr>
          <w:p w:rsidR="00AE05D5" w:rsidRPr="002B1EE4" w:rsidRDefault="00AE05D5" w:rsidP="0067470B">
            <w:pPr>
              <w:contextualSpacing/>
              <w:jc w:val="center"/>
              <w:rPr>
                <w:sz w:val="28"/>
                <w:szCs w:val="28"/>
              </w:rPr>
            </w:pPr>
            <w:r w:rsidRPr="002B1EE4">
              <w:rPr>
                <w:sz w:val="28"/>
                <w:szCs w:val="28"/>
              </w:rPr>
              <w:t>6.8.</w:t>
            </w:r>
          </w:p>
        </w:tc>
        <w:tc>
          <w:tcPr>
            <w:tcW w:w="1756" w:type="pct"/>
            <w:vAlign w:val="center"/>
          </w:tcPr>
          <w:p w:rsidR="00AE05D5" w:rsidRPr="002B1EE4" w:rsidRDefault="00AE05D5" w:rsidP="0067470B">
            <w:pPr>
              <w:contextualSpacing/>
              <w:jc w:val="center"/>
              <w:rPr>
                <w:sz w:val="28"/>
                <w:szCs w:val="28"/>
              </w:rPr>
            </w:pPr>
            <w:r w:rsidRPr="002B1EE4">
              <w:rPr>
                <w:sz w:val="28"/>
                <w:szCs w:val="28"/>
              </w:rPr>
              <w:t>Услуги по защите прав и законных интересов получателей социальных услуг в установленном законодательством порядке</w:t>
            </w:r>
          </w:p>
        </w:tc>
        <w:tc>
          <w:tcPr>
            <w:tcW w:w="1467" w:type="pct"/>
            <w:vAlign w:val="center"/>
          </w:tcPr>
          <w:p w:rsidR="00AE05D5" w:rsidRPr="002B1EE4" w:rsidRDefault="00AE05D5" w:rsidP="0067470B">
            <w:pPr>
              <w:contextualSpacing/>
              <w:jc w:val="center"/>
              <w:rPr>
                <w:sz w:val="28"/>
                <w:szCs w:val="28"/>
              </w:rPr>
            </w:pPr>
            <w:r w:rsidRPr="002B1EE4">
              <w:rPr>
                <w:sz w:val="28"/>
                <w:szCs w:val="28"/>
              </w:rPr>
              <w:t>Представительство в органах государственной власти, учреждениях, организациях.</w:t>
            </w:r>
          </w:p>
          <w:p w:rsidR="00AE05D5" w:rsidRPr="002B1EE4" w:rsidRDefault="00AE05D5" w:rsidP="0067470B">
            <w:pPr>
              <w:contextualSpacing/>
              <w:jc w:val="center"/>
              <w:rPr>
                <w:sz w:val="28"/>
                <w:szCs w:val="28"/>
              </w:rPr>
            </w:pPr>
            <w:r w:rsidRPr="002B1EE4">
              <w:rPr>
                <w:sz w:val="28"/>
                <w:szCs w:val="28"/>
              </w:rPr>
              <w:t>Организация консультирования по вопросам защиты прав и законных интересов получателя социальных услуг</w:t>
            </w:r>
          </w:p>
        </w:tc>
        <w:tc>
          <w:tcPr>
            <w:tcW w:w="1438" w:type="pct"/>
            <w:vAlign w:val="center"/>
          </w:tcPr>
          <w:p w:rsidR="00AE05D5" w:rsidRPr="002B1EE4" w:rsidRDefault="00AE05D5" w:rsidP="0067470B">
            <w:pPr>
              <w:contextualSpacing/>
              <w:jc w:val="center"/>
              <w:rPr>
                <w:sz w:val="28"/>
                <w:szCs w:val="28"/>
              </w:rPr>
            </w:pPr>
            <w:r w:rsidRPr="002B1EE4">
              <w:rPr>
                <w:sz w:val="28"/>
                <w:szCs w:val="28"/>
              </w:rPr>
              <w:t>По обращению получателя социальных услуг</w:t>
            </w:r>
          </w:p>
        </w:tc>
      </w:tr>
      <w:tr w:rsidR="00AE05D5" w:rsidRPr="002B1EE4" w:rsidTr="009D5461">
        <w:trPr>
          <w:trHeight w:val="271"/>
        </w:trPr>
        <w:tc>
          <w:tcPr>
            <w:tcW w:w="339" w:type="pct"/>
            <w:vAlign w:val="center"/>
          </w:tcPr>
          <w:p w:rsidR="00AE05D5" w:rsidRPr="002B1EE4" w:rsidRDefault="00AE05D5" w:rsidP="0067470B">
            <w:pPr>
              <w:contextualSpacing/>
              <w:jc w:val="center"/>
              <w:rPr>
                <w:b/>
                <w:bCs/>
                <w:sz w:val="28"/>
                <w:szCs w:val="28"/>
              </w:rPr>
            </w:pPr>
            <w:r w:rsidRPr="002B1EE4">
              <w:rPr>
                <w:b/>
                <w:bCs/>
                <w:sz w:val="28"/>
                <w:szCs w:val="28"/>
              </w:rPr>
              <w:t>7.</w:t>
            </w:r>
          </w:p>
        </w:tc>
        <w:tc>
          <w:tcPr>
            <w:tcW w:w="4661" w:type="pct"/>
            <w:gridSpan w:val="3"/>
            <w:vAlign w:val="center"/>
          </w:tcPr>
          <w:p w:rsidR="00AE05D5" w:rsidRPr="002B1EE4" w:rsidRDefault="00AE05D5" w:rsidP="0067470B">
            <w:pPr>
              <w:contextualSpacing/>
              <w:jc w:val="center"/>
              <w:rPr>
                <w:b/>
                <w:bCs/>
                <w:sz w:val="28"/>
                <w:szCs w:val="28"/>
              </w:rPr>
            </w:pPr>
            <w:r w:rsidRPr="002B1EE4">
              <w:rPr>
                <w:b/>
                <w:bCs/>
                <w:sz w:val="28"/>
                <w:szCs w:val="28"/>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AE05D5" w:rsidRPr="002B1EE4" w:rsidTr="009D5461">
        <w:trPr>
          <w:trHeight w:val="1311"/>
        </w:trPr>
        <w:tc>
          <w:tcPr>
            <w:tcW w:w="339" w:type="pct"/>
            <w:vAlign w:val="center"/>
          </w:tcPr>
          <w:p w:rsidR="00AE05D5" w:rsidRPr="002B1EE4" w:rsidRDefault="00AE05D5" w:rsidP="0067470B">
            <w:pPr>
              <w:contextualSpacing/>
              <w:jc w:val="center"/>
              <w:rPr>
                <w:sz w:val="28"/>
                <w:szCs w:val="28"/>
              </w:rPr>
            </w:pPr>
            <w:r w:rsidRPr="002B1EE4">
              <w:rPr>
                <w:sz w:val="28"/>
                <w:szCs w:val="28"/>
              </w:rPr>
              <w:t>7.1.</w:t>
            </w:r>
          </w:p>
        </w:tc>
        <w:tc>
          <w:tcPr>
            <w:tcW w:w="1756" w:type="pct"/>
            <w:vAlign w:val="center"/>
          </w:tcPr>
          <w:p w:rsidR="00AE05D5" w:rsidRPr="002B1EE4" w:rsidRDefault="00AE05D5" w:rsidP="0067470B">
            <w:pPr>
              <w:contextualSpacing/>
              <w:jc w:val="center"/>
              <w:rPr>
                <w:sz w:val="28"/>
                <w:szCs w:val="28"/>
              </w:rPr>
            </w:pPr>
            <w:r w:rsidRPr="002B1EE4">
              <w:rPr>
                <w:sz w:val="28"/>
                <w:szCs w:val="28"/>
              </w:rPr>
              <w:t>Обучение инвалидов (детей-инвалидов) пользованию средствами ухода и техническими средствами реабилитации</w:t>
            </w:r>
          </w:p>
        </w:tc>
        <w:tc>
          <w:tcPr>
            <w:tcW w:w="1467" w:type="pct"/>
            <w:vAlign w:val="center"/>
          </w:tcPr>
          <w:p w:rsidR="00AE05D5" w:rsidRPr="002B1EE4" w:rsidRDefault="00AE05D5" w:rsidP="009D5461">
            <w:pPr>
              <w:autoSpaceDE w:val="0"/>
              <w:autoSpaceDN w:val="0"/>
              <w:adjustRightInd w:val="0"/>
              <w:contextualSpacing/>
              <w:rPr>
                <w:sz w:val="28"/>
                <w:szCs w:val="28"/>
              </w:rPr>
            </w:pPr>
            <w:r w:rsidRPr="002B1EE4">
              <w:rPr>
                <w:sz w:val="28"/>
                <w:szCs w:val="28"/>
              </w:rPr>
              <w:t>Проведение индивидуальных и групповых занятий по обучению инвалидов (детей-инвалидов) пользованию средствами ухода и техническими средствами реабилитации (ТСР), оказание содействия в хранении и уходе за ТСР.</w:t>
            </w:r>
          </w:p>
        </w:tc>
        <w:tc>
          <w:tcPr>
            <w:tcW w:w="1438" w:type="pct"/>
            <w:vAlign w:val="center"/>
          </w:tcPr>
          <w:p w:rsidR="00AE05D5" w:rsidRPr="002B1EE4" w:rsidRDefault="00AE05D5" w:rsidP="0067470B">
            <w:pPr>
              <w:contextualSpacing/>
              <w:jc w:val="center"/>
              <w:rPr>
                <w:sz w:val="28"/>
                <w:szCs w:val="28"/>
              </w:rPr>
            </w:pPr>
            <w:r w:rsidRPr="002B1EE4">
              <w:rPr>
                <w:sz w:val="28"/>
                <w:szCs w:val="28"/>
              </w:rPr>
              <w:t>Для детей-инвалидов при постоянном социальном обслуживании - 5 занятий в течение 5 рабочих дней со дня обеспечения средствами ухода и ТСР,  для совершеннолетних инвалидов – по их обращению</w:t>
            </w:r>
          </w:p>
        </w:tc>
      </w:tr>
      <w:tr w:rsidR="00AE05D5" w:rsidRPr="002B1EE4" w:rsidTr="009D5461">
        <w:trPr>
          <w:trHeight w:val="1131"/>
        </w:trPr>
        <w:tc>
          <w:tcPr>
            <w:tcW w:w="339" w:type="pct"/>
            <w:vAlign w:val="center"/>
          </w:tcPr>
          <w:p w:rsidR="00AE05D5" w:rsidRPr="002B1EE4" w:rsidRDefault="00AE05D5" w:rsidP="0067470B">
            <w:pPr>
              <w:contextualSpacing/>
              <w:jc w:val="center"/>
              <w:rPr>
                <w:sz w:val="28"/>
                <w:szCs w:val="28"/>
              </w:rPr>
            </w:pPr>
            <w:r w:rsidRPr="002B1EE4">
              <w:rPr>
                <w:sz w:val="28"/>
                <w:szCs w:val="28"/>
              </w:rPr>
              <w:t>7.2.</w:t>
            </w:r>
          </w:p>
        </w:tc>
        <w:tc>
          <w:tcPr>
            <w:tcW w:w="1756" w:type="pct"/>
            <w:vAlign w:val="center"/>
          </w:tcPr>
          <w:p w:rsidR="00AE05D5" w:rsidRPr="002B1EE4" w:rsidRDefault="00AE05D5" w:rsidP="0067470B">
            <w:pPr>
              <w:contextualSpacing/>
              <w:jc w:val="center"/>
              <w:rPr>
                <w:sz w:val="28"/>
                <w:szCs w:val="28"/>
              </w:rPr>
            </w:pPr>
            <w:r w:rsidRPr="002B1EE4">
              <w:rPr>
                <w:sz w:val="28"/>
                <w:szCs w:val="28"/>
              </w:rPr>
              <w:t>Проведение социально-реабилитационных мероприятий в сфере социального обслуживания граждан</w:t>
            </w:r>
          </w:p>
        </w:tc>
        <w:tc>
          <w:tcPr>
            <w:tcW w:w="1467" w:type="pct"/>
            <w:vAlign w:val="center"/>
          </w:tcPr>
          <w:p w:rsidR="00AE05D5" w:rsidRPr="002B1EE4" w:rsidRDefault="00AE05D5" w:rsidP="0067470B">
            <w:pPr>
              <w:contextualSpacing/>
              <w:jc w:val="center"/>
              <w:rPr>
                <w:sz w:val="28"/>
                <w:szCs w:val="28"/>
              </w:rPr>
            </w:pPr>
            <w:r w:rsidRPr="002B1EE4">
              <w:rPr>
                <w:sz w:val="28"/>
                <w:szCs w:val="28"/>
              </w:rPr>
              <w:t>Организация и проведение мероприятий, направленных на интеграцию граждан, восстановление социального статуса в соответствующей возрастной среде, социализацию, адаптацию в обществе</w:t>
            </w:r>
          </w:p>
        </w:tc>
        <w:tc>
          <w:tcPr>
            <w:tcW w:w="1438" w:type="pct"/>
            <w:vAlign w:val="center"/>
          </w:tcPr>
          <w:p w:rsidR="00AE05D5" w:rsidRPr="002B1EE4" w:rsidRDefault="00AE05D5" w:rsidP="0067470B">
            <w:pPr>
              <w:contextualSpacing/>
              <w:jc w:val="center"/>
              <w:rPr>
                <w:sz w:val="28"/>
                <w:szCs w:val="28"/>
              </w:rPr>
            </w:pPr>
            <w:r w:rsidRPr="002B1EE4">
              <w:rPr>
                <w:sz w:val="28"/>
                <w:szCs w:val="28"/>
              </w:rPr>
              <w:t>Для детей  - не менее 2 раз в неделю,  для совершеннолетних инвалидов – по их обращению</w:t>
            </w:r>
          </w:p>
        </w:tc>
      </w:tr>
      <w:tr w:rsidR="00AE05D5" w:rsidRPr="002B1EE4" w:rsidTr="009D5461">
        <w:trPr>
          <w:trHeight w:val="836"/>
        </w:trPr>
        <w:tc>
          <w:tcPr>
            <w:tcW w:w="339" w:type="pct"/>
            <w:vAlign w:val="center"/>
          </w:tcPr>
          <w:p w:rsidR="00AE05D5" w:rsidRPr="002B1EE4" w:rsidRDefault="00AE05D5" w:rsidP="0067470B">
            <w:pPr>
              <w:contextualSpacing/>
              <w:jc w:val="center"/>
              <w:rPr>
                <w:sz w:val="28"/>
                <w:szCs w:val="28"/>
              </w:rPr>
            </w:pPr>
            <w:r w:rsidRPr="002B1EE4">
              <w:rPr>
                <w:sz w:val="28"/>
                <w:szCs w:val="28"/>
              </w:rPr>
              <w:t>7.3.</w:t>
            </w:r>
          </w:p>
        </w:tc>
        <w:tc>
          <w:tcPr>
            <w:tcW w:w="1756" w:type="pct"/>
            <w:vAlign w:val="center"/>
          </w:tcPr>
          <w:p w:rsidR="00AE05D5" w:rsidRPr="002B1EE4" w:rsidRDefault="00AE05D5" w:rsidP="0067470B">
            <w:pPr>
              <w:contextualSpacing/>
              <w:jc w:val="center"/>
              <w:rPr>
                <w:sz w:val="28"/>
                <w:szCs w:val="28"/>
              </w:rPr>
            </w:pPr>
            <w:r w:rsidRPr="002B1EE4">
              <w:rPr>
                <w:sz w:val="28"/>
                <w:szCs w:val="28"/>
              </w:rPr>
              <w:t>Обучение навыкам самообслуживания, поведения в быту и общественных местах</w:t>
            </w:r>
          </w:p>
        </w:tc>
        <w:tc>
          <w:tcPr>
            <w:tcW w:w="1467" w:type="pct"/>
            <w:vAlign w:val="center"/>
          </w:tcPr>
          <w:p w:rsidR="00AE05D5" w:rsidRPr="002B1EE4" w:rsidRDefault="00AE05D5" w:rsidP="0067470B">
            <w:pPr>
              <w:contextualSpacing/>
              <w:jc w:val="center"/>
              <w:rPr>
                <w:sz w:val="28"/>
                <w:szCs w:val="28"/>
              </w:rPr>
            </w:pPr>
            <w:r w:rsidRPr="002B1EE4">
              <w:rPr>
                <w:sz w:val="28"/>
                <w:szCs w:val="28"/>
              </w:rPr>
              <w:t>Обучение навыкам самообслуживания, поведения в быту и общественных местах, самоконтролю, навыкам общения</w:t>
            </w:r>
          </w:p>
        </w:tc>
        <w:tc>
          <w:tcPr>
            <w:tcW w:w="1438" w:type="pct"/>
            <w:vAlign w:val="center"/>
          </w:tcPr>
          <w:p w:rsidR="00AE05D5" w:rsidRPr="002B1EE4" w:rsidRDefault="00AE05D5" w:rsidP="0067470B">
            <w:pPr>
              <w:contextualSpacing/>
              <w:jc w:val="center"/>
              <w:rPr>
                <w:sz w:val="28"/>
                <w:szCs w:val="28"/>
              </w:rPr>
            </w:pPr>
            <w:r w:rsidRPr="002B1EE4">
              <w:rPr>
                <w:sz w:val="28"/>
                <w:szCs w:val="28"/>
              </w:rPr>
              <w:t>Для детей  - не менее 2 раз в неделю,  для совершеннолетних инвалидов – по ИПР, по их обращению</w:t>
            </w:r>
          </w:p>
        </w:tc>
      </w:tr>
      <w:tr w:rsidR="00AE05D5" w:rsidRPr="002B1EE4" w:rsidTr="009D5461">
        <w:trPr>
          <w:trHeight w:val="691"/>
        </w:trPr>
        <w:tc>
          <w:tcPr>
            <w:tcW w:w="339" w:type="pct"/>
            <w:vAlign w:val="center"/>
          </w:tcPr>
          <w:p w:rsidR="00AE05D5" w:rsidRPr="002B1EE4" w:rsidRDefault="00AE05D5" w:rsidP="0067470B">
            <w:pPr>
              <w:contextualSpacing/>
              <w:jc w:val="center"/>
              <w:rPr>
                <w:sz w:val="28"/>
                <w:szCs w:val="28"/>
              </w:rPr>
            </w:pPr>
            <w:r w:rsidRPr="002B1EE4">
              <w:rPr>
                <w:sz w:val="28"/>
                <w:szCs w:val="28"/>
              </w:rPr>
              <w:t>7.4.</w:t>
            </w:r>
          </w:p>
        </w:tc>
        <w:tc>
          <w:tcPr>
            <w:tcW w:w="1756" w:type="pct"/>
            <w:vAlign w:val="center"/>
          </w:tcPr>
          <w:p w:rsidR="00AE05D5" w:rsidRPr="002B1EE4" w:rsidRDefault="00AE05D5" w:rsidP="0067470B">
            <w:pPr>
              <w:contextualSpacing/>
              <w:jc w:val="center"/>
              <w:rPr>
                <w:sz w:val="28"/>
                <w:szCs w:val="28"/>
              </w:rPr>
            </w:pPr>
            <w:r w:rsidRPr="002B1EE4">
              <w:rPr>
                <w:sz w:val="28"/>
                <w:szCs w:val="28"/>
              </w:rPr>
              <w:t>Оказание помощи в обучении навыкам компьютерной грамотности</w:t>
            </w:r>
          </w:p>
        </w:tc>
        <w:tc>
          <w:tcPr>
            <w:tcW w:w="1467" w:type="pct"/>
            <w:vAlign w:val="center"/>
          </w:tcPr>
          <w:p w:rsidR="00AE05D5" w:rsidRPr="002B1EE4" w:rsidRDefault="00AE05D5" w:rsidP="0067470B">
            <w:pPr>
              <w:contextualSpacing/>
              <w:jc w:val="center"/>
              <w:rPr>
                <w:sz w:val="28"/>
                <w:szCs w:val="28"/>
              </w:rPr>
            </w:pPr>
            <w:r w:rsidRPr="002B1EE4">
              <w:rPr>
                <w:sz w:val="28"/>
                <w:szCs w:val="28"/>
              </w:rPr>
              <w:t>Организация занятий в компьютерном классе</w:t>
            </w:r>
          </w:p>
        </w:tc>
        <w:tc>
          <w:tcPr>
            <w:tcW w:w="1438" w:type="pct"/>
            <w:vAlign w:val="center"/>
          </w:tcPr>
          <w:p w:rsidR="00AE05D5" w:rsidRPr="002B1EE4" w:rsidRDefault="00AE05D5" w:rsidP="0067470B">
            <w:pPr>
              <w:contextualSpacing/>
              <w:jc w:val="center"/>
              <w:rPr>
                <w:sz w:val="28"/>
                <w:szCs w:val="28"/>
              </w:rPr>
            </w:pPr>
            <w:r w:rsidRPr="002B1EE4">
              <w:rPr>
                <w:sz w:val="28"/>
                <w:szCs w:val="28"/>
              </w:rPr>
              <w:t>Для детей  - не менее 2 раза в неделю,  для совершеннолетних получателей социальных услуг – по их обращению</w:t>
            </w:r>
          </w:p>
        </w:tc>
      </w:tr>
    </w:tbl>
    <w:p w:rsidR="00AE05D5" w:rsidRPr="002B1EE4" w:rsidRDefault="00AE05D5" w:rsidP="00AB1DA3">
      <w:pPr>
        <w:autoSpaceDE w:val="0"/>
        <w:autoSpaceDN w:val="0"/>
        <w:adjustRightInd w:val="0"/>
        <w:ind w:firstLine="540"/>
        <w:contextualSpacing/>
        <w:jc w:val="both"/>
        <w:rPr>
          <w:sz w:val="28"/>
          <w:szCs w:val="28"/>
        </w:rPr>
      </w:pPr>
    </w:p>
    <w:p w:rsidR="00AE05D5" w:rsidRPr="002B1EE4" w:rsidRDefault="00AE05D5" w:rsidP="00AB1DA3">
      <w:pPr>
        <w:autoSpaceDE w:val="0"/>
        <w:autoSpaceDN w:val="0"/>
        <w:adjustRightInd w:val="0"/>
        <w:ind w:firstLine="720"/>
        <w:contextualSpacing/>
        <w:jc w:val="both"/>
        <w:rPr>
          <w:bCs/>
          <w:sz w:val="28"/>
          <w:szCs w:val="28"/>
        </w:rPr>
      </w:pPr>
      <w:r w:rsidRPr="002B1EE4">
        <w:rPr>
          <w:bCs/>
          <w:sz w:val="28"/>
          <w:szCs w:val="28"/>
        </w:rPr>
        <w:t>12.  Сроки предоставления с</w:t>
      </w:r>
      <w:r w:rsidRPr="002B1EE4">
        <w:rPr>
          <w:sz w:val="28"/>
          <w:szCs w:val="28"/>
        </w:rPr>
        <w:t>оциальных услуг</w:t>
      </w:r>
      <w:r w:rsidRPr="002B1EE4">
        <w:rPr>
          <w:bCs/>
          <w:sz w:val="28"/>
          <w:szCs w:val="28"/>
        </w:rPr>
        <w:t>:</w:t>
      </w:r>
    </w:p>
    <w:p w:rsidR="00AE05D5" w:rsidRPr="002B1EE4" w:rsidRDefault="00AE05D5" w:rsidP="00AB1DA3">
      <w:pPr>
        <w:widowControl w:val="0"/>
        <w:tabs>
          <w:tab w:val="left" w:pos="1095"/>
        </w:tabs>
        <w:autoSpaceDE w:val="0"/>
        <w:autoSpaceDN w:val="0"/>
        <w:adjustRightInd w:val="0"/>
        <w:ind w:firstLine="720"/>
        <w:contextualSpacing/>
        <w:jc w:val="both"/>
        <w:rPr>
          <w:sz w:val="28"/>
          <w:szCs w:val="28"/>
        </w:rPr>
      </w:pPr>
      <w:r w:rsidRPr="002B1EE4">
        <w:rPr>
          <w:sz w:val="28"/>
          <w:szCs w:val="28"/>
        </w:rPr>
        <w:t xml:space="preserve">1) при  постоянном круглосуточном проживании – </w:t>
      </w:r>
      <w:r w:rsidRPr="002B1EE4">
        <w:rPr>
          <w:sz w:val="28"/>
          <w:szCs w:val="28"/>
          <w:highlight w:val="yellow"/>
        </w:rPr>
        <w:t>бессрочно;</w:t>
      </w:r>
    </w:p>
    <w:p w:rsidR="00AE05D5" w:rsidRPr="002B1EE4" w:rsidRDefault="00AE05D5" w:rsidP="00AB1DA3">
      <w:pPr>
        <w:widowControl w:val="0"/>
        <w:tabs>
          <w:tab w:val="left" w:pos="1095"/>
        </w:tabs>
        <w:autoSpaceDE w:val="0"/>
        <w:autoSpaceDN w:val="0"/>
        <w:adjustRightInd w:val="0"/>
        <w:ind w:firstLine="720"/>
        <w:contextualSpacing/>
        <w:jc w:val="both"/>
        <w:rPr>
          <w:sz w:val="28"/>
          <w:szCs w:val="28"/>
        </w:rPr>
      </w:pPr>
      <w:r w:rsidRPr="002B1EE4">
        <w:rPr>
          <w:sz w:val="28"/>
          <w:szCs w:val="28"/>
        </w:rPr>
        <w:t>2) при временном круглосуточном проживании – на срок, определенный индивидуальной программой;</w:t>
      </w:r>
    </w:p>
    <w:p w:rsidR="00AE05D5" w:rsidRPr="002B1EE4" w:rsidRDefault="00AE05D5" w:rsidP="00AB1DA3">
      <w:pPr>
        <w:widowControl w:val="0"/>
        <w:tabs>
          <w:tab w:val="left" w:pos="1095"/>
        </w:tabs>
        <w:autoSpaceDE w:val="0"/>
        <w:autoSpaceDN w:val="0"/>
        <w:adjustRightInd w:val="0"/>
        <w:ind w:firstLine="720"/>
        <w:contextualSpacing/>
        <w:jc w:val="both"/>
        <w:rPr>
          <w:sz w:val="28"/>
          <w:szCs w:val="28"/>
        </w:rPr>
      </w:pPr>
      <w:r w:rsidRPr="002B1EE4">
        <w:rPr>
          <w:sz w:val="28"/>
          <w:szCs w:val="28"/>
        </w:rPr>
        <w:t xml:space="preserve">3) при пятидневном круглосуточном проживании – пять дней в неделю с понедельника по пятницу. </w:t>
      </w:r>
    </w:p>
    <w:p w:rsidR="00AE05D5" w:rsidRPr="002B1EE4" w:rsidRDefault="00AE05D5" w:rsidP="00AB1DA3">
      <w:pPr>
        <w:widowControl w:val="0"/>
        <w:tabs>
          <w:tab w:val="left" w:pos="540"/>
        </w:tabs>
        <w:autoSpaceDE w:val="0"/>
        <w:autoSpaceDN w:val="0"/>
        <w:adjustRightInd w:val="0"/>
        <w:ind w:firstLine="720"/>
        <w:contextualSpacing/>
        <w:jc w:val="both"/>
        <w:rPr>
          <w:sz w:val="28"/>
          <w:szCs w:val="28"/>
        </w:rPr>
      </w:pPr>
      <w:r w:rsidRPr="002B1EE4">
        <w:rPr>
          <w:sz w:val="28"/>
          <w:szCs w:val="28"/>
        </w:rPr>
        <w:t>13. Подушевой норматив финансирования социальных услуг устанавливается поставщиком социальных услуг с учетом методических рекомендаций по расчету подушевых нормативов финансирования социальных услуг.</w:t>
      </w:r>
    </w:p>
    <w:p w:rsidR="00AE05D5" w:rsidRPr="002B1EE4" w:rsidRDefault="00AE05D5" w:rsidP="00AB1DA3">
      <w:pPr>
        <w:widowControl w:val="0"/>
        <w:autoSpaceDE w:val="0"/>
        <w:autoSpaceDN w:val="0"/>
        <w:adjustRightInd w:val="0"/>
        <w:ind w:firstLine="720"/>
        <w:contextualSpacing/>
        <w:jc w:val="both"/>
        <w:rPr>
          <w:sz w:val="28"/>
          <w:szCs w:val="28"/>
        </w:rPr>
      </w:pPr>
      <w:r w:rsidRPr="002B1EE4">
        <w:rPr>
          <w:sz w:val="28"/>
          <w:szCs w:val="28"/>
        </w:rPr>
        <w:t>14. Показателями качества предоставления социальных услуг являются:</w:t>
      </w:r>
    </w:p>
    <w:p w:rsidR="00AE05D5" w:rsidRPr="002B1EE4" w:rsidRDefault="00AE05D5" w:rsidP="00AB1DA3">
      <w:pPr>
        <w:autoSpaceDE w:val="0"/>
        <w:autoSpaceDN w:val="0"/>
        <w:adjustRightInd w:val="0"/>
        <w:ind w:firstLine="720"/>
        <w:contextualSpacing/>
        <w:jc w:val="both"/>
        <w:rPr>
          <w:sz w:val="28"/>
          <w:szCs w:val="28"/>
        </w:rPr>
      </w:pPr>
      <w:r w:rsidRPr="002B1EE4">
        <w:rPr>
          <w:sz w:val="28"/>
          <w:szCs w:val="28"/>
        </w:rPr>
        <w:t>1) полнота и своевременность предоставленных социальных услуг (критерий «Услуги»);</w:t>
      </w:r>
    </w:p>
    <w:p w:rsidR="00AE05D5" w:rsidRPr="002B1EE4" w:rsidRDefault="00AE05D5" w:rsidP="00AB1DA3">
      <w:pPr>
        <w:autoSpaceDE w:val="0"/>
        <w:autoSpaceDN w:val="0"/>
        <w:adjustRightInd w:val="0"/>
        <w:ind w:firstLine="720"/>
        <w:contextualSpacing/>
        <w:jc w:val="both"/>
        <w:rPr>
          <w:sz w:val="28"/>
          <w:szCs w:val="28"/>
        </w:rPr>
      </w:pPr>
      <w:r w:rsidRPr="002B1EE4">
        <w:rPr>
          <w:sz w:val="28"/>
          <w:szCs w:val="28"/>
        </w:rPr>
        <w:t>2) наличие и состояние документов, в соответствии с которыми поставщик социальных услуг осуществляет деятельность (критерий «Документация»);</w:t>
      </w:r>
    </w:p>
    <w:p w:rsidR="00AE05D5" w:rsidRPr="002B1EE4" w:rsidRDefault="00AE05D5" w:rsidP="00AB1DA3">
      <w:pPr>
        <w:autoSpaceDE w:val="0"/>
        <w:autoSpaceDN w:val="0"/>
        <w:adjustRightInd w:val="0"/>
        <w:ind w:firstLine="720"/>
        <w:contextualSpacing/>
        <w:jc w:val="both"/>
        <w:rPr>
          <w:sz w:val="28"/>
          <w:szCs w:val="28"/>
        </w:rPr>
      </w:pPr>
      <w:r w:rsidRPr="002B1EE4">
        <w:rPr>
          <w:sz w:val="28"/>
          <w:szCs w:val="28"/>
        </w:rPr>
        <w:t>3) укомплектованность поставщика социальных услуг специалистами, имеющими соответствующее образование, квалификацию, профессиональную подготовку, знания и опыт, необходимый для выполнения возложенных на них обязанностей (критерий «Персонал»);</w:t>
      </w:r>
    </w:p>
    <w:p w:rsidR="00AE05D5" w:rsidRPr="002B1EE4" w:rsidRDefault="00AE05D5" w:rsidP="00AB1DA3">
      <w:pPr>
        <w:autoSpaceDE w:val="0"/>
        <w:autoSpaceDN w:val="0"/>
        <w:adjustRightInd w:val="0"/>
        <w:ind w:firstLine="720"/>
        <w:contextualSpacing/>
        <w:jc w:val="both"/>
        <w:rPr>
          <w:sz w:val="28"/>
          <w:szCs w:val="28"/>
        </w:rPr>
      </w:pPr>
      <w:r w:rsidRPr="002B1EE4">
        <w:rPr>
          <w:sz w:val="28"/>
          <w:szCs w:val="28"/>
        </w:rPr>
        <w:t>4) состояние информации о поставщике социальных услуг, порядке предоставления социальных услуг (критерий «Информационная открытость»).</w:t>
      </w:r>
    </w:p>
    <w:p w:rsidR="00AE05D5" w:rsidRPr="002B1EE4" w:rsidRDefault="00AE05D5" w:rsidP="00AB1DA3">
      <w:pPr>
        <w:ind w:firstLine="720"/>
        <w:contextualSpacing/>
        <w:jc w:val="both"/>
        <w:rPr>
          <w:sz w:val="28"/>
          <w:szCs w:val="28"/>
        </w:rPr>
      </w:pPr>
      <w:r w:rsidRPr="002B1EE4">
        <w:rPr>
          <w:sz w:val="28"/>
          <w:szCs w:val="28"/>
        </w:rPr>
        <w:t>15. Оценка результатов предоставления социальных услуг получателю социальных услуг проводится поставщиком социальных услуг ежегодно (при постоянном круглосуточном проживании), либо не позднее чем через 10 рабочих дней после окончания срока договора о предоставлении социальных услуг (при временном либо пятидневном круглосуточном проживании) по следующим критериям:</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160"/>
        <w:gridCol w:w="4680"/>
        <w:gridCol w:w="1980"/>
      </w:tblGrid>
      <w:tr w:rsidR="00AE05D5" w:rsidRPr="002B1EE4" w:rsidTr="0067470B">
        <w:tc>
          <w:tcPr>
            <w:tcW w:w="648" w:type="dxa"/>
          </w:tcPr>
          <w:p w:rsidR="00AE05D5" w:rsidRPr="002B1EE4" w:rsidRDefault="00AE05D5" w:rsidP="0067470B">
            <w:pPr>
              <w:contextualSpacing/>
              <w:jc w:val="both"/>
              <w:rPr>
                <w:sz w:val="28"/>
                <w:szCs w:val="28"/>
              </w:rPr>
            </w:pPr>
            <w:r w:rsidRPr="002B1EE4">
              <w:rPr>
                <w:sz w:val="28"/>
                <w:szCs w:val="28"/>
              </w:rPr>
              <w:t>№</w:t>
            </w:r>
          </w:p>
          <w:p w:rsidR="00AE05D5" w:rsidRPr="002B1EE4" w:rsidRDefault="00AE05D5" w:rsidP="0067470B">
            <w:pPr>
              <w:contextualSpacing/>
              <w:jc w:val="both"/>
              <w:rPr>
                <w:sz w:val="28"/>
                <w:szCs w:val="28"/>
              </w:rPr>
            </w:pPr>
            <w:r w:rsidRPr="002B1EE4">
              <w:rPr>
                <w:sz w:val="28"/>
                <w:szCs w:val="28"/>
              </w:rPr>
              <w:t>п/п</w:t>
            </w:r>
          </w:p>
        </w:tc>
        <w:tc>
          <w:tcPr>
            <w:tcW w:w="2160" w:type="dxa"/>
          </w:tcPr>
          <w:p w:rsidR="00AE05D5" w:rsidRPr="002B1EE4" w:rsidRDefault="00AE05D5" w:rsidP="0067470B">
            <w:pPr>
              <w:contextualSpacing/>
              <w:jc w:val="both"/>
              <w:rPr>
                <w:sz w:val="28"/>
                <w:szCs w:val="28"/>
              </w:rPr>
            </w:pPr>
            <w:r w:rsidRPr="002B1EE4">
              <w:rPr>
                <w:sz w:val="28"/>
                <w:szCs w:val="28"/>
              </w:rPr>
              <w:t>Наименование критерия</w:t>
            </w:r>
          </w:p>
        </w:tc>
        <w:tc>
          <w:tcPr>
            <w:tcW w:w="4680" w:type="dxa"/>
          </w:tcPr>
          <w:p w:rsidR="00AE05D5" w:rsidRPr="002B1EE4" w:rsidRDefault="00AE05D5" w:rsidP="0067470B">
            <w:pPr>
              <w:contextualSpacing/>
              <w:jc w:val="both"/>
              <w:rPr>
                <w:sz w:val="28"/>
                <w:szCs w:val="28"/>
              </w:rPr>
            </w:pPr>
            <w:r w:rsidRPr="002B1EE4">
              <w:rPr>
                <w:sz w:val="28"/>
                <w:szCs w:val="28"/>
              </w:rPr>
              <w:t>Показатели по критерию</w:t>
            </w:r>
          </w:p>
        </w:tc>
        <w:tc>
          <w:tcPr>
            <w:tcW w:w="1980" w:type="dxa"/>
          </w:tcPr>
          <w:p w:rsidR="00AE05D5" w:rsidRPr="002B1EE4" w:rsidRDefault="00AE05D5" w:rsidP="0067470B">
            <w:pPr>
              <w:contextualSpacing/>
              <w:jc w:val="both"/>
              <w:rPr>
                <w:sz w:val="28"/>
                <w:szCs w:val="28"/>
              </w:rPr>
            </w:pPr>
            <w:r w:rsidRPr="002B1EE4">
              <w:rPr>
                <w:sz w:val="28"/>
                <w:szCs w:val="28"/>
              </w:rPr>
              <w:t>Результат</w:t>
            </w:r>
          </w:p>
        </w:tc>
      </w:tr>
      <w:tr w:rsidR="00AE05D5" w:rsidRPr="002B1EE4" w:rsidTr="0067470B">
        <w:tc>
          <w:tcPr>
            <w:tcW w:w="648" w:type="dxa"/>
            <w:vMerge w:val="restart"/>
          </w:tcPr>
          <w:p w:rsidR="00AE05D5" w:rsidRPr="002B1EE4" w:rsidRDefault="00AE05D5" w:rsidP="0067470B">
            <w:pPr>
              <w:contextualSpacing/>
              <w:jc w:val="both"/>
              <w:rPr>
                <w:sz w:val="28"/>
                <w:szCs w:val="28"/>
              </w:rPr>
            </w:pPr>
            <w:r w:rsidRPr="002B1EE4">
              <w:rPr>
                <w:sz w:val="28"/>
                <w:szCs w:val="28"/>
              </w:rPr>
              <w:t>1.</w:t>
            </w:r>
          </w:p>
        </w:tc>
        <w:tc>
          <w:tcPr>
            <w:tcW w:w="2160" w:type="dxa"/>
            <w:vMerge w:val="restart"/>
          </w:tcPr>
          <w:p w:rsidR="00AE05D5" w:rsidRPr="002B1EE4" w:rsidRDefault="00AE05D5" w:rsidP="0067470B">
            <w:pPr>
              <w:contextualSpacing/>
              <w:jc w:val="both"/>
              <w:rPr>
                <w:sz w:val="28"/>
                <w:szCs w:val="28"/>
              </w:rPr>
            </w:pPr>
            <w:r w:rsidRPr="002B1EE4">
              <w:rPr>
                <w:sz w:val="28"/>
                <w:szCs w:val="28"/>
              </w:rPr>
              <w:t>Услуги</w:t>
            </w:r>
          </w:p>
        </w:tc>
        <w:tc>
          <w:tcPr>
            <w:tcW w:w="4680" w:type="dxa"/>
          </w:tcPr>
          <w:p w:rsidR="00AE05D5" w:rsidRPr="002B1EE4" w:rsidRDefault="00AE05D5" w:rsidP="0067470B">
            <w:pPr>
              <w:contextualSpacing/>
              <w:jc w:val="both"/>
              <w:rPr>
                <w:sz w:val="28"/>
                <w:szCs w:val="28"/>
              </w:rPr>
            </w:pPr>
            <w:r w:rsidRPr="002B1EE4">
              <w:rPr>
                <w:sz w:val="28"/>
                <w:szCs w:val="28"/>
              </w:rPr>
              <w:t>Полнота предоставления социальных услуг в соответствии  с индивидуальной программой</w:t>
            </w:r>
          </w:p>
        </w:tc>
        <w:tc>
          <w:tcPr>
            <w:tcW w:w="1980" w:type="dxa"/>
            <w:vMerge w:val="restart"/>
          </w:tcPr>
          <w:p w:rsidR="00AE05D5" w:rsidRPr="002B1EE4" w:rsidRDefault="00AE05D5" w:rsidP="0067470B">
            <w:pPr>
              <w:contextualSpacing/>
              <w:jc w:val="both"/>
              <w:rPr>
                <w:sz w:val="28"/>
                <w:szCs w:val="28"/>
              </w:rPr>
            </w:pPr>
            <w:r w:rsidRPr="002B1EE4">
              <w:rPr>
                <w:sz w:val="28"/>
                <w:szCs w:val="28"/>
              </w:rPr>
              <w:t>соответствует – 10 баллов;</w:t>
            </w:r>
          </w:p>
          <w:p w:rsidR="00AE05D5" w:rsidRPr="002B1EE4" w:rsidRDefault="00AE05D5" w:rsidP="0067470B">
            <w:pPr>
              <w:contextualSpacing/>
              <w:jc w:val="both"/>
              <w:rPr>
                <w:sz w:val="28"/>
                <w:szCs w:val="28"/>
              </w:rPr>
            </w:pPr>
            <w:r w:rsidRPr="002B1EE4">
              <w:rPr>
                <w:sz w:val="28"/>
                <w:szCs w:val="28"/>
              </w:rPr>
              <w:t xml:space="preserve">соответствует частично – </w:t>
            </w:r>
          </w:p>
          <w:p w:rsidR="00AE05D5" w:rsidRPr="002B1EE4" w:rsidRDefault="00AE05D5" w:rsidP="0067470B">
            <w:pPr>
              <w:contextualSpacing/>
              <w:jc w:val="both"/>
              <w:rPr>
                <w:sz w:val="28"/>
                <w:szCs w:val="28"/>
              </w:rPr>
            </w:pPr>
            <w:r w:rsidRPr="002B1EE4">
              <w:rPr>
                <w:sz w:val="28"/>
                <w:szCs w:val="28"/>
              </w:rPr>
              <w:t>5 баллов</w:t>
            </w:r>
          </w:p>
          <w:p w:rsidR="00AE05D5" w:rsidRPr="002B1EE4" w:rsidRDefault="00AE05D5" w:rsidP="0067470B">
            <w:pPr>
              <w:contextualSpacing/>
              <w:jc w:val="both"/>
              <w:rPr>
                <w:sz w:val="28"/>
                <w:szCs w:val="28"/>
              </w:rPr>
            </w:pPr>
            <w:r w:rsidRPr="002B1EE4">
              <w:rPr>
                <w:sz w:val="28"/>
                <w:szCs w:val="28"/>
              </w:rPr>
              <w:t>не соответствует – 1 балл</w:t>
            </w:r>
          </w:p>
        </w:tc>
      </w:tr>
      <w:tr w:rsidR="00AE05D5" w:rsidRPr="002B1EE4" w:rsidTr="0067470B">
        <w:tc>
          <w:tcPr>
            <w:tcW w:w="648" w:type="dxa"/>
            <w:vMerge/>
          </w:tcPr>
          <w:p w:rsidR="00AE05D5" w:rsidRPr="002B1EE4" w:rsidRDefault="00AE05D5" w:rsidP="0067470B">
            <w:pPr>
              <w:contextualSpacing/>
              <w:jc w:val="both"/>
              <w:rPr>
                <w:sz w:val="28"/>
                <w:szCs w:val="28"/>
              </w:rPr>
            </w:pPr>
          </w:p>
        </w:tc>
        <w:tc>
          <w:tcPr>
            <w:tcW w:w="2160" w:type="dxa"/>
            <w:vMerge/>
          </w:tcPr>
          <w:p w:rsidR="00AE05D5" w:rsidRPr="002B1EE4" w:rsidRDefault="00AE05D5" w:rsidP="0067470B">
            <w:pPr>
              <w:contextualSpacing/>
              <w:jc w:val="both"/>
              <w:rPr>
                <w:sz w:val="28"/>
                <w:szCs w:val="28"/>
              </w:rPr>
            </w:pPr>
          </w:p>
        </w:tc>
        <w:tc>
          <w:tcPr>
            <w:tcW w:w="4680" w:type="dxa"/>
          </w:tcPr>
          <w:p w:rsidR="00AE05D5" w:rsidRPr="002B1EE4" w:rsidRDefault="00AE05D5" w:rsidP="0067470B">
            <w:pPr>
              <w:contextualSpacing/>
              <w:jc w:val="both"/>
              <w:rPr>
                <w:sz w:val="28"/>
                <w:szCs w:val="28"/>
              </w:rPr>
            </w:pPr>
            <w:r w:rsidRPr="002B1EE4">
              <w:rPr>
                <w:sz w:val="28"/>
                <w:szCs w:val="28"/>
              </w:rPr>
              <w:t>Своевременность предоставления социальных услуг</w:t>
            </w:r>
          </w:p>
        </w:tc>
        <w:tc>
          <w:tcPr>
            <w:tcW w:w="1980" w:type="dxa"/>
            <w:vMerge/>
          </w:tcPr>
          <w:p w:rsidR="00AE05D5" w:rsidRPr="002B1EE4" w:rsidRDefault="00AE05D5" w:rsidP="0067470B">
            <w:pPr>
              <w:contextualSpacing/>
              <w:jc w:val="both"/>
              <w:rPr>
                <w:sz w:val="28"/>
                <w:szCs w:val="28"/>
              </w:rPr>
            </w:pPr>
          </w:p>
        </w:tc>
      </w:tr>
      <w:tr w:rsidR="00AE05D5" w:rsidRPr="002B1EE4" w:rsidTr="0067470B">
        <w:trPr>
          <w:trHeight w:val="549"/>
        </w:trPr>
        <w:tc>
          <w:tcPr>
            <w:tcW w:w="648" w:type="dxa"/>
          </w:tcPr>
          <w:p w:rsidR="00AE05D5" w:rsidRPr="002B1EE4" w:rsidRDefault="00AE05D5" w:rsidP="0067470B">
            <w:pPr>
              <w:contextualSpacing/>
              <w:jc w:val="both"/>
              <w:rPr>
                <w:sz w:val="28"/>
                <w:szCs w:val="28"/>
              </w:rPr>
            </w:pPr>
            <w:r w:rsidRPr="002B1EE4">
              <w:rPr>
                <w:sz w:val="28"/>
                <w:szCs w:val="28"/>
              </w:rPr>
              <w:t>2.</w:t>
            </w:r>
          </w:p>
        </w:tc>
        <w:tc>
          <w:tcPr>
            <w:tcW w:w="2160" w:type="dxa"/>
          </w:tcPr>
          <w:p w:rsidR="00AE05D5" w:rsidRPr="002B1EE4" w:rsidRDefault="00AE05D5" w:rsidP="0067470B">
            <w:pPr>
              <w:contextualSpacing/>
              <w:jc w:val="both"/>
              <w:rPr>
                <w:sz w:val="28"/>
                <w:szCs w:val="28"/>
              </w:rPr>
            </w:pPr>
            <w:r w:rsidRPr="002B1EE4">
              <w:rPr>
                <w:sz w:val="28"/>
                <w:szCs w:val="28"/>
              </w:rPr>
              <w:t>Документация</w:t>
            </w:r>
          </w:p>
        </w:tc>
        <w:tc>
          <w:tcPr>
            <w:tcW w:w="4680" w:type="dxa"/>
          </w:tcPr>
          <w:p w:rsidR="00AE05D5" w:rsidRPr="002B1EE4" w:rsidRDefault="00AE05D5" w:rsidP="0067470B">
            <w:pPr>
              <w:contextualSpacing/>
              <w:jc w:val="both"/>
              <w:rPr>
                <w:sz w:val="28"/>
                <w:szCs w:val="28"/>
              </w:rPr>
            </w:pPr>
            <w:r w:rsidRPr="002B1EE4">
              <w:rPr>
                <w:sz w:val="28"/>
                <w:szCs w:val="28"/>
              </w:rPr>
              <w:t>Наличие  установленной документации и ее ведение в установленном порядке</w:t>
            </w:r>
          </w:p>
        </w:tc>
        <w:tc>
          <w:tcPr>
            <w:tcW w:w="1980" w:type="dxa"/>
            <w:vMerge/>
          </w:tcPr>
          <w:p w:rsidR="00AE05D5" w:rsidRPr="002B1EE4" w:rsidRDefault="00AE05D5" w:rsidP="0067470B">
            <w:pPr>
              <w:contextualSpacing/>
              <w:jc w:val="both"/>
              <w:rPr>
                <w:sz w:val="28"/>
                <w:szCs w:val="28"/>
              </w:rPr>
            </w:pPr>
          </w:p>
        </w:tc>
      </w:tr>
      <w:tr w:rsidR="00AE05D5" w:rsidRPr="002B1EE4" w:rsidTr="0067470B">
        <w:tc>
          <w:tcPr>
            <w:tcW w:w="648" w:type="dxa"/>
          </w:tcPr>
          <w:p w:rsidR="00AE05D5" w:rsidRPr="002B1EE4" w:rsidRDefault="00AE05D5" w:rsidP="0067470B">
            <w:pPr>
              <w:contextualSpacing/>
              <w:jc w:val="both"/>
              <w:rPr>
                <w:sz w:val="28"/>
                <w:szCs w:val="28"/>
              </w:rPr>
            </w:pPr>
            <w:r w:rsidRPr="002B1EE4">
              <w:rPr>
                <w:sz w:val="28"/>
                <w:szCs w:val="28"/>
              </w:rPr>
              <w:t>3.</w:t>
            </w:r>
          </w:p>
        </w:tc>
        <w:tc>
          <w:tcPr>
            <w:tcW w:w="2160" w:type="dxa"/>
          </w:tcPr>
          <w:p w:rsidR="00AE05D5" w:rsidRPr="002B1EE4" w:rsidRDefault="00AE05D5" w:rsidP="0067470B">
            <w:pPr>
              <w:contextualSpacing/>
              <w:jc w:val="both"/>
              <w:rPr>
                <w:sz w:val="28"/>
                <w:szCs w:val="28"/>
              </w:rPr>
            </w:pPr>
            <w:r w:rsidRPr="002B1EE4">
              <w:rPr>
                <w:sz w:val="28"/>
                <w:szCs w:val="28"/>
              </w:rPr>
              <w:t>Персонал</w:t>
            </w:r>
          </w:p>
        </w:tc>
        <w:tc>
          <w:tcPr>
            <w:tcW w:w="4680" w:type="dxa"/>
          </w:tcPr>
          <w:p w:rsidR="00AE05D5" w:rsidRPr="002B1EE4" w:rsidRDefault="00AE05D5" w:rsidP="0067470B">
            <w:pPr>
              <w:contextualSpacing/>
              <w:jc w:val="both"/>
              <w:rPr>
                <w:sz w:val="28"/>
                <w:szCs w:val="28"/>
              </w:rPr>
            </w:pPr>
            <w:r w:rsidRPr="002B1EE4">
              <w:rPr>
                <w:sz w:val="28"/>
                <w:szCs w:val="28"/>
              </w:rPr>
              <w:t>Соответствие уровня квалификации работников поставщиков социальных услуг установленным требованиям</w:t>
            </w:r>
          </w:p>
        </w:tc>
        <w:tc>
          <w:tcPr>
            <w:tcW w:w="1980" w:type="dxa"/>
            <w:vMerge/>
          </w:tcPr>
          <w:p w:rsidR="00AE05D5" w:rsidRPr="002B1EE4" w:rsidRDefault="00AE05D5" w:rsidP="0067470B">
            <w:pPr>
              <w:contextualSpacing/>
              <w:jc w:val="both"/>
              <w:rPr>
                <w:sz w:val="28"/>
                <w:szCs w:val="28"/>
              </w:rPr>
            </w:pPr>
          </w:p>
        </w:tc>
      </w:tr>
      <w:tr w:rsidR="00AE05D5" w:rsidRPr="002B1EE4" w:rsidTr="0067470B">
        <w:trPr>
          <w:trHeight w:val="782"/>
        </w:trPr>
        <w:tc>
          <w:tcPr>
            <w:tcW w:w="648" w:type="dxa"/>
          </w:tcPr>
          <w:p w:rsidR="00AE05D5" w:rsidRPr="002B1EE4" w:rsidRDefault="00AE05D5" w:rsidP="0067470B">
            <w:pPr>
              <w:contextualSpacing/>
              <w:jc w:val="both"/>
              <w:rPr>
                <w:sz w:val="28"/>
                <w:szCs w:val="28"/>
              </w:rPr>
            </w:pPr>
            <w:r w:rsidRPr="002B1EE4">
              <w:rPr>
                <w:sz w:val="28"/>
                <w:szCs w:val="28"/>
              </w:rPr>
              <w:t>4.</w:t>
            </w:r>
          </w:p>
        </w:tc>
        <w:tc>
          <w:tcPr>
            <w:tcW w:w="2160" w:type="dxa"/>
          </w:tcPr>
          <w:p w:rsidR="00AE05D5" w:rsidRPr="002B1EE4" w:rsidRDefault="00AE05D5" w:rsidP="0067470B">
            <w:pPr>
              <w:contextualSpacing/>
              <w:jc w:val="both"/>
              <w:rPr>
                <w:sz w:val="28"/>
                <w:szCs w:val="28"/>
              </w:rPr>
            </w:pPr>
            <w:r w:rsidRPr="002B1EE4">
              <w:rPr>
                <w:sz w:val="28"/>
                <w:szCs w:val="28"/>
              </w:rPr>
              <w:t>Информационная открытость</w:t>
            </w:r>
          </w:p>
        </w:tc>
        <w:tc>
          <w:tcPr>
            <w:tcW w:w="4680" w:type="dxa"/>
          </w:tcPr>
          <w:p w:rsidR="00AE05D5" w:rsidRPr="002B1EE4" w:rsidRDefault="00AE05D5" w:rsidP="0067470B">
            <w:pPr>
              <w:contextualSpacing/>
              <w:jc w:val="both"/>
              <w:rPr>
                <w:sz w:val="28"/>
                <w:szCs w:val="28"/>
              </w:rPr>
            </w:pPr>
            <w:r w:rsidRPr="002B1EE4">
              <w:rPr>
                <w:sz w:val="28"/>
                <w:szCs w:val="28"/>
              </w:rPr>
              <w:t>Наличие системы информирования граждан о социальных услугах и сайта поставщика социальных услуг</w:t>
            </w:r>
          </w:p>
        </w:tc>
        <w:tc>
          <w:tcPr>
            <w:tcW w:w="1980" w:type="dxa"/>
            <w:vMerge/>
          </w:tcPr>
          <w:p w:rsidR="00AE05D5" w:rsidRPr="002B1EE4" w:rsidRDefault="00AE05D5" w:rsidP="0067470B">
            <w:pPr>
              <w:contextualSpacing/>
              <w:jc w:val="both"/>
              <w:rPr>
                <w:sz w:val="28"/>
                <w:szCs w:val="28"/>
              </w:rPr>
            </w:pPr>
          </w:p>
        </w:tc>
      </w:tr>
    </w:tbl>
    <w:p w:rsidR="00AE05D5" w:rsidRPr="002B1EE4" w:rsidRDefault="00AE05D5" w:rsidP="006C02ED">
      <w:pPr>
        <w:contextualSpacing/>
        <w:jc w:val="both"/>
        <w:rPr>
          <w:sz w:val="28"/>
          <w:szCs w:val="28"/>
        </w:rPr>
      </w:pPr>
    </w:p>
    <w:p w:rsidR="00AE05D5" w:rsidRPr="002B1EE4" w:rsidRDefault="00AE05D5" w:rsidP="00AB1DA3">
      <w:pPr>
        <w:widowControl w:val="0"/>
        <w:autoSpaceDE w:val="0"/>
        <w:autoSpaceDN w:val="0"/>
        <w:adjustRightInd w:val="0"/>
        <w:ind w:firstLine="720"/>
        <w:contextualSpacing/>
        <w:jc w:val="both"/>
        <w:rPr>
          <w:sz w:val="28"/>
          <w:szCs w:val="28"/>
          <w:highlight w:val="yellow"/>
        </w:rPr>
      </w:pPr>
      <w:r w:rsidRPr="002B1EE4">
        <w:rPr>
          <w:sz w:val="28"/>
          <w:szCs w:val="28"/>
        </w:rPr>
        <w:t>16. Предоставление социальных услуг осуществляется при соблюдении следующих условий:</w:t>
      </w:r>
    </w:p>
    <w:p w:rsidR="00AE05D5" w:rsidRPr="002B1EE4" w:rsidRDefault="00AE05D5" w:rsidP="00AB1DA3">
      <w:pPr>
        <w:autoSpaceDE w:val="0"/>
        <w:autoSpaceDN w:val="0"/>
        <w:adjustRightInd w:val="0"/>
        <w:ind w:firstLine="720"/>
        <w:contextualSpacing/>
        <w:jc w:val="both"/>
        <w:rPr>
          <w:sz w:val="28"/>
          <w:szCs w:val="28"/>
        </w:rPr>
      </w:pPr>
      <w:r w:rsidRPr="002B1EE4">
        <w:rPr>
          <w:sz w:val="28"/>
          <w:szCs w:val="28"/>
        </w:rPr>
        <w:t xml:space="preserve">1) отсутствие у получателя социальных услуг медицинских противопоказаний для предоставления социальных услуг в соответствии с приказом Министерства здравоохранения Российской Федерации от 29 апреля 2015 г.№ 216н «Об утверждении перечня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а также формы заключения уполномоченной медицинской организации о наличии таких противопоказаний»; </w:t>
      </w:r>
    </w:p>
    <w:p w:rsidR="00AE05D5" w:rsidRPr="002B1EE4" w:rsidRDefault="00AE05D5" w:rsidP="00AB1DA3">
      <w:pPr>
        <w:autoSpaceDE w:val="0"/>
        <w:autoSpaceDN w:val="0"/>
        <w:adjustRightInd w:val="0"/>
        <w:ind w:firstLine="720"/>
        <w:contextualSpacing/>
        <w:jc w:val="both"/>
        <w:rPr>
          <w:sz w:val="28"/>
          <w:szCs w:val="28"/>
        </w:rPr>
      </w:pPr>
      <w:r w:rsidRPr="002B1EE4">
        <w:rPr>
          <w:sz w:val="28"/>
          <w:szCs w:val="28"/>
        </w:rPr>
        <w:t>2) предоставление поставщику социальных услуг полного перечня документов, оформленных в соответствии с требованиями законодательства, необходимых для заключения договора о предоставлении социальных услуг;</w:t>
      </w:r>
    </w:p>
    <w:p w:rsidR="00AE05D5" w:rsidRPr="002B1EE4" w:rsidRDefault="00AE05D5" w:rsidP="00AB1DA3">
      <w:pPr>
        <w:widowControl w:val="0"/>
        <w:autoSpaceDE w:val="0"/>
        <w:autoSpaceDN w:val="0"/>
        <w:adjustRightInd w:val="0"/>
        <w:ind w:firstLine="720"/>
        <w:contextualSpacing/>
        <w:jc w:val="both"/>
        <w:rPr>
          <w:sz w:val="28"/>
          <w:szCs w:val="28"/>
        </w:rPr>
      </w:pPr>
      <w:r w:rsidRPr="002B1EE4">
        <w:rPr>
          <w:sz w:val="28"/>
          <w:szCs w:val="28"/>
        </w:rPr>
        <w:t>3) заключение договора о предоставлении социальных услуг.</w:t>
      </w:r>
    </w:p>
    <w:p w:rsidR="00AE05D5" w:rsidRPr="002B1EE4" w:rsidRDefault="00AE05D5" w:rsidP="00AB1DA3">
      <w:pPr>
        <w:ind w:firstLine="720"/>
        <w:contextualSpacing/>
        <w:jc w:val="both"/>
        <w:rPr>
          <w:sz w:val="28"/>
          <w:szCs w:val="28"/>
        </w:rPr>
      </w:pPr>
      <w:r w:rsidRPr="002B1EE4">
        <w:rPr>
          <w:sz w:val="28"/>
          <w:szCs w:val="28"/>
        </w:rPr>
        <w:t>17. При предоставлении социальных услуг в стационарной форме социального обслуживания поставщик социальных услуг обязан:</w:t>
      </w:r>
    </w:p>
    <w:p w:rsidR="00AE05D5" w:rsidRPr="002B1EE4" w:rsidRDefault="00AE05D5" w:rsidP="00AB1DA3">
      <w:pPr>
        <w:ind w:firstLine="720"/>
        <w:contextualSpacing/>
        <w:jc w:val="both"/>
        <w:rPr>
          <w:sz w:val="28"/>
          <w:szCs w:val="28"/>
        </w:rPr>
      </w:pPr>
      <w:r w:rsidRPr="002B1EE4">
        <w:rPr>
          <w:sz w:val="28"/>
          <w:szCs w:val="28"/>
        </w:rPr>
        <w:t>1) соблюдать права человека и гражданина;</w:t>
      </w:r>
    </w:p>
    <w:p w:rsidR="00AE05D5" w:rsidRPr="002B1EE4" w:rsidRDefault="00AE05D5" w:rsidP="00AB1DA3">
      <w:pPr>
        <w:ind w:firstLine="720"/>
        <w:contextualSpacing/>
        <w:jc w:val="both"/>
        <w:rPr>
          <w:sz w:val="28"/>
          <w:szCs w:val="28"/>
        </w:rPr>
      </w:pPr>
      <w:r w:rsidRPr="002B1EE4">
        <w:rPr>
          <w:sz w:val="28"/>
          <w:szCs w:val="28"/>
        </w:rPr>
        <w:t>2) обеспечивать неприкосновенность личности и безопасность получателей социальных услуг;</w:t>
      </w:r>
    </w:p>
    <w:p w:rsidR="00AE05D5" w:rsidRPr="002B1EE4" w:rsidRDefault="00AE05D5" w:rsidP="00AB1DA3">
      <w:pPr>
        <w:ind w:firstLine="720"/>
        <w:contextualSpacing/>
        <w:jc w:val="both"/>
        <w:rPr>
          <w:sz w:val="28"/>
          <w:szCs w:val="28"/>
        </w:rPr>
      </w:pPr>
      <w:r w:rsidRPr="002B1EE4">
        <w:rPr>
          <w:sz w:val="28"/>
          <w:szCs w:val="28"/>
        </w:rPr>
        <w:t>3) обеспечить ознакомление получателей социальных услуг (их законных представителей) с документами, на основании которых поставщик осуществляет свою деятельность и оказывает социальные услуги;</w:t>
      </w:r>
    </w:p>
    <w:p w:rsidR="00AE05D5" w:rsidRPr="002B1EE4" w:rsidRDefault="00AE05D5" w:rsidP="00AB1DA3">
      <w:pPr>
        <w:ind w:firstLine="720"/>
        <w:contextualSpacing/>
        <w:jc w:val="both"/>
        <w:rPr>
          <w:sz w:val="28"/>
          <w:szCs w:val="28"/>
        </w:rPr>
      </w:pPr>
      <w:r w:rsidRPr="002B1EE4">
        <w:rPr>
          <w:sz w:val="28"/>
          <w:szCs w:val="28"/>
        </w:rPr>
        <w:t>4) обеспечить сохранность личных вещей и ценностей получателей социальных услуг;</w:t>
      </w:r>
    </w:p>
    <w:p w:rsidR="00AE05D5" w:rsidRPr="002B1EE4" w:rsidRDefault="00AE05D5" w:rsidP="00AB1DA3">
      <w:pPr>
        <w:ind w:firstLine="720"/>
        <w:contextualSpacing/>
        <w:jc w:val="both"/>
        <w:rPr>
          <w:sz w:val="28"/>
          <w:szCs w:val="28"/>
        </w:rPr>
      </w:pPr>
      <w:r w:rsidRPr="002B1EE4">
        <w:rPr>
          <w:sz w:val="28"/>
          <w:szCs w:val="28"/>
        </w:rPr>
        <w:t>5) предоставлять получателям социальных услуг возможность пользоваться услугами связи, в том числе услугами почтовой связи, при наличии технической возможности обеспечивать доступ получателей социальных услуг к информационно-телекоммуникационной сети «Интернет»;</w:t>
      </w:r>
    </w:p>
    <w:p w:rsidR="00AE05D5" w:rsidRPr="002B1EE4" w:rsidRDefault="00AE05D5" w:rsidP="00AB1DA3">
      <w:pPr>
        <w:ind w:firstLine="720"/>
        <w:contextualSpacing/>
        <w:jc w:val="both"/>
        <w:rPr>
          <w:sz w:val="28"/>
          <w:szCs w:val="28"/>
        </w:rPr>
      </w:pPr>
      <w:r w:rsidRPr="002B1EE4">
        <w:rPr>
          <w:sz w:val="28"/>
          <w:szCs w:val="28"/>
        </w:rPr>
        <w:t>6) информировать получателей социальных услуг о правилах техники безопасности, пожарной безопасности, эксплуатации предоставляемых приборов и оборудования;</w:t>
      </w:r>
    </w:p>
    <w:p w:rsidR="00AE05D5" w:rsidRPr="002B1EE4" w:rsidRDefault="00AE05D5" w:rsidP="00AB1DA3">
      <w:pPr>
        <w:ind w:firstLine="720"/>
        <w:contextualSpacing/>
        <w:jc w:val="both"/>
        <w:rPr>
          <w:iCs/>
          <w:sz w:val="28"/>
          <w:szCs w:val="28"/>
        </w:rPr>
      </w:pPr>
      <w:r w:rsidRPr="002B1EE4">
        <w:rPr>
          <w:sz w:val="28"/>
          <w:szCs w:val="28"/>
        </w:rPr>
        <w:t xml:space="preserve">7) обеспечить </w:t>
      </w:r>
      <w:r w:rsidRPr="002B1EE4">
        <w:rPr>
          <w:iCs/>
          <w:sz w:val="28"/>
          <w:szCs w:val="28"/>
        </w:rPr>
        <w:t>условия пребывания, соответствующие санитарно-гигиеническим требованиям, и надлежащий уход;</w:t>
      </w:r>
    </w:p>
    <w:p w:rsidR="00AE05D5" w:rsidRPr="002B1EE4" w:rsidRDefault="00AE05D5" w:rsidP="00AB1DA3">
      <w:pPr>
        <w:ind w:firstLine="720"/>
        <w:contextualSpacing/>
        <w:jc w:val="both"/>
        <w:rPr>
          <w:sz w:val="28"/>
          <w:szCs w:val="28"/>
        </w:rPr>
      </w:pPr>
      <w:r w:rsidRPr="002B1EE4">
        <w:rPr>
          <w:sz w:val="28"/>
          <w:szCs w:val="28"/>
        </w:rPr>
        <w:t>8) выделять супругам, которым одновременно предоставляются социальные услуги, изолированное жилое помещение для совместного проживания;</w:t>
      </w:r>
    </w:p>
    <w:p w:rsidR="00AE05D5" w:rsidRPr="002B1EE4" w:rsidRDefault="00AE05D5" w:rsidP="00AB1DA3">
      <w:pPr>
        <w:ind w:firstLine="720"/>
        <w:contextualSpacing/>
        <w:jc w:val="both"/>
        <w:rPr>
          <w:sz w:val="28"/>
          <w:szCs w:val="28"/>
        </w:rPr>
      </w:pPr>
      <w:r w:rsidRPr="002B1EE4">
        <w:rPr>
          <w:sz w:val="28"/>
          <w:szCs w:val="28"/>
        </w:rPr>
        <w:t>9)  исполнять иные обязанности, связанные с реализацией прав получателей социальных услуг на социальное обслуживание в стационарной форме.</w:t>
      </w:r>
    </w:p>
    <w:p w:rsidR="00AE05D5" w:rsidRPr="002B1EE4" w:rsidRDefault="00AE05D5" w:rsidP="00AB1DA3">
      <w:pPr>
        <w:autoSpaceDE w:val="0"/>
        <w:autoSpaceDN w:val="0"/>
        <w:adjustRightInd w:val="0"/>
        <w:ind w:firstLine="720"/>
        <w:contextualSpacing/>
        <w:jc w:val="both"/>
        <w:rPr>
          <w:sz w:val="28"/>
          <w:szCs w:val="28"/>
        </w:rPr>
      </w:pPr>
      <w:r w:rsidRPr="002B1EE4">
        <w:rPr>
          <w:sz w:val="28"/>
          <w:szCs w:val="28"/>
        </w:rPr>
        <w:t>18. При предоставлении социальных услуг в стационарной форме поставщик социальных услуг должен обеспечить условия доступности предоставления социальных услуг для инвалидов и других лиц с учетом ограничений их жизнедеятельности, в том числе обеспечить:</w:t>
      </w:r>
    </w:p>
    <w:p w:rsidR="00AE05D5" w:rsidRPr="002B1EE4" w:rsidRDefault="00AE05D5" w:rsidP="00AB1DA3">
      <w:pPr>
        <w:autoSpaceDE w:val="0"/>
        <w:autoSpaceDN w:val="0"/>
        <w:adjustRightInd w:val="0"/>
        <w:ind w:firstLine="720"/>
        <w:contextualSpacing/>
        <w:jc w:val="both"/>
        <w:rPr>
          <w:sz w:val="28"/>
          <w:szCs w:val="28"/>
        </w:rPr>
      </w:pPr>
      <w:r w:rsidRPr="002B1EE4">
        <w:rPr>
          <w:sz w:val="28"/>
          <w:szCs w:val="28"/>
        </w:rPr>
        <w:t>1) возможность сопровождения получателя социальных услуг при передвижении по территории поставщика социальных услуг, а также при получении социальных услуг;</w:t>
      </w:r>
    </w:p>
    <w:p w:rsidR="00AE05D5" w:rsidRPr="002B1EE4" w:rsidRDefault="00AE05D5" w:rsidP="00AB1DA3">
      <w:pPr>
        <w:autoSpaceDE w:val="0"/>
        <w:autoSpaceDN w:val="0"/>
        <w:adjustRightInd w:val="0"/>
        <w:ind w:firstLine="720"/>
        <w:contextualSpacing/>
        <w:jc w:val="both"/>
        <w:rPr>
          <w:sz w:val="28"/>
          <w:szCs w:val="28"/>
        </w:rPr>
      </w:pPr>
      <w:r w:rsidRPr="002B1EE4">
        <w:rPr>
          <w:sz w:val="28"/>
          <w:szCs w:val="28"/>
        </w:rPr>
        <w:t>2) возможность для самостоятельного передвижения по территории поставщика социальных услуг, входа, выхода и перемещения внутри помещений, используемых для предоставления социальных услуг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AE05D5" w:rsidRPr="002B1EE4" w:rsidRDefault="00AE05D5" w:rsidP="00AB1DA3">
      <w:pPr>
        <w:autoSpaceDE w:val="0"/>
        <w:autoSpaceDN w:val="0"/>
        <w:adjustRightInd w:val="0"/>
        <w:ind w:firstLine="720"/>
        <w:contextualSpacing/>
        <w:jc w:val="both"/>
        <w:rPr>
          <w:sz w:val="28"/>
          <w:szCs w:val="28"/>
        </w:rPr>
      </w:pPr>
      <w:r w:rsidRPr="002B1EE4">
        <w:rPr>
          <w:sz w:val="28"/>
          <w:szCs w:val="28"/>
        </w:rPr>
        <w:t>3) дублирование текстовых сообщений голосовыми сообщениями, оснащение помещений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поставщика социальных услуг, а также допуск сурдопереводчика, тифлосурдопереводчика, допуск собак-проводников, информирование о предоставляемых социальных услугах с использованием русского жестового языка.</w:t>
      </w:r>
    </w:p>
    <w:p w:rsidR="00AE05D5" w:rsidRPr="002B1EE4" w:rsidRDefault="00AE05D5" w:rsidP="00AB1DA3">
      <w:pPr>
        <w:widowControl w:val="0"/>
        <w:autoSpaceDE w:val="0"/>
        <w:autoSpaceDN w:val="0"/>
        <w:adjustRightInd w:val="0"/>
        <w:ind w:firstLine="720"/>
        <w:contextualSpacing/>
        <w:jc w:val="both"/>
        <w:rPr>
          <w:sz w:val="28"/>
          <w:szCs w:val="28"/>
        </w:rPr>
      </w:pPr>
      <w:r w:rsidRPr="002B1EE4">
        <w:rPr>
          <w:sz w:val="28"/>
          <w:szCs w:val="28"/>
        </w:rPr>
        <w:t>19. Получатель социальных услуг или его законный представитель имеет право отказаться от социальных услуг. Отказ оформляется в письменной форме и вносится в индивидуальную программу предоставления социальных услуг. В этом случае гражданам (их представителям) устно разъясняются возможные последствия принятого ими решения.</w:t>
      </w:r>
    </w:p>
    <w:p w:rsidR="00AE05D5" w:rsidRPr="002B1EE4" w:rsidRDefault="00AE05D5" w:rsidP="00AB1DA3">
      <w:pPr>
        <w:widowControl w:val="0"/>
        <w:autoSpaceDE w:val="0"/>
        <w:autoSpaceDN w:val="0"/>
        <w:adjustRightInd w:val="0"/>
        <w:ind w:firstLine="720"/>
        <w:contextualSpacing/>
        <w:jc w:val="both"/>
        <w:rPr>
          <w:sz w:val="28"/>
          <w:szCs w:val="28"/>
        </w:rPr>
      </w:pPr>
      <w:r w:rsidRPr="002B1EE4">
        <w:rPr>
          <w:sz w:val="28"/>
          <w:szCs w:val="28"/>
        </w:rPr>
        <w:t>20. Отказ получателя социальных услуг или его законного представителя от социальных услуг освобождает уполномоченный исполнительный орган государственной власти Республики Тыва в сфере социального обслуживания и поставщиков социальных услуг от ответственности за предоставление соответствующих социальных услуг.</w:t>
      </w:r>
    </w:p>
    <w:p w:rsidR="00AE05D5" w:rsidRPr="002B1EE4" w:rsidRDefault="00AE05D5" w:rsidP="00AB1DA3">
      <w:pPr>
        <w:widowControl w:val="0"/>
        <w:autoSpaceDE w:val="0"/>
        <w:autoSpaceDN w:val="0"/>
        <w:adjustRightInd w:val="0"/>
        <w:ind w:firstLine="720"/>
        <w:contextualSpacing/>
        <w:jc w:val="both"/>
        <w:rPr>
          <w:sz w:val="28"/>
          <w:szCs w:val="28"/>
        </w:rPr>
      </w:pPr>
    </w:p>
    <w:p w:rsidR="00AE05D5" w:rsidRPr="002B1EE4" w:rsidRDefault="00AE05D5" w:rsidP="00AB1DA3">
      <w:pPr>
        <w:autoSpaceDE w:val="0"/>
        <w:autoSpaceDN w:val="0"/>
        <w:adjustRightInd w:val="0"/>
        <w:contextualSpacing/>
        <w:jc w:val="center"/>
        <w:rPr>
          <w:b/>
          <w:bCs/>
          <w:sz w:val="28"/>
          <w:szCs w:val="28"/>
        </w:rPr>
      </w:pPr>
      <w:r w:rsidRPr="002B1EE4">
        <w:rPr>
          <w:sz w:val="28"/>
          <w:szCs w:val="28"/>
        </w:rPr>
        <w:t xml:space="preserve">Глава 5. </w:t>
      </w:r>
      <w:r w:rsidRPr="002B1EE4">
        <w:rPr>
          <w:bCs/>
          <w:sz w:val="28"/>
          <w:szCs w:val="28"/>
        </w:rPr>
        <w:t>ПРАВИЛА ПРЕДОСТАВЛЕНИЯ СОЦИАЛЬНЫХ УСЛУГ БЕСПЛАТНО ЛИБО ЗА ПЛАТУ ИЛИ ЧАСТИЧНУЮ ПЛАТУ</w:t>
      </w:r>
    </w:p>
    <w:p w:rsidR="00AE05D5" w:rsidRPr="002B1EE4" w:rsidRDefault="00AE05D5" w:rsidP="00AB1DA3">
      <w:pPr>
        <w:widowControl w:val="0"/>
        <w:tabs>
          <w:tab w:val="left" w:pos="1095"/>
        </w:tabs>
        <w:autoSpaceDE w:val="0"/>
        <w:autoSpaceDN w:val="0"/>
        <w:adjustRightInd w:val="0"/>
        <w:ind w:firstLine="720"/>
        <w:contextualSpacing/>
        <w:jc w:val="center"/>
        <w:rPr>
          <w:b/>
          <w:sz w:val="28"/>
          <w:szCs w:val="28"/>
        </w:rPr>
      </w:pPr>
    </w:p>
    <w:p w:rsidR="00AE05D5" w:rsidRPr="002B1EE4" w:rsidRDefault="00AE05D5" w:rsidP="00AB1DA3">
      <w:pPr>
        <w:widowControl w:val="0"/>
        <w:autoSpaceDE w:val="0"/>
        <w:autoSpaceDN w:val="0"/>
        <w:adjustRightInd w:val="0"/>
        <w:ind w:firstLine="720"/>
        <w:contextualSpacing/>
        <w:jc w:val="both"/>
        <w:rPr>
          <w:sz w:val="28"/>
          <w:szCs w:val="28"/>
        </w:rPr>
      </w:pPr>
      <w:r w:rsidRPr="002B1EE4">
        <w:rPr>
          <w:sz w:val="28"/>
          <w:szCs w:val="28"/>
        </w:rPr>
        <w:t>21. Социальные услуги предоставляются получателям социальных услуг за плату или частичную плату, за исключением получателей социальных услуг, указанных в  пункте 22 настоящего Порядка.</w:t>
      </w:r>
    </w:p>
    <w:p w:rsidR="00AE05D5" w:rsidRPr="002B1EE4" w:rsidRDefault="00AE05D5" w:rsidP="00AB1DA3">
      <w:pPr>
        <w:widowControl w:val="0"/>
        <w:autoSpaceDE w:val="0"/>
        <w:autoSpaceDN w:val="0"/>
        <w:adjustRightInd w:val="0"/>
        <w:ind w:firstLine="720"/>
        <w:contextualSpacing/>
        <w:jc w:val="both"/>
        <w:rPr>
          <w:sz w:val="28"/>
          <w:szCs w:val="28"/>
        </w:rPr>
      </w:pPr>
      <w:r w:rsidRPr="002B1EE4">
        <w:rPr>
          <w:sz w:val="28"/>
          <w:szCs w:val="28"/>
        </w:rPr>
        <w:t>22. Социальные услуги предоставляется бесплатно:</w:t>
      </w:r>
    </w:p>
    <w:p w:rsidR="00AE05D5" w:rsidRPr="002B1EE4" w:rsidRDefault="00AE05D5" w:rsidP="00AB1DA3">
      <w:pPr>
        <w:widowControl w:val="0"/>
        <w:autoSpaceDE w:val="0"/>
        <w:autoSpaceDN w:val="0"/>
        <w:adjustRightInd w:val="0"/>
        <w:ind w:firstLine="720"/>
        <w:contextualSpacing/>
        <w:jc w:val="both"/>
        <w:rPr>
          <w:sz w:val="28"/>
          <w:szCs w:val="28"/>
        </w:rPr>
      </w:pPr>
      <w:r w:rsidRPr="002B1EE4">
        <w:rPr>
          <w:sz w:val="28"/>
          <w:szCs w:val="28"/>
        </w:rPr>
        <w:t>1) несовершеннолетним;</w:t>
      </w:r>
    </w:p>
    <w:p w:rsidR="00AE05D5" w:rsidRPr="002B1EE4" w:rsidRDefault="00AE05D5" w:rsidP="00AB1DA3">
      <w:pPr>
        <w:pStyle w:val="ConsPlusNormal"/>
        <w:ind w:firstLine="709"/>
        <w:contextualSpacing/>
        <w:jc w:val="both"/>
        <w:rPr>
          <w:rFonts w:ascii="Times New Roman" w:hAnsi="Times New Roman" w:cs="Times New Roman"/>
          <w:sz w:val="28"/>
          <w:szCs w:val="28"/>
        </w:rPr>
      </w:pPr>
      <w:r w:rsidRPr="002B1EE4">
        <w:rPr>
          <w:rFonts w:ascii="Times New Roman" w:hAnsi="Times New Roman" w:cs="Times New Roman"/>
          <w:sz w:val="28"/>
          <w:szCs w:val="28"/>
        </w:rPr>
        <w:t xml:space="preserve">2)лицам, пострадавшим в результате чрезвычайных ситуаций, вооруженных межнациональных (межэтнических) конфликтов; </w:t>
      </w:r>
    </w:p>
    <w:p w:rsidR="00AE05D5" w:rsidRPr="002B1EE4" w:rsidRDefault="00AE05D5" w:rsidP="00AB1DA3">
      <w:pPr>
        <w:pStyle w:val="ConsPlusNormal"/>
        <w:ind w:firstLine="709"/>
        <w:contextualSpacing/>
        <w:jc w:val="both"/>
        <w:rPr>
          <w:rFonts w:ascii="Times New Roman" w:hAnsi="Times New Roman" w:cs="Times New Roman"/>
          <w:sz w:val="28"/>
          <w:szCs w:val="28"/>
        </w:rPr>
      </w:pPr>
      <w:r w:rsidRPr="002B1EE4">
        <w:rPr>
          <w:rFonts w:ascii="Times New Roman" w:hAnsi="Times New Roman" w:cs="Times New Roman"/>
          <w:sz w:val="28"/>
          <w:szCs w:val="28"/>
        </w:rPr>
        <w:t>3) участникам и инвалидам Великой Отечественной войны 1941 - 1945 годов;</w:t>
      </w:r>
    </w:p>
    <w:p w:rsidR="00AE05D5" w:rsidRPr="002B1EE4" w:rsidRDefault="00AE05D5" w:rsidP="00AB1DA3">
      <w:pPr>
        <w:pStyle w:val="ConsPlusNormal"/>
        <w:ind w:firstLine="709"/>
        <w:contextualSpacing/>
        <w:jc w:val="both"/>
        <w:rPr>
          <w:rFonts w:ascii="Times New Roman" w:hAnsi="Times New Roman" w:cs="Times New Roman"/>
          <w:sz w:val="28"/>
          <w:szCs w:val="28"/>
        </w:rPr>
      </w:pPr>
      <w:r w:rsidRPr="002B1EE4">
        <w:rPr>
          <w:rFonts w:ascii="Times New Roman" w:hAnsi="Times New Roman" w:cs="Times New Roman"/>
          <w:sz w:val="28"/>
          <w:szCs w:val="28"/>
        </w:rPr>
        <w:t>4) бывшим несовершеннолетним узникам фашистских концлагерей, гетто и других мест принудительного содержания, созданных фашистами и их союзниками в период Второй мировой войны;</w:t>
      </w:r>
    </w:p>
    <w:p w:rsidR="00AE05D5" w:rsidRPr="002B1EE4" w:rsidRDefault="00AE05D5" w:rsidP="00AB1DA3">
      <w:pPr>
        <w:pStyle w:val="ConsPlusNormal"/>
        <w:ind w:firstLine="709"/>
        <w:contextualSpacing/>
        <w:jc w:val="both"/>
        <w:rPr>
          <w:rFonts w:ascii="Times New Roman" w:hAnsi="Times New Roman" w:cs="Times New Roman"/>
          <w:sz w:val="28"/>
          <w:szCs w:val="28"/>
        </w:rPr>
      </w:pPr>
      <w:r w:rsidRPr="002B1EE4">
        <w:rPr>
          <w:rFonts w:ascii="Times New Roman" w:hAnsi="Times New Roman" w:cs="Times New Roman"/>
          <w:sz w:val="28"/>
          <w:szCs w:val="28"/>
        </w:rPr>
        <w:t>5) лицам, награжденным знаком «Житель блокадного Ленинграда»;</w:t>
      </w:r>
    </w:p>
    <w:p w:rsidR="00AE05D5" w:rsidRPr="002B1EE4" w:rsidRDefault="00AE05D5" w:rsidP="00AB1DA3">
      <w:pPr>
        <w:pStyle w:val="ConsPlusNormal"/>
        <w:ind w:firstLine="709"/>
        <w:contextualSpacing/>
        <w:jc w:val="both"/>
        <w:rPr>
          <w:rFonts w:ascii="Times New Roman" w:hAnsi="Times New Roman" w:cs="Times New Roman"/>
          <w:sz w:val="28"/>
          <w:szCs w:val="28"/>
        </w:rPr>
      </w:pPr>
      <w:r w:rsidRPr="002B1EE4">
        <w:rPr>
          <w:rFonts w:ascii="Times New Roman" w:hAnsi="Times New Roman" w:cs="Times New Roman"/>
          <w:sz w:val="28"/>
          <w:szCs w:val="28"/>
        </w:rPr>
        <w:t>6) одиноко проживающим инвалидам боевых действий.</w:t>
      </w:r>
    </w:p>
    <w:p w:rsidR="00AE05D5" w:rsidRPr="002B1EE4" w:rsidRDefault="00AE05D5" w:rsidP="00AB1DA3">
      <w:pPr>
        <w:autoSpaceDE w:val="0"/>
        <w:autoSpaceDN w:val="0"/>
        <w:adjustRightInd w:val="0"/>
        <w:ind w:firstLine="720"/>
        <w:contextualSpacing/>
        <w:jc w:val="both"/>
        <w:rPr>
          <w:sz w:val="28"/>
          <w:szCs w:val="28"/>
        </w:rPr>
      </w:pPr>
      <w:r w:rsidRPr="002B1EE4">
        <w:rPr>
          <w:sz w:val="28"/>
          <w:szCs w:val="28"/>
        </w:rPr>
        <w:t>23. Размер ежемесячной платы за предоставление социальных услуг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постановлением Правительства Российской Федерации от 18 октября 2014 года № 1075 «Об утверждении Правил определения среднедушевого дохода для предоставления социальных услуг бесплатно».</w:t>
      </w:r>
    </w:p>
    <w:p w:rsidR="00AE05D5" w:rsidRPr="002B1EE4" w:rsidRDefault="00AE05D5" w:rsidP="00AB1DA3">
      <w:pPr>
        <w:widowControl w:val="0"/>
        <w:autoSpaceDE w:val="0"/>
        <w:autoSpaceDN w:val="0"/>
        <w:adjustRightInd w:val="0"/>
        <w:ind w:firstLine="720"/>
        <w:contextualSpacing/>
        <w:jc w:val="both"/>
        <w:rPr>
          <w:b/>
          <w:sz w:val="28"/>
          <w:szCs w:val="28"/>
        </w:rPr>
      </w:pPr>
      <w:r w:rsidRPr="002B1EE4">
        <w:rPr>
          <w:sz w:val="28"/>
          <w:szCs w:val="28"/>
        </w:rPr>
        <w:t>24. Размер платы за предоставление социальных услуг указывается в процентном соотношении от среднедушевого дохода получателя социальных услуг в договоре о предоставлении социальных услуг.</w:t>
      </w:r>
    </w:p>
    <w:p w:rsidR="00AE05D5" w:rsidRPr="002B1EE4" w:rsidRDefault="00AE05D5" w:rsidP="00AB1DA3">
      <w:pPr>
        <w:widowControl w:val="0"/>
        <w:autoSpaceDE w:val="0"/>
        <w:autoSpaceDN w:val="0"/>
        <w:adjustRightInd w:val="0"/>
        <w:ind w:firstLine="720"/>
        <w:contextualSpacing/>
        <w:jc w:val="both"/>
        <w:rPr>
          <w:sz w:val="28"/>
          <w:szCs w:val="28"/>
        </w:rPr>
      </w:pPr>
      <w:r w:rsidRPr="002B1EE4">
        <w:rPr>
          <w:sz w:val="28"/>
          <w:szCs w:val="28"/>
        </w:rPr>
        <w:t>Существенным условием договора является перечисление источников дохода получателя социальных услуг, на основании которых рассчитывается среднедушевой доход получателя социальных услуг (пенсия, алименты, социальные выплаты, получаемые в денежной форме получателями социальных услуг и другие доходы, учитываемые при расчете среднедушевого дохода граждан в соответствии с постановлением Правительства РФ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(далее-постановление Правительства РФ № 512).</w:t>
      </w:r>
    </w:p>
    <w:p w:rsidR="00AE05D5" w:rsidRPr="002B1EE4" w:rsidRDefault="00AE05D5" w:rsidP="00AB1DA3">
      <w:pPr>
        <w:widowControl w:val="0"/>
        <w:autoSpaceDE w:val="0"/>
        <w:autoSpaceDN w:val="0"/>
        <w:adjustRightInd w:val="0"/>
        <w:ind w:firstLine="540"/>
        <w:contextualSpacing/>
        <w:jc w:val="center"/>
        <w:rPr>
          <w:sz w:val="28"/>
          <w:szCs w:val="28"/>
        </w:rPr>
      </w:pPr>
      <w:r w:rsidRPr="002B1EE4">
        <w:rPr>
          <w:sz w:val="28"/>
          <w:szCs w:val="28"/>
        </w:rPr>
        <w:t>Глава 6. ТРЕБОВАНИЯ К ДЕЯТЕЛЬНОСТИ ПОСТАВЩИКА СОЦИАЛЬНЫХ УСЛУГ В СФЕРЕ СОЦИАЛЬНОГО ОБСЛУЖИВАНИЯ</w:t>
      </w:r>
    </w:p>
    <w:p w:rsidR="00AE05D5" w:rsidRPr="002B1EE4" w:rsidRDefault="00AE05D5" w:rsidP="00AB1DA3">
      <w:pPr>
        <w:widowControl w:val="0"/>
        <w:autoSpaceDE w:val="0"/>
        <w:autoSpaceDN w:val="0"/>
        <w:adjustRightInd w:val="0"/>
        <w:ind w:firstLine="540"/>
        <w:contextualSpacing/>
        <w:jc w:val="center"/>
        <w:rPr>
          <w:b/>
          <w:sz w:val="28"/>
          <w:szCs w:val="28"/>
        </w:rPr>
      </w:pPr>
    </w:p>
    <w:p w:rsidR="00AE05D5" w:rsidRPr="002B1EE4" w:rsidRDefault="00AE05D5" w:rsidP="00AB1DA3">
      <w:pPr>
        <w:ind w:firstLine="709"/>
        <w:contextualSpacing/>
        <w:jc w:val="both"/>
        <w:rPr>
          <w:sz w:val="28"/>
          <w:szCs w:val="28"/>
        </w:rPr>
      </w:pPr>
      <w:r w:rsidRPr="002B1EE4">
        <w:rPr>
          <w:sz w:val="28"/>
          <w:szCs w:val="28"/>
        </w:rPr>
        <w:t>25. При осуществлении деятельности в сфере социального обслуживания поставщик социальных услуг руководствуется правовыми актами, указанными в пункте 5 настоящего Порядка, а также иными нормативными правовыми актами, регулирующими деятельность поставщиков социальных услуг, в том числе в сфере социального обслуживания граждан.</w:t>
      </w:r>
    </w:p>
    <w:p w:rsidR="00AE05D5" w:rsidRPr="002B1EE4" w:rsidRDefault="00AE05D5" w:rsidP="00AB1DA3">
      <w:pPr>
        <w:ind w:firstLine="709"/>
        <w:contextualSpacing/>
        <w:jc w:val="both"/>
        <w:rPr>
          <w:sz w:val="28"/>
          <w:szCs w:val="28"/>
        </w:rPr>
      </w:pPr>
      <w:r w:rsidRPr="002B1EE4">
        <w:rPr>
          <w:sz w:val="28"/>
          <w:szCs w:val="28"/>
        </w:rPr>
        <w:t>26. Деятельность поставщика социальных услуг должна осуществляться в соответствии с санитарно-эпидемиологическими требованиями к размещению, устройству, оборудованию, содержанию, санитарно-гигиеническому и противоэпидемическому режиму работы, установленными законодательством Российской Федерации.</w:t>
      </w:r>
    </w:p>
    <w:p w:rsidR="00AE05D5" w:rsidRPr="002B1EE4" w:rsidRDefault="00AE05D5" w:rsidP="00AB1DA3">
      <w:pPr>
        <w:ind w:firstLine="720"/>
        <w:contextualSpacing/>
        <w:jc w:val="both"/>
        <w:rPr>
          <w:sz w:val="28"/>
          <w:szCs w:val="28"/>
        </w:rPr>
      </w:pPr>
    </w:p>
    <w:p w:rsidR="00AE05D5" w:rsidRPr="002B1EE4" w:rsidRDefault="00AE05D5" w:rsidP="00AB1DA3">
      <w:pPr>
        <w:widowControl w:val="0"/>
        <w:autoSpaceDE w:val="0"/>
        <w:autoSpaceDN w:val="0"/>
        <w:adjustRightInd w:val="0"/>
        <w:ind w:firstLine="540"/>
        <w:contextualSpacing/>
        <w:jc w:val="center"/>
        <w:rPr>
          <w:sz w:val="28"/>
          <w:szCs w:val="28"/>
        </w:rPr>
      </w:pPr>
      <w:r w:rsidRPr="002B1EE4">
        <w:rPr>
          <w:sz w:val="28"/>
          <w:szCs w:val="28"/>
        </w:rPr>
        <w:t>Глава 7. ПЕРЕЧЕНЬ ДОКУМЕНТОВ, НЕОБХОДИМЫХ ДЛЯ ПРЕДОСТАВЛЕНИЯ  СОЦИАЛЬНЫХ УСЛУГ</w:t>
      </w:r>
    </w:p>
    <w:p w:rsidR="00AE05D5" w:rsidRPr="002B1EE4" w:rsidRDefault="00AE05D5" w:rsidP="00AB1DA3">
      <w:pPr>
        <w:widowControl w:val="0"/>
        <w:autoSpaceDE w:val="0"/>
        <w:autoSpaceDN w:val="0"/>
        <w:adjustRightInd w:val="0"/>
        <w:ind w:firstLine="540"/>
        <w:contextualSpacing/>
        <w:jc w:val="center"/>
        <w:rPr>
          <w:sz w:val="28"/>
          <w:szCs w:val="28"/>
        </w:rPr>
      </w:pPr>
    </w:p>
    <w:p w:rsidR="00AE05D5" w:rsidRPr="002B1EE4" w:rsidRDefault="00AE05D5" w:rsidP="00AB1DA3">
      <w:pPr>
        <w:autoSpaceDE w:val="0"/>
        <w:autoSpaceDN w:val="0"/>
        <w:adjustRightInd w:val="0"/>
        <w:ind w:firstLine="720"/>
        <w:contextualSpacing/>
        <w:jc w:val="both"/>
        <w:rPr>
          <w:sz w:val="28"/>
          <w:szCs w:val="28"/>
        </w:rPr>
      </w:pPr>
      <w:r w:rsidRPr="002B1EE4">
        <w:rPr>
          <w:sz w:val="28"/>
          <w:szCs w:val="28"/>
        </w:rPr>
        <w:t xml:space="preserve">27. Для предоставления социальных услуг получатель социальных услуг  (его законный представитель) представляет поставщику социальных услуг следующие документы: </w:t>
      </w:r>
    </w:p>
    <w:p w:rsidR="00AE05D5" w:rsidRPr="002B1EE4" w:rsidRDefault="00AE05D5" w:rsidP="00AB1DA3">
      <w:pPr>
        <w:autoSpaceDE w:val="0"/>
        <w:autoSpaceDN w:val="0"/>
        <w:adjustRightInd w:val="0"/>
        <w:ind w:firstLine="720"/>
        <w:contextualSpacing/>
        <w:jc w:val="both"/>
        <w:rPr>
          <w:sz w:val="28"/>
          <w:szCs w:val="28"/>
        </w:rPr>
      </w:pPr>
      <w:r w:rsidRPr="002B1EE4">
        <w:rPr>
          <w:sz w:val="28"/>
          <w:szCs w:val="28"/>
        </w:rPr>
        <w:t xml:space="preserve">1) заявление по форме согласно приложению 1 к настоящему Порядку (в случае обращения получателя социальных услуг) или приложению 2 к настоящему Порядку (в случае обращения законного представителя получателя социальных услуг); </w:t>
      </w:r>
    </w:p>
    <w:p w:rsidR="00AE05D5" w:rsidRPr="002B1EE4" w:rsidRDefault="00AE05D5" w:rsidP="00AB1DA3">
      <w:pPr>
        <w:autoSpaceDE w:val="0"/>
        <w:autoSpaceDN w:val="0"/>
        <w:adjustRightInd w:val="0"/>
        <w:ind w:firstLine="720"/>
        <w:contextualSpacing/>
        <w:jc w:val="both"/>
        <w:rPr>
          <w:sz w:val="28"/>
          <w:szCs w:val="28"/>
        </w:rPr>
      </w:pPr>
      <w:r w:rsidRPr="002B1EE4">
        <w:rPr>
          <w:sz w:val="28"/>
          <w:szCs w:val="28"/>
        </w:rPr>
        <w:t>2) документ, удостоверяющий личность получателя социальных услуг;</w:t>
      </w:r>
    </w:p>
    <w:p w:rsidR="00AE05D5" w:rsidRPr="002B1EE4" w:rsidRDefault="00AE05D5" w:rsidP="00AB1DA3">
      <w:pPr>
        <w:ind w:firstLine="720"/>
        <w:contextualSpacing/>
        <w:jc w:val="both"/>
        <w:rPr>
          <w:sz w:val="28"/>
          <w:szCs w:val="28"/>
        </w:rPr>
      </w:pPr>
      <w:r w:rsidRPr="002B1EE4">
        <w:rPr>
          <w:sz w:val="28"/>
          <w:szCs w:val="28"/>
        </w:rPr>
        <w:t>3) документ, подтверждающий полномочия законного представителя (при обращении законного представителя получателя социальных услуг);</w:t>
      </w:r>
    </w:p>
    <w:p w:rsidR="00AE05D5" w:rsidRPr="002B1EE4" w:rsidRDefault="00AE05D5" w:rsidP="00AB1DA3">
      <w:pPr>
        <w:ind w:firstLine="720"/>
        <w:contextualSpacing/>
        <w:jc w:val="both"/>
        <w:rPr>
          <w:sz w:val="28"/>
          <w:szCs w:val="28"/>
        </w:rPr>
      </w:pPr>
      <w:r w:rsidRPr="002B1EE4">
        <w:rPr>
          <w:sz w:val="28"/>
          <w:szCs w:val="28"/>
        </w:rPr>
        <w:t>4) индивидуальная программа предоставления социальных услуг;</w:t>
      </w:r>
    </w:p>
    <w:p w:rsidR="00AE05D5" w:rsidRPr="002B1EE4" w:rsidRDefault="00AE05D5" w:rsidP="00AB1DA3">
      <w:pPr>
        <w:ind w:firstLine="720"/>
        <w:contextualSpacing/>
        <w:jc w:val="both"/>
        <w:rPr>
          <w:sz w:val="28"/>
          <w:szCs w:val="28"/>
        </w:rPr>
      </w:pPr>
      <w:r w:rsidRPr="002B1EE4">
        <w:rPr>
          <w:sz w:val="28"/>
          <w:szCs w:val="28"/>
        </w:rPr>
        <w:t>5) страховое свидетельство обязательного пенсионного страхования;</w:t>
      </w:r>
    </w:p>
    <w:p w:rsidR="00AE05D5" w:rsidRPr="002B1EE4" w:rsidRDefault="00AE05D5" w:rsidP="00AB1DA3">
      <w:pPr>
        <w:ind w:firstLine="720"/>
        <w:contextualSpacing/>
        <w:jc w:val="both"/>
        <w:rPr>
          <w:sz w:val="28"/>
          <w:szCs w:val="28"/>
        </w:rPr>
      </w:pPr>
      <w:r w:rsidRPr="002B1EE4">
        <w:rPr>
          <w:sz w:val="28"/>
          <w:szCs w:val="28"/>
        </w:rPr>
        <w:t>6) полис обязательного медицинского страхования;</w:t>
      </w:r>
    </w:p>
    <w:p w:rsidR="00AE05D5" w:rsidRPr="002B1EE4" w:rsidRDefault="00AE05D5" w:rsidP="00AB1DA3">
      <w:pPr>
        <w:ind w:firstLine="720"/>
        <w:contextualSpacing/>
        <w:jc w:val="both"/>
        <w:rPr>
          <w:sz w:val="28"/>
          <w:szCs w:val="28"/>
        </w:rPr>
      </w:pPr>
      <w:r w:rsidRPr="002B1EE4">
        <w:rPr>
          <w:sz w:val="28"/>
          <w:szCs w:val="28"/>
        </w:rPr>
        <w:t>7) справка о составе семьи получателя социальных услуг;</w:t>
      </w:r>
    </w:p>
    <w:p w:rsidR="00AE05D5" w:rsidRPr="002B1EE4" w:rsidRDefault="00AE05D5" w:rsidP="00AB1DA3">
      <w:pPr>
        <w:ind w:firstLine="720"/>
        <w:contextualSpacing/>
        <w:jc w:val="both"/>
        <w:rPr>
          <w:rStyle w:val="FontStyle12"/>
          <w:sz w:val="28"/>
          <w:szCs w:val="28"/>
        </w:rPr>
      </w:pPr>
      <w:r w:rsidRPr="002B1EE4">
        <w:rPr>
          <w:rStyle w:val="FontStyle12"/>
          <w:sz w:val="28"/>
          <w:szCs w:val="28"/>
        </w:rPr>
        <w:t>8) документы о доходах получателя социальных услуг и членов его семьи (при наличии), а также о принадлежащем ему (им) имуществе на праве собственности, необходимые для определения среднедушевого дохода для предоставления социальных услуг бесплатно (за исключением случаев предоставления социальных услуг сроком до 45 календарных дней при обращении за их предоставлением не позднее 1 месяца со дня составления индивидуальной программы);</w:t>
      </w:r>
    </w:p>
    <w:p w:rsidR="00AE05D5" w:rsidRPr="002B1EE4" w:rsidRDefault="00AE05D5" w:rsidP="00AB1DA3">
      <w:pPr>
        <w:ind w:firstLine="720"/>
        <w:contextualSpacing/>
        <w:jc w:val="both"/>
        <w:rPr>
          <w:rStyle w:val="FontStyle12"/>
          <w:sz w:val="28"/>
          <w:szCs w:val="28"/>
        </w:rPr>
      </w:pPr>
      <w:r w:rsidRPr="002B1EE4">
        <w:rPr>
          <w:rStyle w:val="FontStyle12"/>
          <w:sz w:val="28"/>
          <w:szCs w:val="28"/>
        </w:rPr>
        <w:t>9) пенсионное удостоверение (при наличии);</w:t>
      </w:r>
    </w:p>
    <w:p w:rsidR="00AE05D5" w:rsidRPr="002B1EE4" w:rsidRDefault="00AE05D5" w:rsidP="00AB1DA3">
      <w:pPr>
        <w:ind w:firstLine="720"/>
        <w:contextualSpacing/>
        <w:jc w:val="both"/>
        <w:rPr>
          <w:sz w:val="28"/>
          <w:szCs w:val="28"/>
        </w:rPr>
      </w:pPr>
      <w:r w:rsidRPr="002B1EE4">
        <w:rPr>
          <w:rStyle w:val="FontStyle12"/>
          <w:sz w:val="28"/>
          <w:szCs w:val="28"/>
        </w:rPr>
        <w:t xml:space="preserve">10) </w:t>
      </w:r>
      <w:r w:rsidRPr="002B1EE4">
        <w:rPr>
          <w:sz w:val="28"/>
          <w:szCs w:val="28"/>
        </w:rPr>
        <w:t>справка федерального учреждения медико-социальной экспертизы, подтверждающая факт установления инвалидности и индивидуальная программа реабилитации инвалида (для инвалидов).</w:t>
      </w:r>
    </w:p>
    <w:p w:rsidR="00AE05D5" w:rsidRPr="002B1EE4" w:rsidRDefault="00AE05D5" w:rsidP="00AB1DA3">
      <w:pPr>
        <w:ind w:firstLine="720"/>
        <w:contextualSpacing/>
        <w:jc w:val="both"/>
        <w:rPr>
          <w:sz w:val="28"/>
          <w:szCs w:val="28"/>
        </w:rPr>
      </w:pPr>
      <w:r w:rsidRPr="002B1EE4">
        <w:rPr>
          <w:sz w:val="28"/>
          <w:szCs w:val="28"/>
        </w:rPr>
        <w:t>28. Для установления медицинских противопоказаний для предоставления социальных услуг и обеспечения предоставления социально-медицинских услуг получатель социальных услуг (его законный представитель) представляет следующие документы:</w:t>
      </w:r>
    </w:p>
    <w:p w:rsidR="00AE05D5" w:rsidRPr="002B1EE4" w:rsidRDefault="00AE05D5" w:rsidP="00AB1DA3">
      <w:pPr>
        <w:ind w:firstLine="720"/>
        <w:contextualSpacing/>
        <w:jc w:val="both"/>
        <w:rPr>
          <w:sz w:val="28"/>
          <w:szCs w:val="28"/>
        </w:rPr>
      </w:pPr>
      <w:r w:rsidRPr="002B1EE4">
        <w:rPr>
          <w:sz w:val="28"/>
          <w:szCs w:val="28"/>
        </w:rPr>
        <w:t>1) в случае предоставления социальных услуг при постоянном круглосуточном проживании:</w:t>
      </w:r>
    </w:p>
    <w:p w:rsidR="00AE05D5" w:rsidRPr="002B1EE4" w:rsidRDefault="00AE05D5" w:rsidP="00AB1DA3">
      <w:pPr>
        <w:autoSpaceDE w:val="0"/>
        <w:autoSpaceDN w:val="0"/>
        <w:adjustRightInd w:val="0"/>
        <w:ind w:firstLine="720"/>
        <w:contextualSpacing/>
        <w:jc w:val="both"/>
        <w:rPr>
          <w:sz w:val="28"/>
          <w:szCs w:val="28"/>
        </w:rPr>
      </w:pPr>
      <w:r w:rsidRPr="002B1EE4">
        <w:rPr>
          <w:sz w:val="28"/>
          <w:szCs w:val="28"/>
        </w:rPr>
        <w:t>заключение врачебной комиссии медицинской организации, оказывающей психиатрическую помощь, с указанием полного диагноза в соответствии с международной классификацией болезней (МКБ-10), рекомендацией типа стационарной организации социального обслуживания, сведений о наличии или отсутствии оснований для обращения в суд в целях признания гражданина недееспособным;</w:t>
      </w:r>
    </w:p>
    <w:p w:rsidR="00AE05D5" w:rsidRPr="002B1EE4" w:rsidRDefault="00AE05D5" w:rsidP="00AB1DA3">
      <w:pPr>
        <w:ind w:firstLine="720"/>
        <w:contextualSpacing/>
        <w:jc w:val="both"/>
        <w:rPr>
          <w:sz w:val="28"/>
          <w:szCs w:val="28"/>
        </w:rPr>
      </w:pPr>
      <w:r w:rsidRPr="002B1EE4">
        <w:rPr>
          <w:sz w:val="28"/>
          <w:szCs w:val="28"/>
        </w:rPr>
        <w:t>результаты следующих анализов: общий анализ крови (ОАК); общий анализ мочи (ОАМ); бактериалогический мазок из зева и носа на бациллу Лефлера (</w:t>
      </w:r>
      <w:r w:rsidRPr="002B1EE4">
        <w:rPr>
          <w:sz w:val="28"/>
          <w:szCs w:val="28"/>
          <w:lang w:val="en-US"/>
        </w:rPr>
        <w:t>BL</w:t>
      </w:r>
      <w:r w:rsidRPr="002B1EE4">
        <w:rPr>
          <w:sz w:val="28"/>
          <w:szCs w:val="28"/>
        </w:rPr>
        <w:t>); для несовершеннолетних – анализ на яйца глист, соскоб на энтеробиоз (срок действия – 7 дней); анализ крови на реакцию микропреципитации (РМП) (срок действия – 3 месяца);</w:t>
      </w:r>
    </w:p>
    <w:p w:rsidR="00AE05D5" w:rsidRPr="002B1EE4" w:rsidRDefault="00AE05D5" w:rsidP="00AB1DA3">
      <w:pPr>
        <w:ind w:firstLine="720"/>
        <w:contextualSpacing/>
        <w:jc w:val="both"/>
        <w:rPr>
          <w:sz w:val="28"/>
          <w:szCs w:val="28"/>
        </w:rPr>
      </w:pPr>
      <w:r w:rsidRPr="002B1EE4">
        <w:rPr>
          <w:sz w:val="28"/>
          <w:szCs w:val="28"/>
        </w:rPr>
        <w:t>справка (выписка) о проведенных прививках либо сертификат профилактических прививок;</w:t>
      </w:r>
    </w:p>
    <w:p w:rsidR="00AE05D5" w:rsidRPr="002B1EE4" w:rsidRDefault="00AE05D5" w:rsidP="00AB1DA3">
      <w:pPr>
        <w:ind w:firstLine="720"/>
        <w:contextualSpacing/>
        <w:jc w:val="both"/>
        <w:rPr>
          <w:sz w:val="28"/>
          <w:szCs w:val="28"/>
        </w:rPr>
      </w:pPr>
      <w:r w:rsidRPr="002B1EE4">
        <w:rPr>
          <w:sz w:val="28"/>
          <w:szCs w:val="28"/>
        </w:rPr>
        <w:t>результат флюорографического исследования грудной клетки для лиц старше 15 лет, если имеются тубконтактные члены семьи – старше 12 лет (срок  действия – 1 год);</w:t>
      </w:r>
    </w:p>
    <w:p w:rsidR="00AE05D5" w:rsidRPr="002B1EE4" w:rsidRDefault="00AE05D5" w:rsidP="00AB1DA3">
      <w:pPr>
        <w:ind w:firstLine="720"/>
        <w:contextualSpacing/>
        <w:jc w:val="both"/>
        <w:rPr>
          <w:sz w:val="28"/>
          <w:szCs w:val="28"/>
        </w:rPr>
      </w:pPr>
      <w:r w:rsidRPr="002B1EE4">
        <w:rPr>
          <w:sz w:val="28"/>
          <w:szCs w:val="28"/>
        </w:rPr>
        <w:t>для совершеннолетних граждан – анализ на инфекции, передаваемые половым путем (гонорея, трихомоноз) (срок действия – 7 дней);</w:t>
      </w:r>
    </w:p>
    <w:p w:rsidR="00AE05D5" w:rsidRPr="002B1EE4" w:rsidRDefault="00AE05D5" w:rsidP="00AB1DA3">
      <w:pPr>
        <w:ind w:firstLine="720"/>
        <w:contextualSpacing/>
        <w:jc w:val="both"/>
        <w:rPr>
          <w:sz w:val="28"/>
          <w:szCs w:val="28"/>
        </w:rPr>
      </w:pPr>
      <w:r w:rsidRPr="002B1EE4">
        <w:rPr>
          <w:sz w:val="28"/>
          <w:szCs w:val="28"/>
        </w:rPr>
        <w:t>справка медицинской организации по месту жительства или пребывания получателя социальной услуги об отсутствии контактов с инфекционными больными в течение 21 дня до дня обращения за предоставлением социальных услуг к поставщику социальных услуг (срок действия – 3 дня);</w:t>
      </w:r>
    </w:p>
    <w:p w:rsidR="00AE05D5" w:rsidRPr="002B1EE4" w:rsidRDefault="00AE05D5" w:rsidP="00AB1DA3">
      <w:pPr>
        <w:widowControl w:val="0"/>
        <w:tabs>
          <w:tab w:val="left" w:pos="1095"/>
        </w:tabs>
        <w:autoSpaceDE w:val="0"/>
        <w:autoSpaceDN w:val="0"/>
        <w:adjustRightInd w:val="0"/>
        <w:ind w:firstLine="720"/>
        <w:contextualSpacing/>
        <w:jc w:val="both"/>
        <w:rPr>
          <w:sz w:val="28"/>
          <w:szCs w:val="28"/>
        </w:rPr>
      </w:pPr>
      <w:r w:rsidRPr="002B1EE4">
        <w:rPr>
          <w:sz w:val="28"/>
          <w:szCs w:val="28"/>
        </w:rPr>
        <w:t>2) для несовершеннолетних граждан в случае предоставления социальных услуг при временном или пятидневном круглосуточном проживании:</w:t>
      </w:r>
    </w:p>
    <w:p w:rsidR="00AE05D5" w:rsidRPr="002B1EE4" w:rsidRDefault="00AE05D5" w:rsidP="00AB1DA3">
      <w:pPr>
        <w:widowControl w:val="0"/>
        <w:tabs>
          <w:tab w:val="left" w:pos="1095"/>
        </w:tabs>
        <w:autoSpaceDE w:val="0"/>
        <w:autoSpaceDN w:val="0"/>
        <w:adjustRightInd w:val="0"/>
        <w:ind w:firstLine="720"/>
        <w:contextualSpacing/>
        <w:jc w:val="both"/>
        <w:rPr>
          <w:sz w:val="28"/>
          <w:szCs w:val="28"/>
        </w:rPr>
      </w:pPr>
      <w:r w:rsidRPr="002B1EE4">
        <w:rPr>
          <w:sz w:val="28"/>
          <w:szCs w:val="28"/>
        </w:rPr>
        <w:t>справка-заключение врача с указанием диагноза;</w:t>
      </w:r>
    </w:p>
    <w:p w:rsidR="00AE05D5" w:rsidRPr="002B1EE4" w:rsidRDefault="00AE05D5" w:rsidP="00AB1DA3">
      <w:pPr>
        <w:ind w:firstLine="720"/>
        <w:contextualSpacing/>
        <w:jc w:val="both"/>
        <w:rPr>
          <w:sz w:val="28"/>
          <w:szCs w:val="28"/>
        </w:rPr>
      </w:pPr>
      <w:r w:rsidRPr="002B1EE4">
        <w:rPr>
          <w:sz w:val="28"/>
          <w:szCs w:val="28"/>
        </w:rPr>
        <w:t>результаты следующих анализов: общий анализ крови (ОАК); общий анализ мочи (ОАМ); анализ на яйца глист, соскоб на энтеробиоз (срок действия – 7 дней);</w:t>
      </w:r>
    </w:p>
    <w:p w:rsidR="00AE05D5" w:rsidRPr="002B1EE4" w:rsidRDefault="00AE05D5" w:rsidP="00AB1DA3">
      <w:pPr>
        <w:ind w:firstLine="720"/>
        <w:contextualSpacing/>
        <w:jc w:val="both"/>
        <w:rPr>
          <w:sz w:val="28"/>
          <w:szCs w:val="28"/>
        </w:rPr>
      </w:pPr>
      <w:r w:rsidRPr="002B1EE4">
        <w:rPr>
          <w:sz w:val="28"/>
          <w:szCs w:val="28"/>
        </w:rPr>
        <w:t>справка (выписка) о проведенных прививках либо сертификат профилактических прививок;</w:t>
      </w:r>
    </w:p>
    <w:p w:rsidR="00AE05D5" w:rsidRPr="002B1EE4" w:rsidRDefault="00AE05D5" w:rsidP="00AB1DA3">
      <w:pPr>
        <w:ind w:firstLine="720"/>
        <w:contextualSpacing/>
        <w:jc w:val="both"/>
        <w:rPr>
          <w:sz w:val="28"/>
          <w:szCs w:val="28"/>
        </w:rPr>
      </w:pPr>
      <w:r w:rsidRPr="002B1EE4">
        <w:rPr>
          <w:sz w:val="28"/>
          <w:szCs w:val="28"/>
        </w:rPr>
        <w:t>результат флюорографического исследования грудной клетки для лиц старше 15 лет, если имеются тубконтактные члены семьи – старше 12 лет (срок  действия – 1 год);</w:t>
      </w:r>
    </w:p>
    <w:p w:rsidR="00AE05D5" w:rsidRPr="002B1EE4" w:rsidRDefault="00AE05D5" w:rsidP="00AB1DA3">
      <w:pPr>
        <w:ind w:firstLine="720"/>
        <w:contextualSpacing/>
        <w:jc w:val="both"/>
        <w:rPr>
          <w:sz w:val="28"/>
          <w:szCs w:val="28"/>
        </w:rPr>
      </w:pPr>
      <w:r w:rsidRPr="002B1EE4">
        <w:rPr>
          <w:sz w:val="28"/>
          <w:szCs w:val="28"/>
        </w:rPr>
        <w:t xml:space="preserve">результат бактериологического обследования на кишечные инфекции для детей в возрасте до 2 лет (срок действия – 14 дней); </w:t>
      </w:r>
    </w:p>
    <w:p w:rsidR="00AE05D5" w:rsidRPr="002B1EE4" w:rsidRDefault="00AE05D5" w:rsidP="00AB1DA3">
      <w:pPr>
        <w:ind w:firstLine="720"/>
        <w:contextualSpacing/>
        <w:jc w:val="both"/>
        <w:rPr>
          <w:sz w:val="28"/>
          <w:szCs w:val="28"/>
        </w:rPr>
      </w:pPr>
      <w:r w:rsidRPr="002B1EE4">
        <w:rPr>
          <w:sz w:val="28"/>
          <w:szCs w:val="28"/>
        </w:rPr>
        <w:t>справка медицинской организации по месту жительства или пребывания получателя социальной услуги об отсутствии контактов с инфекционными больными в течение 21 дня до дня обращения за предоставлением социальных услуг к поставщику социальных услуг (срок действия – 3 дня).</w:t>
      </w:r>
    </w:p>
    <w:p w:rsidR="00AE05D5" w:rsidRPr="002B1EE4" w:rsidRDefault="00AE05D5" w:rsidP="00AB1DA3">
      <w:pPr>
        <w:widowControl w:val="0"/>
        <w:tabs>
          <w:tab w:val="left" w:pos="1095"/>
        </w:tabs>
        <w:autoSpaceDE w:val="0"/>
        <w:autoSpaceDN w:val="0"/>
        <w:adjustRightInd w:val="0"/>
        <w:ind w:firstLine="720"/>
        <w:contextualSpacing/>
        <w:jc w:val="both"/>
        <w:rPr>
          <w:sz w:val="28"/>
          <w:szCs w:val="28"/>
        </w:rPr>
      </w:pPr>
      <w:r w:rsidRPr="002B1EE4">
        <w:rPr>
          <w:sz w:val="28"/>
          <w:szCs w:val="28"/>
        </w:rPr>
        <w:t>3) для совершеннолетних граждан в случае предоставления социальных услуг при временном или пятидневном круглосуточном проживании:</w:t>
      </w:r>
    </w:p>
    <w:p w:rsidR="00AE05D5" w:rsidRPr="002B1EE4" w:rsidRDefault="00AE05D5" w:rsidP="00AB1DA3">
      <w:pPr>
        <w:ind w:firstLine="720"/>
        <w:contextualSpacing/>
        <w:jc w:val="both"/>
        <w:rPr>
          <w:sz w:val="28"/>
          <w:szCs w:val="28"/>
        </w:rPr>
      </w:pPr>
      <w:r w:rsidRPr="002B1EE4">
        <w:rPr>
          <w:sz w:val="28"/>
          <w:szCs w:val="28"/>
        </w:rPr>
        <w:t>заключение врача гинеколога, дерматовенеролога или терапевта;</w:t>
      </w:r>
    </w:p>
    <w:p w:rsidR="00AE05D5" w:rsidRPr="002B1EE4" w:rsidRDefault="00AE05D5" w:rsidP="00AB1DA3">
      <w:pPr>
        <w:ind w:firstLine="720"/>
        <w:contextualSpacing/>
        <w:jc w:val="both"/>
        <w:rPr>
          <w:sz w:val="28"/>
          <w:szCs w:val="28"/>
        </w:rPr>
      </w:pPr>
      <w:r w:rsidRPr="002B1EE4">
        <w:rPr>
          <w:sz w:val="28"/>
          <w:szCs w:val="28"/>
        </w:rPr>
        <w:t>результат флюорографического исследования грудной клетки (срок действия – 1 год);</w:t>
      </w:r>
    </w:p>
    <w:p w:rsidR="00AE05D5" w:rsidRPr="002B1EE4" w:rsidRDefault="00AE05D5" w:rsidP="00AB1DA3">
      <w:pPr>
        <w:ind w:firstLine="720"/>
        <w:contextualSpacing/>
        <w:jc w:val="both"/>
        <w:rPr>
          <w:sz w:val="28"/>
          <w:szCs w:val="28"/>
        </w:rPr>
      </w:pPr>
      <w:r w:rsidRPr="002B1EE4">
        <w:rPr>
          <w:sz w:val="28"/>
          <w:szCs w:val="28"/>
        </w:rPr>
        <w:t>результат бактериологического обследования на кишечные инфекции для лиц, сопровождающих детей в возрасте до 2 лет (срок действия – 14 дней);</w:t>
      </w:r>
    </w:p>
    <w:p w:rsidR="00AE05D5" w:rsidRPr="002B1EE4" w:rsidRDefault="00AE05D5" w:rsidP="00AB1DA3">
      <w:pPr>
        <w:ind w:firstLine="720"/>
        <w:contextualSpacing/>
        <w:jc w:val="both"/>
        <w:rPr>
          <w:sz w:val="28"/>
          <w:szCs w:val="28"/>
        </w:rPr>
      </w:pPr>
      <w:r w:rsidRPr="002B1EE4">
        <w:rPr>
          <w:sz w:val="28"/>
          <w:szCs w:val="28"/>
        </w:rPr>
        <w:t>результаты анализа крови на реакцию микропреципитации (РМП) (срок действия – 3 месяца);</w:t>
      </w:r>
    </w:p>
    <w:p w:rsidR="00AE05D5" w:rsidRPr="002B1EE4" w:rsidRDefault="00AE05D5" w:rsidP="00AB1DA3">
      <w:pPr>
        <w:ind w:firstLine="720"/>
        <w:contextualSpacing/>
        <w:jc w:val="both"/>
        <w:rPr>
          <w:sz w:val="28"/>
          <w:szCs w:val="28"/>
        </w:rPr>
      </w:pPr>
      <w:r w:rsidRPr="002B1EE4">
        <w:rPr>
          <w:sz w:val="28"/>
          <w:szCs w:val="28"/>
        </w:rPr>
        <w:t>заключение терапевта об отсутствии контактов с инфекционными больными (срок действия – 14 дней).</w:t>
      </w:r>
    </w:p>
    <w:p w:rsidR="00AE05D5" w:rsidRPr="002B1EE4" w:rsidRDefault="00AE05D5" w:rsidP="00AB1DA3">
      <w:pPr>
        <w:ind w:firstLine="720"/>
        <w:contextualSpacing/>
        <w:jc w:val="both"/>
        <w:rPr>
          <w:sz w:val="28"/>
          <w:szCs w:val="28"/>
        </w:rPr>
      </w:pPr>
      <w:r w:rsidRPr="002B1EE4">
        <w:rPr>
          <w:sz w:val="28"/>
          <w:szCs w:val="28"/>
        </w:rPr>
        <w:t>29. Получатель социальной услуги (его законный представитель) вправе по собственной инициативе представить документы, находящиеся в распоряжении государственных органов, органов местного самоуправления и подведомственных им организаций. В случае непредставления указанных документов они подлежат получению поставщиком социальных услуг в порядке межведомственного информационного взаимодействия в соответствии с Федеральным законом от 27 июля 2010 года № 210-ФЗ «Об организации предоставления государственных и муниципальных услуг».</w:t>
      </w:r>
    </w:p>
    <w:p w:rsidR="00AE05D5" w:rsidRPr="002B1EE4" w:rsidRDefault="00AE05D5" w:rsidP="00AB1DA3">
      <w:pPr>
        <w:ind w:firstLine="720"/>
        <w:contextualSpacing/>
        <w:jc w:val="both"/>
        <w:rPr>
          <w:sz w:val="28"/>
          <w:szCs w:val="28"/>
        </w:rPr>
      </w:pPr>
    </w:p>
    <w:p w:rsidR="00AE05D5" w:rsidRPr="002B1EE4" w:rsidRDefault="00AE05D5" w:rsidP="00AB1DA3">
      <w:pPr>
        <w:ind w:firstLine="720"/>
        <w:contextualSpacing/>
        <w:jc w:val="center"/>
        <w:rPr>
          <w:sz w:val="28"/>
          <w:szCs w:val="28"/>
        </w:rPr>
      </w:pPr>
      <w:r w:rsidRPr="002B1EE4">
        <w:rPr>
          <w:sz w:val="28"/>
          <w:szCs w:val="28"/>
        </w:rPr>
        <w:t>Глава 8. ИНЫЕ ТРЕБОВАНИЯ К ПРЕДОСТАВЛЕНИЮ СОЦИАЛЬНЫХ УСЛУГ УЧРЕЖДЕНИЯМИ</w:t>
      </w:r>
    </w:p>
    <w:p w:rsidR="00AE05D5" w:rsidRPr="002B1EE4" w:rsidRDefault="00AE05D5" w:rsidP="00AB1DA3">
      <w:pPr>
        <w:ind w:firstLine="720"/>
        <w:contextualSpacing/>
        <w:jc w:val="center"/>
        <w:rPr>
          <w:sz w:val="28"/>
          <w:szCs w:val="28"/>
        </w:rPr>
      </w:pPr>
    </w:p>
    <w:p w:rsidR="00AE05D5" w:rsidRPr="002B1EE4" w:rsidRDefault="00AE05D5" w:rsidP="00AB1DA3">
      <w:pPr>
        <w:autoSpaceDE w:val="0"/>
        <w:autoSpaceDN w:val="0"/>
        <w:adjustRightInd w:val="0"/>
        <w:ind w:firstLine="720"/>
        <w:contextualSpacing/>
        <w:jc w:val="both"/>
        <w:rPr>
          <w:sz w:val="28"/>
          <w:szCs w:val="28"/>
        </w:rPr>
      </w:pPr>
      <w:r w:rsidRPr="002B1EE4">
        <w:rPr>
          <w:sz w:val="28"/>
          <w:szCs w:val="28"/>
        </w:rPr>
        <w:t>30. Деятельность учреждений регламентируется уставом, положением, правилами, инструкциями, локальными нормативными актами учреждения, документами в области стандартизации.</w:t>
      </w:r>
    </w:p>
    <w:p w:rsidR="00AE05D5" w:rsidRPr="002B1EE4" w:rsidRDefault="00AE05D5" w:rsidP="00AB1DA3">
      <w:pPr>
        <w:autoSpaceDE w:val="0"/>
        <w:autoSpaceDN w:val="0"/>
        <w:adjustRightInd w:val="0"/>
        <w:ind w:firstLine="720"/>
        <w:contextualSpacing/>
        <w:jc w:val="both"/>
        <w:rPr>
          <w:sz w:val="28"/>
          <w:szCs w:val="28"/>
        </w:rPr>
      </w:pPr>
      <w:r w:rsidRPr="002B1EE4">
        <w:rPr>
          <w:sz w:val="28"/>
          <w:szCs w:val="28"/>
        </w:rPr>
        <w:t>31. Месторасположения учреждений должны соответствовать следующим требованиям:</w:t>
      </w:r>
    </w:p>
    <w:p w:rsidR="00AE05D5" w:rsidRPr="002B1EE4" w:rsidRDefault="00AE05D5" w:rsidP="00AB1DA3">
      <w:pPr>
        <w:autoSpaceDE w:val="0"/>
        <w:autoSpaceDN w:val="0"/>
        <w:adjustRightInd w:val="0"/>
        <w:ind w:firstLine="720"/>
        <w:contextualSpacing/>
        <w:jc w:val="both"/>
        <w:rPr>
          <w:sz w:val="28"/>
          <w:szCs w:val="28"/>
        </w:rPr>
      </w:pPr>
      <w:r w:rsidRPr="002B1EE4">
        <w:rPr>
          <w:sz w:val="28"/>
          <w:szCs w:val="28"/>
        </w:rPr>
        <w:t>1) транспортная доступность зданий учреждений для граждан;</w:t>
      </w:r>
    </w:p>
    <w:p w:rsidR="00AE05D5" w:rsidRPr="002B1EE4" w:rsidRDefault="00AE05D5" w:rsidP="00AB1DA3">
      <w:pPr>
        <w:autoSpaceDE w:val="0"/>
        <w:autoSpaceDN w:val="0"/>
        <w:adjustRightInd w:val="0"/>
        <w:ind w:firstLine="720"/>
        <w:contextualSpacing/>
        <w:jc w:val="both"/>
        <w:rPr>
          <w:sz w:val="28"/>
          <w:szCs w:val="28"/>
        </w:rPr>
      </w:pPr>
      <w:r w:rsidRPr="002B1EE4">
        <w:rPr>
          <w:sz w:val="28"/>
          <w:szCs w:val="28"/>
        </w:rPr>
        <w:t>2) вход в здание учреждения оборудуется информационной табличкой (вывеской), содержащей информацию о полном наименовании учреждения. Информационные таблички (вывески) размещаются рядом с входом либо на двери входа так, чтобы они были хорошо видны гражданам;</w:t>
      </w:r>
    </w:p>
    <w:p w:rsidR="00AE05D5" w:rsidRPr="002B1EE4" w:rsidRDefault="00AE05D5" w:rsidP="00AB1DA3">
      <w:pPr>
        <w:autoSpaceDE w:val="0"/>
        <w:autoSpaceDN w:val="0"/>
        <w:adjustRightInd w:val="0"/>
        <w:ind w:firstLine="720"/>
        <w:contextualSpacing/>
        <w:jc w:val="both"/>
        <w:rPr>
          <w:sz w:val="28"/>
          <w:szCs w:val="28"/>
        </w:rPr>
      </w:pPr>
      <w:r w:rsidRPr="002B1EE4">
        <w:rPr>
          <w:sz w:val="28"/>
          <w:szCs w:val="28"/>
        </w:rPr>
        <w:t>3) прием граждан осуществляется в кабинетах учреждения, вход в которые оборудуется информационными табличками (вывесками) с указанием номера кабинета, в котором осуществляется оказание государственной услуги.</w:t>
      </w:r>
    </w:p>
    <w:p w:rsidR="00AE05D5" w:rsidRPr="002B1EE4" w:rsidRDefault="00AE05D5" w:rsidP="00AB1DA3">
      <w:pPr>
        <w:autoSpaceDE w:val="0"/>
        <w:autoSpaceDN w:val="0"/>
        <w:adjustRightInd w:val="0"/>
        <w:ind w:firstLine="720"/>
        <w:contextualSpacing/>
        <w:jc w:val="both"/>
        <w:rPr>
          <w:sz w:val="28"/>
          <w:szCs w:val="28"/>
        </w:rPr>
      </w:pPr>
      <w:r w:rsidRPr="002B1EE4">
        <w:rPr>
          <w:sz w:val="28"/>
          <w:szCs w:val="28"/>
        </w:rPr>
        <w:t>32. В учреждении должны быть оборудованы рабочие места с персональным компьютером с возможностью доступа к необходимым информационным базам данных, печатающим, копировальным и сканирующим устройствами.</w:t>
      </w:r>
    </w:p>
    <w:p w:rsidR="00AE05D5" w:rsidRPr="002B1EE4" w:rsidRDefault="00AE05D5" w:rsidP="00AB1DA3">
      <w:pPr>
        <w:autoSpaceDE w:val="0"/>
        <w:autoSpaceDN w:val="0"/>
        <w:adjustRightInd w:val="0"/>
        <w:ind w:firstLine="720"/>
        <w:contextualSpacing/>
        <w:jc w:val="both"/>
        <w:rPr>
          <w:sz w:val="28"/>
          <w:szCs w:val="28"/>
        </w:rPr>
      </w:pPr>
      <w:r w:rsidRPr="002B1EE4">
        <w:rPr>
          <w:sz w:val="28"/>
          <w:szCs w:val="28"/>
        </w:rPr>
        <w:t>33. В учреждениях должны быть оборудованы места ожидания для граждан, которые должны соответствовать комфортным условиям для граждан и оптимальным условиям работы сотрудников учреждения.</w:t>
      </w:r>
    </w:p>
    <w:p w:rsidR="00AE05D5" w:rsidRPr="002B1EE4" w:rsidRDefault="00AE05D5" w:rsidP="00AB1DA3">
      <w:pPr>
        <w:autoSpaceDE w:val="0"/>
        <w:autoSpaceDN w:val="0"/>
        <w:adjustRightInd w:val="0"/>
        <w:ind w:firstLine="720"/>
        <w:contextualSpacing/>
        <w:jc w:val="both"/>
        <w:rPr>
          <w:sz w:val="28"/>
          <w:szCs w:val="28"/>
        </w:rPr>
      </w:pPr>
      <w:r w:rsidRPr="002B1EE4">
        <w:rPr>
          <w:sz w:val="28"/>
          <w:szCs w:val="28"/>
        </w:rPr>
        <w:t>34. Режим работы учреждения устанавливается учреждением.</w:t>
      </w:r>
    </w:p>
    <w:p w:rsidR="00AE05D5" w:rsidRPr="002B1EE4" w:rsidRDefault="00AE05D5" w:rsidP="00AB1DA3">
      <w:pPr>
        <w:autoSpaceDE w:val="0"/>
        <w:autoSpaceDN w:val="0"/>
        <w:adjustRightInd w:val="0"/>
        <w:ind w:firstLine="720"/>
        <w:contextualSpacing/>
        <w:jc w:val="both"/>
        <w:rPr>
          <w:sz w:val="28"/>
          <w:szCs w:val="28"/>
        </w:rPr>
      </w:pPr>
      <w:r w:rsidRPr="002B1EE4">
        <w:rPr>
          <w:sz w:val="28"/>
          <w:szCs w:val="28"/>
        </w:rPr>
        <w:t>35. Учреждения укомплектовываются необходимым числом сотрудников в соответствии со штатным расписанием учреждения с учетом нормативов штатной численности, установленных приказом министерства.</w:t>
      </w:r>
    </w:p>
    <w:p w:rsidR="00AE05D5" w:rsidRPr="002B1EE4" w:rsidRDefault="00AE05D5" w:rsidP="00AB1DA3">
      <w:pPr>
        <w:autoSpaceDE w:val="0"/>
        <w:autoSpaceDN w:val="0"/>
        <w:adjustRightInd w:val="0"/>
        <w:ind w:firstLine="720"/>
        <w:contextualSpacing/>
        <w:jc w:val="both"/>
        <w:rPr>
          <w:sz w:val="28"/>
          <w:szCs w:val="28"/>
        </w:rPr>
      </w:pPr>
      <w:r w:rsidRPr="002B1EE4">
        <w:rPr>
          <w:sz w:val="28"/>
          <w:szCs w:val="28"/>
        </w:rPr>
        <w:t>36. Решения, действия (бездействие) специалистов учреждений в процессе предоставления социальных услуг могут быть обжалованы в административном порядке (директору учреждения или в министерство) и (или) в судебном порядке в соответствии с законодательством Российской Федерации.</w:t>
      </w:r>
    </w:p>
    <w:p w:rsidR="00AE05D5" w:rsidRPr="002B1EE4" w:rsidRDefault="00AE05D5" w:rsidP="00F03E45">
      <w:pPr>
        <w:ind w:firstLine="720"/>
        <w:contextualSpacing/>
        <w:jc w:val="both"/>
        <w:rPr>
          <w:sz w:val="28"/>
          <w:szCs w:val="28"/>
        </w:rPr>
      </w:pPr>
      <w:r w:rsidRPr="002B1EE4">
        <w:rPr>
          <w:sz w:val="28"/>
          <w:szCs w:val="28"/>
        </w:rPr>
        <w:t>37. Учреждения обеспечивают информирование граждан о возможности получения социальных услуг следующими способами:</w:t>
      </w:r>
    </w:p>
    <w:tbl>
      <w:tblPr>
        <w:tblW w:w="0" w:type="auto"/>
        <w:tblInd w:w="102" w:type="dxa"/>
        <w:tblLayout w:type="fixed"/>
        <w:tblCellMar>
          <w:top w:w="75" w:type="dxa"/>
          <w:left w:w="0" w:type="dxa"/>
          <w:bottom w:w="75" w:type="dxa"/>
          <w:right w:w="0" w:type="dxa"/>
        </w:tblCellMar>
        <w:tblLook w:val="0000"/>
      </w:tblPr>
      <w:tblGrid>
        <w:gridCol w:w="567"/>
        <w:gridCol w:w="2494"/>
        <w:gridCol w:w="4365"/>
        <w:gridCol w:w="2098"/>
      </w:tblGrid>
      <w:tr w:rsidR="00AE05D5" w:rsidRPr="002B1EE4" w:rsidTr="0067470B">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2B1EE4" w:rsidRDefault="00AE05D5" w:rsidP="0067470B">
            <w:pPr>
              <w:autoSpaceDE w:val="0"/>
              <w:autoSpaceDN w:val="0"/>
              <w:adjustRightInd w:val="0"/>
              <w:contextualSpacing/>
              <w:jc w:val="center"/>
              <w:rPr>
                <w:sz w:val="28"/>
                <w:szCs w:val="28"/>
              </w:rPr>
            </w:pPr>
            <w:r w:rsidRPr="002B1EE4">
              <w:rPr>
                <w:sz w:val="28"/>
                <w:szCs w:val="28"/>
              </w:rPr>
              <w:t>№ п/п</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2B1EE4" w:rsidRDefault="00AE05D5" w:rsidP="0067470B">
            <w:pPr>
              <w:autoSpaceDE w:val="0"/>
              <w:autoSpaceDN w:val="0"/>
              <w:adjustRightInd w:val="0"/>
              <w:contextualSpacing/>
              <w:jc w:val="center"/>
              <w:rPr>
                <w:sz w:val="28"/>
                <w:szCs w:val="28"/>
              </w:rPr>
            </w:pPr>
            <w:r w:rsidRPr="002B1EE4">
              <w:rPr>
                <w:sz w:val="28"/>
                <w:szCs w:val="28"/>
              </w:rPr>
              <w:t>Способ информирования</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2B1EE4" w:rsidRDefault="00AE05D5" w:rsidP="0067470B">
            <w:pPr>
              <w:autoSpaceDE w:val="0"/>
              <w:autoSpaceDN w:val="0"/>
              <w:adjustRightInd w:val="0"/>
              <w:contextualSpacing/>
              <w:jc w:val="center"/>
              <w:rPr>
                <w:sz w:val="28"/>
                <w:szCs w:val="28"/>
              </w:rPr>
            </w:pPr>
            <w:r w:rsidRPr="002B1EE4">
              <w:rPr>
                <w:sz w:val="28"/>
                <w:szCs w:val="28"/>
              </w:rPr>
              <w:t>Состав размещаемой (доводимой) информации</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2B1EE4" w:rsidRDefault="00AE05D5" w:rsidP="0067470B">
            <w:pPr>
              <w:autoSpaceDE w:val="0"/>
              <w:autoSpaceDN w:val="0"/>
              <w:adjustRightInd w:val="0"/>
              <w:contextualSpacing/>
              <w:jc w:val="center"/>
              <w:rPr>
                <w:sz w:val="28"/>
                <w:szCs w:val="28"/>
              </w:rPr>
            </w:pPr>
            <w:r w:rsidRPr="002B1EE4">
              <w:rPr>
                <w:sz w:val="28"/>
                <w:szCs w:val="28"/>
              </w:rPr>
              <w:t>Частота обновления информации</w:t>
            </w:r>
          </w:p>
        </w:tc>
      </w:tr>
      <w:tr w:rsidR="00AE05D5" w:rsidRPr="002B1EE4" w:rsidTr="0067470B">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2B1EE4" w:rsidRDefault="00AE05D5" w:rsidP="0067470B">
            <w:pPr>
              <w:autoSpaceDE w:val="0"/>
              <w:autoSpaceDN w:val="0"/>
              <w:adjustRightInd w:val="0"/>
              <w:contextualSpacing/>
              <w:rPr>
                <w:sz w:val="28"/>
                <w:szCs w:val="28"/>
              </w:rPr>
            </w:pPr>
            <w:r w:rsidRPr="002B1EE4">
              <w:rPr>
                <w:sz w:val="28"/>
                <w:szCs w:val="28"/>
              </w:rPr>
              <w:t>1.</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2B1EE4" w:rsidRDefault="00AE05D5" w:rsidP="0067470B">
            <w:pPr>
              <w:autoSpaceDE w:val="0"/>
              <w:autoSpaceDN w:val="0"/>
              <w:adjustRightInd w:val="0"/>
              <w:contextualSpacing/>
              <w:rPr>
                <w:sz w:val="28"/>
                <w:szCs w:val="28"/>
              </w:rPr>
            </w:pPr>
            <w:r w:rsidRPr="002B1EE4">
              <w:rPr>
                <w:sz w:val="28"/>
                <w:szCs w:val="28"/>
              </w:rPr>
              <w:t>Средства массовой информации</w:t>
            </w:r>
          </w:p>
        </w:tc>
        <w:tc>
          <w:tcPr>
            <w:tcW w:w="436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2B1EE4" w:rsidRDefault="00AE05D5" w:rsidP="0067470B">
            <w:pPr>
              <w:autoSpaceDE w:val="0"/>
              <w:autoSpaceDN w:val="0"/>
              <w:adjustRightInd w:val="0"/>
              <w:contextualSpacing/>
              <w:jc w:val="both"/>
              <w:rPr>
                <w:sz w:val="28"/>
                <w:szCs w:val="28"/>
              </w:rPr>
            </w:pPr>
            <w:r w:rsidRPr="002B1EE4">
              <w:rPr>
                <w:sz w:val="28"/>
                <w:szCs w:val="28"/>
              </w:rPr>
              <w:t>Наименование учреждений социального обслуживания с указанием адреса и телефона.</w:t>
            </w:r>
          </w:p>
          <w:p w:rsidR="00AE05D5" w:rsidRPr="002B1EE4" w:rsidRDefault="00AE05D5" w:rsidP="0067470B">
            <w:pPr>
              <w:autoSpaceDE w:val="0"/>
              <w:autoSpaceDN w:val="0"/>
              <w:adjustRightInd w:val="0"/>
              <w:contextualSpacing/>
              <w:jc w:val="both"/>
              <w:rPr>
                <w:sz w:val="28"/>
                <w:szCs w:val="28"/>
              </w:rPr>
            </w:pPr>
            <w:r w:rsidRPr="002B1EE4">
              <w:rPr>
                <w:sz w:val="28"/>
                <w:szCs w:val="28"/>
              </w:rPr>
              <w:t>Содержание государственной услуги</w:t>
            </w:r>
          </w:p>
        </w:tc>
        <w:tc>
          <w:tcPr>
            <w:tcW w:w="209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2B1EE4" w:rsidRDefault="00AE05D5" w:rsidP="0067470B">
            <w:pPr>
              <w:autoSpaceDE w:val="0"/>
              <w:autoSpaceDN w:val="0"/>
              <w:adjustRightInd w:val="0"/>
              <w:contextualSpacing/>
              <w:rPr>
                <w:sz w:val="28"/>
                <w:szCs w:val="28"/>
              </w:rPr>
            </w:pPr>
            <w:r w:rsidRPr="002B1EE4">
              <w:rPr>
                <w:sz w:val="28"/>
                <w:szCs w:val="28"/>
              </w:rPr>
              <w:t>По мере необходимости</w:t>
            </w:r>
          </w:p>
        </w:tc>
      </w:tr>
      <w:tr w:rsidR="00AE05D5" w:rsidRPr="002B1EE4" w:rsidTr="0067470B">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2B1EE4" w:rsidRDefault="00AE05D5" w:rsidP="0067470B">
            <w:pPr>
              <w:autoSpaceDE w:val="0"/>
              <w:autoSpaceDN w:val="0"/>
              <w:adjustRightInd w:val="0"/>
              <w:contextualSpacing/>
              <w:rPr>
                <w:sz w:val="28"/>
                <w:szCs w:val="28"/>
              </w:rPr>
            </w:pPr>
            <w:r w:rsidRPr="002B1EE4">
              <w:rPr>
                <w:sz w:val="28"/>
                <w:szCs w:val="28"/>
              </w:rPr>
              <w:t>2.</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2B1EE4" w:rsidRDefault="00AE05D5" w:rsidP="0067470B">
            <w:pPr>
              <w:autoSpaceDE w:val="0"/>
              <w:autoSpaceDN w:val="0"/>
              <w:adjustRightInd w:val="0"/>
              <w:contextualSpacing/>
              <w:rPr>
                <w:sz w:val="28"/>
                <w:szCs w:val="28"/>
              </w:rPr>
            </w:pPr>
            <w:r w:rsidRPr="002B1EE4">
              <w:rPr>
                <w:sz w:val="28"/>
                <w:szCs w:val="28"/>
              </w:rPr>
              <w:t>Интернет-ресурсы</w:t>
            </w:r>
          </w:p>
        </w:tc>
        <w:tc>
          <w:tcPr>
            <w:tcW w:w="43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2B1EE4" w:rsidRDefault="00AE05D5" w:rsidP="0067470B">
            <w:pPr>
              <w:autoSpaceDE w:val="0"/>
              <w:autoSpaceDN w:val="0"/>
              <w:adjustRightInd w:val="0"/>
              <w:contextualSpacing/>
              <w:rPr>
                <w:sz w:val="28"/>
                <w:szCs w:val="28"/>
              </w:rPr>
            </w:pPr>
          </w:p>
        </w:tc>
        <w:tc>
          <w:tcPr>
            <w:tcW w:w="209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2B1EE4" w:rsidRDefault="00AE05D5" w:rsidP="0067470B">
            <w:pPr>
              <w:autoSpaceDE w:val="0"/>
              <w:autoSpaceDN w:val="0"/>
              <w:adjustRightInd w:val="0"/>
              <w:contextualSpacing/>
              <w:rPr>
                <w:sz w:val="28"/>
                <w:szCs w:val="28"/>
              </w:rPr>
            </w:pPr>
          </w:p>
        </w:tc>
      </w:tr>
      <w:tr w:rsidR="00AE05D5" w:rsidRPr="002B1EE4" w:rsidTr="0067470B">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2B1EE4" w:rsidRDefault="00AE05D5" w:rsidP="0067470B">
            <w:pPr>
              <w:autoSpaceDE w:val="0"/>
              <w:autoSpaceDN w:val="0"/>
              <w:adjustRightInd w:val="0"/>
              <w:contextualSpacing/>
              <w:rPr>
                <w:sz w:val="28"/>
                <w:szCs w:val="28"/>
              </w:rPr>
            </w:pPr>
            <w:r w:rsidRPr="002B1EE4">
              <w:rPr>
                <w:sz w:val="28"/>
                <w:szCs w:val="28"/>
              </w:rPr>
              <w:t>3.</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2B1EE4" w:rsidRDefault="00AE05D5" w:rsidP="0067470B">
            <w:pPr>
              <w:autoSpaceDE w:val="0"/>
              <w:autoSpaceDN w:val="0"/>
              <w:adjustRightInd w:val="0"/>
              <w:contextualSpacing/>
              <w:rPr>
                <w:sz w:val="28"/>
                <w:szCs w:val="28"/>
              </w:rPr>
            </w:pPr>
            <w:r w:rsidRPr="002B1EE4">
              <w:rPr>
                <w:sz w:val="28"/>
                <w:szCs w:val="28"/>
              </w:rPr>
              <w:t>Информационные стенды, буклеты</w:t>
            </w:r>
          </w:p>
        </w:tc>
        <w:tc>
          <w:tcPr>
            <w:tcW w:w="43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2B1EE4" w:rsidRDefault="00AE05D5" w:rsidP="0067470B">
            <w:pPr>
              <w:autoSpaceDE w:val="0"/>
              <w:autoSpaceDN w:val="0"/>
              <w:adjustRightInd w:val="0"/>
              <w:contextualSpacing/>
              <w:rPr>
                <w:sz w:val="28"/>
                <w:szCs w:val="28"/>
              </w:rPr>
            </w:pPr>
          </w:p>
        </w:tc>
        <w:tc>
          <w:tcPr>
            <w:tcW w:w="209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2B1EE4" w:rsidRDefault="00AE05D5" w:rsidP="0067470B">
            <w:pPr>
              <w:autoSpaceDE w:val="0"/>
              <w:autoSpaceDN w:val="0"/>
              <w:adjustRightInd w:val="0"/>
              <w:contextualSpacing/>
              <w:rPr>
                <w:sz w:val="28"/>
                <w:szCs w:val="28"/>
              </w:rPr>
            </w:pPr>
          </w:p>
        </w:tc>
      </w:tr>
    </w:tbl>
    <w:p w:rsidR="00AE05D5" w:rsidRPr="002B1EE4" w:rsidRDefault="00AE05D5" w:rsidP="00F03E45">
      <w:pPr>
        <w:contextualSpacing/>
        <w:jc w:val="both"/>
        <w:rPr>
          <w:sz w:val="28"/>
          <w:szCs w:val="28"/>
        </w:rPr>
      </w:pPr>
    </w:p>
    <w:p w:rsidR="00AE05D5" w:rsidRPr="002B1EE4" w:rsidRDefault="00AE05D5" w:rsidP="00F03E45">
      <w:pPr>
        <w:ind w:firstLine="720"/>
        <w:contextualSpacing/>
        <w:jc w:val="both"/>
        <w:rPr>
          <w:sz w:val="28"/>
          <w:szCs w:val="28"/>
        </w:rPr>
      </w:pPr>
      <w:r w:rsidRPr="002B1EE4">
        <w:rPr>
          <w:sz w:val="28"/>
          <w:szCs w:val="28"/>
        </w:rPr>
        <w:t>38. При формировании государственного задания для учреждений используется следующая система показателей (индикаторов) объема и качества предоставления социальных услуг:</w:t>
      </w:r>
    </w:p>
    <w:tbl>
      <w:tblPr>
        <w:tblW w:w="9540" w:type="dxa"/>
        <w:tblInd w:w="102" w:type="dxa"/>
        <w:tblLayout w:type="fixed"/>
        <w:tblCellMar>
          <w:top w:w="75" w:type="dxa"/>
          <w:left w:w="0" w:type="dxa"/>
          <w:bottom w:w="75" w:type="dxa"/>
          <w:right w:w="0" w:type="dxa"/>
        </w:tblCellMar>
        <w:tblLook w:val="0000"/>
      </w:tblPr>
      <w:tblGrid>
        <w:gridCol w:w="615"/>
        <w:gridCol w:w="3936"/>
        <w:gridCol w:w="1587"/>
        <w:gridCol w:w="3402"/>
      </w:tblGrid>
      <w:tr w:rsidR="00AE05D5" w:rsidRPr="002B1EE4" w:rsidTr="0067470B">
        <w:tc>
          <w:tcPr>
            <w:tcW w:w="6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2B1EE4" w:rsidRDefault="00AE05D5" w:rsidP="0067470B">
            <w:pPr>
              <w:autoSpaceDE w:val="0"/>
              <w:autoSpaceDN w:val="0"/>
              <w:adjustRightInd w:val="0"/>
              <w:contextualSpacing/>
              <w:jc w:val="center"/>
              <w:rPr>
                <w:sz w:val="28"/>
                <w:szCs w:val="28"/>
              </w:rPr>
            </w:pPr>
            <w:r w:rsidRPr="002B1EE4">
              <w:rPr>
                <w:sz w:val="28"/>
                <w:szCs w:val="28"/>
              </w:rPr>
              <w:t>№ п/п</w:t>
            </w:r>
          </w:p>
        </w:tc>
        <w:tc>
          <w:tcPr>
            <w:tcW w:w="39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2B1EE4" w:rsidRDefault="00AE05D5" w:rsidP="0067470B">
            <w:pPr>
              <w:autoSpaceDE w:val="0"/>
              <w:autoSpaceDN w:val="0"/>
              <w:adjustRightInd w:val="0"/>
              <w:contextualSpacing/>
              <w:jc w:val="center"/>
              <w:rPr>
                <w:sz w:val="28"/>
                <w:szCs w:val="28"/>
              </w:rPr>
            </w:pPr>
            <w:r w:rsidRPr="002B1EE4">
              <w:rPr>
                <w:sz w:val="28"/>
                <w:szCs w:val="28"/>
              </w:rPr>
              <w:t>Показатели (индикаторы) объема и качества государственной услуги</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2B1EE4" w:rsidRDefault="00AE05D5" w:rsidP="0067470B">
            <w:pPr>
              <w:autoSpaceDE w:val="0"/>
              <w:autoSpaceDN w:val="0"/>
              <w:adjustRightInd w:val="0"/>
              <w:contextualSpacing/>
              <w:jc w:val="center"/>
              <w:rPr>
                <w:sz w:val="28"/>
                <w:szCs w:val="28"/>
              </w:rPr>
            </w:pPr>
            <w:r w:rsidRPr="002B1EE4">
              <w:rPr>
                <w:sz w:val="28"/>
                <w:szCs w:val="28"/>
              </w:rPr>
              <w:t>Ед. изм.</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2B1EE4" w:rsidRDefault="00AE05D5" w:rsidP="0067470B">
            <w:pPr>
              <w:autoSpaceDE w:val="0"/>
              <w:autoSpaceDN w:val="0"/>
              <w:adjustRightInd w:val="0"/>
              <w:contextualSpacing/>
              <w:jc w:val="center"/>
              <w:rPr>
                <w:sz w:val="28"/>
                <w:szCs w:val="28"/>
              </w:rPr>
            </w:pPr>
            <w:r w:rsidRPr="002B1EE4">
              <w:rPr>
                <w:sz w:val="28"/>
                <w:szCs w:val="28"/>
              </w:rPr>
              <w:t>Описание показателя (индикатора)</w:t>
            </w:r>
          </w:p>
        </w:tc>
      </w:tr>
      <w:tr w:rsidR="00AE05D5" w:rsidRPr="002B1EE4" w:rsidTr="0067470B">
        <w:tc>
          <w:tcPr>
            <w:tcW w:w="6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2B1EE4" w:rsidRDefault="00AE05D5" w:rsidP="0067470B">
            <w:pPr>
              <w:autoSpaceDE w:val="0"/>
              <w:autoSpaceDN w:val="0"/>
              <w:adjustRightInd w:val="0"/>
              <w:contextualSpacing/>
              <w:jc w:val="both"/>
              <w:rPr>
                <w:sz w:val="28"/>
                <w:szCs w:val="28"/>
              </w:rPr>
            </w:pPr>
            <w:r w:rsidRPr="002B1EE4">
              <w:rPr>
                <w:sz w:val="28"/>
                <w:szCs w:val="28"/>
              </w:rPr>
              <w:t>1.</w:t>
            </w:r>
          </w:p>
        </w:tc>
        <w:tc>
          <w:tcPr>
            <w:tcW w:w="39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2B1EE4" w:rsidRDefault="00AE05D5" w:rsidP="0067470B">
            <w:pPr>
              <w:autoSpaceDE w:val="0"/>
              <w:autoSpaceDN w:val="0"/>
              <w:adjustRightInd w:val="0"/>
              <w:contextualSpacing/>
              <w:jc w:val="both"/>
              <w:rPr>
                <w:sz w:val="28"/>
                <w:szCs w:val="28"/>
              </w:rPr>
            </w:pPr>
            <w:r w:rsidRPr="002B1EE4">
              <w:rPr>
                <w:sz w:val="28"/>
                <w:szCs w:val="28"/>
              </w:rPr>
              <w:t>Количество получателей социальных услуг</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2B1EE4" w:rsidRDefault="00AE05D5" w:rsidP="0067470B">
            <w:pPr>
              <w:autoSpaceDE w:val="0"/>
              <w:autoSpaceDN w:val="0"/>
              <w:adjustRightInd w:val="0"/>
              <w:contextualSpacing/>
              <w:jc w:val="center"/>
              <w:rPr>
                <w:sz w:val="28"/>
                <w:szCs w:val="28"/>
              </w:rPr>
            </w:pPr>
            <w:r w:rsidRPr="002B1EE4">
              <w:rPr>
                <w:sz w:val="28"/>
                <w:szCs w:val="28"/>
              </w:rPr>
              <w:t>чел.</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2B1EE4" w:rsidRDefault="00AE05D5" w:rsidP="0067470B">
            <w:pPr>
              <w:autoSpaceDE w:val="0"/>
              <w:autoSpaceDN w:val="0"/>
              <w:adjustRightInd w:val="0"/>
              <w:contextualSpacing/>
              <w:jc w:val="both"/>
              <w:rPr>
                <w:sz w:val="28"/>
                <w:szCs w:val="28"/>
              </w:rPr>
            </w:pPr>
            <w:r w:rsidRPr="002B1EE4">
              <w:rPr>
                <w:sz w:val="28"/>
                <w:szCs w:val="28"/>
              </w:rPr>
              <w:t>Указывается количество получателей социальных услуг в учреждении</w:t>
            </w:r>
          </w:p>
        </w:tc>
      </w:tr>
      <w:tr w:rsidR="00AE05D5" w:rsidRPr="002B1EE4" w:rsidTr="0067470B">
        <w:tc>
          <w:tcPr>
            <w:tcW w:w="6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2B1EE4" w:rsidRDefault="00AE05D5" w:rsidP="0067470B">
            <w:pPr>
              <w:autoSpaceDE w:val="0"/>
              <w:autoSpaceDN w:val="0"/>
              <w:adjustRightInd w:val="0"/>
              <w:contextualSpacing/>
              <w:jc w:val="both"/>
              <w:rPr>
                <w:sz w:val="28"/>
                <w:szCs w:val="28"/>
              </w:rPr>
            </w:pPr>
            <w:r w:rsidRPr="002B1EE4">
              <w:rPr>
                <w:sz w:val="28"/>
                <w:szCs w:val="28"/>
              </w:rPr>
              <w:t>2.</w:t>
            </w:r>
          </w:p>
        </w:tc>
        <w:tc>
          <w:tcPr>
            <w:tcW w:w="39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2B1EE4" w:rsidRDefault="00AE05D5" w:rsidP="0067470B">
            <w:pPr>
              <w:autoSpaceDE w:val="0"/>
              <w:autoSpaceDN w:val="0"/>
              <w:adjustRightInd w:val="0"/>
              <w:contextualSpacing/>
              <w:jc w:val="both"/>
              <w:rPr>
                <w:sz w:val="28"/>
                <w:szCs w:val="28"/>
              </w:rPr>
            </w:pPr>
            <w:r w:rsidRPr="002B1EE4">
              <w:rPr>
                <w:sz w:val="28"/>
                <w:szCs w:val="28"/>
              </w:rPr>
              <w:t>Доля получателей социальных услуг, которым предоставлены социальные услуги в стационарной форме социального обслуживания, в общем количестве обратившихся</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2B1EE4" w:rsidRDefault="00AE05D5" w:rsidP="0067470B">
            <w:pPr>
              <w:autoSpaceDE w:val="0"/>
              <w:autoSpaceDN w:val="0"/>
              <w:adjustRightInd w:val="0"/>
              <w:contextualSpacing/>
              <w:jc w:val="center"/>
              <w:rPr>
                <w:sz w:val="28"/>
                <w:szCs w:val="28"/>
              </w:rPr>
            </w:pPr>
            <w:r w:rsidRPr="002B1EE4">
              <w:rPr>
                <w:sz w:val="28"/>
                <w:szCs w:val="28"/>
              </w:rPr>
              <w:t>%</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2B1EE4" w:rsidRDefault="00AE05D5" w:rsidP="0067470B">
            <w:pPr>
              <w:autoSpaceDE w:val="0"/>
              <w:autoSpaceDN w:val="0"/>
              <w:adjustRightInd w:val="0"/>
              <w:contextualSpacing/>
              <w:jc w:val="both"/>
              <w:rPr>
                <w:sz w:val="28"/>
                <w:szCs w:val="28"/>
              </w:rPr>
            </w:pPr>
            <w:r w:rsidRPr="002B1EE4">
              <w:rPr>
                <w:sz w:val="28"/>
                <w:szCs w:val="28"/>
              </w:rPr>
              <w:t>Указывается доля получателей социальных услуг, которым предоставлены социальные услуги в отчетном периоде, от общего количества обратившихся граждан</w:t>
            </w:r>
          </w:p>
        </w:tc>
      </w:tr>
    </w:tbl>
    <w:p w:rsidR="00AE05D5" w:rsidRPr="002B1EE4" w:rsidRDefault="00AE05D5" w:rsidP="00AB1DA3">
      <w:pPr>
        <w:contextualSpacing/>
        <w:rPr>
          <w:sz w:val="28"/>
          <w:szCs w:val="28"/>
        </w:rPr>
        <w:sectPr w:rsidR="00AE05D5" w:rsidRPr="002B1EE4" w:rsidSect="009D5461">
          <w:headerReference w:type="even" r:id="rId7"/>
          <w:headerReference w:type="default" r:id="rId8"/>
          <w:pgSz w:w="11906" w:h="16838"/>
          <w:pgMar w:top="1079" w:right="851" w:bottom="284" w:left="1418" w:header="709" w:footer="709" w:gutter="0"/>
          <w:cols w:space="708"/>
          <w:titlePg/>
          <w:docGrid w:linePitch="360"/>
        </w:sectPr>
      </w:pPr>
    </w:p>
    <w:p w:rsidR="00AE05D5" w:rsidRPr="002B1EE4" w:rsidRDefault="00AE05D5" w:rsidP="009D5461">
      <w:pPr>
        <w:contextualSpacing/>
        <w:rPr>
          <w:sz w:val="28"/>
          <w:szCs w:val="28"/>
        </w:rPr>
      </w:pPr>
      <w:r w:rsidRPr="002B1EE4">
        <w:rPr>
          <w:sz w:val="28"/>
          <w:szCs w:val="28"/>
        </w:rPr>
        <w:t xml:space="preserve"> УТВЕРЖДЕН</w:t>
      </w:r>
    </w:p>
    <w:p w:rsidR="00AE05D5" w:rsidRPr="002B1EE4" w:rsidRDefault="00AE05D5" w:rsidP="00AB1DA3">
      <w:pPr>
        <w:ind w:left="4820"/>
        <w:contextualSpacing/>
        <w:rPr>
          <w:sz w:val="28"/>
          <w:szCs w:val="28"/>
        </w:rPr>
      </w:pPr>
      <w:r w:rsidRPr="002B1EE4">
        <w:rPr>
          <w:sz w:val="28"/>
          <w:szCs w:val="28"/>
        </w:rPr>
        <w:t>приказом министерства труда и социальной политики Республики Тыва и Агентства по делам семьи и детей Республики Тыва</w:t>
      </w:r>
    </w:p>
    <w:p w:rsidR="00AE05D5" w:rsidRPr="002B1EE4" w:rsidRDefault="00AE05D5" w:rsidP="00AB1DA3">
      <w:pPr>
        <w:ind w:left="4820"/>
        <w:contextualSpacing/>
        <w:rPr>
          <w:sz w:val="28"/>
          <w:szCs w:val="28"/>
        </w:rPr>
      </w:pPr>
      <w:r w:rsidRPr="002B1EE4">
        <w:rPr>
          <w:sz w:val="28"/>
          <w:szCs w:val="28"/>
        </w:rPr>
        <w:t xml:space="preserve">от «___» _______ 2016 года </w:t>
      </w:r>
    </w:p>
    <w:p w:rsidR="00AE05D5" w:rsidRPr="002B1EE4" w:rsidRDefault="00AE05D5" w:rsidP="00AB1DA3">
      <w:pPr>
        <w:ind w:left="4820"/>
        <w:contextualSpacing/>
        <w:rPr>
          <w:sz w:val="28"/>
          <w:szCs w:val="28"/>
        </w:rPr>
      </w:pPr>
      <w:r w:rsidRPr="002B1EE4">
        <w:rPr>
          <w:sz w:val="28"/>
          <w:szCs w:val="28"/>
        </w:rPr>
        <w:t>№ _____/_____</w:t>
      </w:r>
    </w:p>
    <w:p w:rsidR="00AE05D5" w:rsidRPr="002B1EE4" w:rsidRDefault="00AE05D5" w:rsidP="00AB1DA3">
      <w:pPr>
        <w:ind w:left="4500"/>
        <w:contextualSpacing/>
        <w:rPr>
          <w:sz w:val="28"/>
          <w:szCs w:val="28"/>
        </w:rPr>
      </w:pPr>
    </w:p>
    <w:p w:rsidR="00AE05D5" w:rsidRPr="002B1EE4" w:rsidRDefault="00AE05D5" w:rsidP="00AB1DA3">
      <w:pPr>
        <w:contextualSpacing/>
        <w:jc w:val="center"/>
        <w:rPr>
          <w:b/>
          <w:sz w:val="28"/>
          <w:szCs w:val="28"/>
        </w:rPr>
      </w:pPr>
      <w:r w:rsidRPr="002B1EE4">
        <w:rPr>
          <w:b/>
          <w:sz w:val="28"/>
          <w:szCs w:val="28"/>
        </w:rPr>
        <w:t>ПОРЯДОК</w:t>
      </w:r>
    </w:p>
    <w:p w:rsidR="00AE05D5" w:rsidRPr="002B1EE4" w:rsidRDefault="00AE05D5" w:rsidP="00AB1DA3">
      <w:pPr>
        <w:contextualSpacing/>
        <w:jc w:val="center"/>
        <w:rPr>
          <w:b/>
          <w:sz w:val="28"/>
          <w:szCs w:val="28"/>
        </w:rPr>
      </w:pPr>
      <w:r w:rsidRPr="002B1EE4">
        <w:rPr>
          <w:b/>
          <w:sz w:val="28"/>
          <w:szCs w:val="28"/>
        </w:rPr>
        <w:t>ПРЕДОСТАВЛЕНИЯ СОЦИАЛЬНЫХ УСЛУГ В ПОЛУСТАЦИОНАРНОЙ ФОРМЕ СОЦИАЛЬНОГО ОБСЛУЖИВАНИЯ</w:t>
      </w:r>
    </w:p>
    <w:p w:rsidR="00AE05D5" w:rsidRPr="002B1EE4" w:rsidRDefault="00AE05D5" w:rsidP="00AB1DA3">
      <w:pPr>
        <w:contextualSpacing/>
        <w:jc w:val="center"/>
        <w:rPr>
          <w:b/>
          <w:sz w:val="28"/>
          <w:szCs w:val="28"/>
        </w:rPr>
      </w:pPr>
    </w:p>
    <w:p w:rsidR="00AE05D5" w:rsidRPr="002B1EE4" w:rsidRDefault="00AE05D5" w:rsidP="00AB1DA3">
      <w:pPr>
        <w:ind w:firstLine="720"/>
        <w:contextualSpacing/>
        <w:jc w:val="center"/>
        <w:rPr>
          <w:sz w:val="28"/>
          <w:szCs w:val="28"/>
        </w:rPr>
      </w:pPr>
      <w:r w:rsidRPr="002B1EE4">
        <w:rPr>
          <w:sz w:val="28"/>
          <w:szCs w:val="28"/>
        </w:rPr>
        <w:t xml:space="preserve">Раздел </w:t>
      </w:r>
      <w:r w:rsidRPr="002B1EE4">
        <w:rPr>
          <w:sz w:val="28"/>
          <w:szCs w:val="28"/>
          <w:lang w:val="en-US"/>
        </w:rPr>
        <w:t>I</w:t>
      </w:r>
      <w:r w:rsidRPr="002B1EE4">
        <w:rPr>
          <w:sz w:val="28"/>
          <w:szCs w:val="28"/>
        </w:rPr>
        <w:t>. ОБЩИЕ ПОЛОЖЕНИЯ</w:t>
      </w:r>
    </w:p>
    <w:p w:rsidR="00AE05D5" w:rsidRPr="002B1EE4" w:rsidRDefault="00AE05D5" w:rsidP="00AB1DA3">
      <w:pPr>
        <w:ind w:firstLine="720"/>
        <w:contextualSpacing/>
        <w:jc w:val="center"/>
        <w:rPr>
          <w:sz w:val="28"/>
          <w:szCs w:val="28"/>
        </w:rPr>
      </w:pPr>
    </w:p>
    <w:p w:rsidR="00AE05D5" w:rsidRPr="002B1EE4" w:rsidRDefault="00AE05D5" w:rsidP="00AB1DA3">
      <w:pPr>
        <w:ind w:firstLine="720"/>
        <w:contextualSpacing/>
        <w:jc w:val="center"/>
        <w:rPr>
          <w:sz w:val="28"/>
          <w:szCs w:val="28"/>
        </w:rPr>
      </w:pPr>
      <w:r w:rsidRPr="002B1EE4">
        <w:rPr>
          <w:sz w:val="28"/>
          <w:szCs w:val="28"/>
        </w:rPr>
        <w:t>Глава 1. ПРЕДМЕТ РЕГУЛИРОВАНИЯ ПОРЯДКА</w:t>
      </w:r>
    </w:p>
    <w:p w:rsidR="00AE05D5" w:rsidRPr="002B1EE4" w:rsidRDefault="00AE05D5" w:rsidP="00AB1DA3">
      <w:pPr>
        <w:ind w:firstLine="720"/>
        <w:contextualSpacing/>
        <w:jc w:val="center"/>
        <w:rPr>
          <w:sz w:val="28"/>
          <w:szCs w:val="28"/>
        </w:rPr>
      </w:pPr>
    </w:p>
    <w:p w:rsidR="00AE05D5" w:rsidRPr="002B1EE4" w:rsidRDefault="00AE05D5" w:rsidP="00AB1DA3">
      <w:pPr>
        <w:ind w:firstLine="720"/>
        <w:contextualSpacing/>
        <w:jc w:val="both"/>
        <w:rPr>
          <w:sz w:val="28"/>
          <w:szCs w:val="28"/>
        </w:rPr>
      </w:pPr>
      <w:r w:rsidRPr="002B1EE4">
        <w:rPr>
          <w:sz w:val="28"/>
          <w:szCs w:val="28"/>
        </w:rPr>
        <w:t>1. Настоящий Порядок разработан в соответствии со статьей 27 Федерального закона от 28 декабря 2013 года № 442-ФЗ «Об основах социального обслуживания граждан в Российской Федерации» и устанавливает порядок предоставления социальных услуг в полустационарной форме социального обслуживания в Республики Тыва.</w:t>
      </w:r>
    </w:p>
    <w:p w:rsidR="00AE05D5" w:rsidRPr="002B1EE4" w:rsidRDefault="00AE05D5" w:rsidP="00AB1DA3">
      <w:pPr>
        <w:ind w:firstLine="720"/>
        <w:contextualSpacing/>
        <w:jc w:val="both"/>
        <w:rPr>
          <w:sz w:val="28"/>
          <w:szCs w:val="28"/>
        </w:rPr>
      </w:pPr>
      <w:r w:rsidRPr="002B1EE4">
        <w:rPr>
          <w:sz w:val="28"/>
          <w:szCs w:val="28"/>
        </w:rPr>
        <w:t>2. Настоящий Порядок разработан министерством труда и социальной политики Республики Тыва (далее – министерство) и обязателен для исполнения поставщиками социальных услуг независимо от их организационно-правовой формы и формы собственности (далее – поставщик социальных услуг).</w:t>
      </w:r>
    </w:p>
    <w:p w:rsidR="00AE05D5" w:rsidRPr="002B1EE4" w:rsidRDefault="00AE05D5" w:rsidP="00AB1DA3">
      <w:pPr>
        <w:ind w:firstLine="720"/>
        <w:contextualSpacing/>
        <w:jc w:val="both"/>
        <w:rPr>
          <w:sz w:val="28"/>
          <w:szCs w:val="28"/>
        </w:rPr>
      </w:pPr>
      <w:r w:rsidRPr="002B1EE4">
        <w:rPr>
          <w:sz w:val="28"/>
          <w:szCs w:val="28"/>
        </w:rPr>
        <w:t>3. Настоящий Порядок устанавливает стандарт качества оказания государственной услуги «Предоставление социальных услуг в полустационарной форме социального обслуживания» государственными учреждениями социального обслуживания Республики Тыва (далее – учреждение).</w:t>
      </w:r>
    </w:p>
    <w:p w:rsidR="00AE05D5" w:rsidRPr="002B1EE4" w:rsidRDefault="00AE05D5" w:rsidP="00AB1DA3">
      <w:pPr>
        <w:ind w:firstLine="720"/>
        <w:contextualSpacing/>
        <w:jc w:val="both"/>
        <w:rPr>
          <w:sz w:val="28"/>
          <w:szCs w:val="28"/>
        </w:rPr>
      </w:pPr>
      <w:r w:rsidRPr="002B1EE4">
        <w:rPr>
          <w:sz w:val="28"/>
          <w:szCs w:val="28"/>
        </w:rPr>
        <w:t>Единица предоставления государственной услуги: 1 услуга.</w:t>
      </w:r>
    </w:p>
    <w:p w:rsidR="00AE05D5" w:rsidRPr="002B1EE4" w:rsidRDefault="00AE05D5" w:rsidP="00AB1DA3">
      <w:pPr>
        <w:ind w:firstLine="720"/>
        <w:contextualSpacing/>
        <w:jc w:val="both"/>
        <w:rPr>
          <w:sz w:val="28"/>
          <w:szCs w:val="28"/>
        </w:rPr>
      </w:pPr>
      <w:r w:rsidRPr="002B1EE4">
        <w:rPr>
          <w:sz w:val="28"/>
          <w:szCs w:val="28"/>
        </w:rPr>
        <w:t xml:space="preserve">4. Термины и понятия, используемые в настоящем Порядке, применяются в значениях, определенных законодательством Российской Федерации. </w:t>
      </w:r>
    </w:p>
    <w:p w:rsidR="00AE05D5" w:rsidRPr="002B1EE4" w:rsidRDefault="00AE05D5" w:rsidP="00AB1DA3">
      <w:pPr>
        <w:ind w:firstLine="720"/>
        <w:contextualSpacing/>
        <w:jc w:val="both"/>
        <w:rPr>
          <w:sz w:val="28"/>
          <w:szCs w:val="28"/>
        </w:rPr>
      </w:pPr>
      <w:r w:rsidRPr="002B1EE4">
        <w:rPr>
          <w:sz w:val="28"/>
          <w:szCs w:val="28"/>
        </w:rPr>
        <w:t>Понятия «государственная услуга» и «социальные услуги» в настоящем Порядке используются как равнозначные.</w:t>
      </w:r>
    </w:p>
    <w:p w:rsidR="00AE05D5" w:rsidRPr="002B1EE4" w:rsidRDefault="00AE05D5" w:rsidP="00AB1DA3">
      <w:pPr>
        <w:contextualSpacing/>
        <w:jc w:val="both"/>
        <w:rPr>
          <w:sz w:val="28"/>
          <w:szCs w:val="28"/>
        </w:rPr>
      </w:pPr>
    </w:p>
    <w:p w:rsidR="00AE05D5" w:rsidRPr="002B1EE4" w:rsidRDefault="00AE05D5" w:rsidP="009D5461">
      <w:pPr>
        <w:contextualSpacing/>
        <w:jc w:val="center"/>
        <w:rPr>
          <w:sz w:val="28"/>
          <w:szCs w:val="28"/>
        </w:rPr>
      </w:pPr>
      <w:r w:rsidRPr="002B1EE4">
        <w:rPr>
          <w:sz w:val="28"/>
          <w:szCs w:val="28"/>
        </w:rPr>
        <w:t>Глава 2. ПРАВОВАЯ ОСНОВА ПРЕДОСТАВЛЕНИЯ СОЦИАЛЬНЫХ УСЛУГ И ОСНОВНЫЕ ФАКТОРЫ, ВЛИЯЮЩИЕ НА КАЧЕСТВО ПРЕДОСТАВЛЕНИЯ СОЦИАЛЬНЫХ УСЛУГ</w:t>
      </w:r>
    </w:p>
    <w:p w:rsidR="00AE05D5" w:rsidRPr="002B1EE4" w:rsidRDefault="00AE05D5" w:rsidP="00AB1DA3">
      <w:pPr>
        <w:ind w:firstLine="720"/>
        <w:contextualSpacing/>
        <w:jc w:val="both"/>
        <w:rPr>
          <w:sz w:val="28"/>
          <w:szCs w:val="28"/>
        </w:rPr>
      </w:pPr>
      <w:r w:rsidRPr="002B1EE4">
        <w:rPr>
          <w:sz w:val="28"/>
          <w:szCs w:val="28"/>
        </w:rPr>
        <w:t>5. Правовой основой предоставления социальных услуг являются:</w:t>
      </w:r>
    </w:p>
    <w:p w:rsidR="00AE05D5" w:rsidRPr="002B1EE4" w:rsidRDefault="00AE05D5" w:rsidP="00AB1DA3">
      <w:pPr>
        <w:ind w:firstLine="720"/>
        <w:contextualSpacing/>
        <w:jc w:val="both"/>
        <w:rPr>
          <w:sz w:val="28"/>
          <w:szCs w:val="28"/>
        </w:rPr>
      </w:pPr>
      <w:r w:rsidRPr="002B1EE4">
        <w:rPr>
          <w:sz w:val="28"/>
          <w:szCs w:val="28"/>
        </w:rPr>
        <w:t>1) Конституция Российской Федерации;</w:t>
      </w:r>
    </w:p>
    <w:p w:rsidR="00AE05D5" w:rsidRPr="002B1EE4" w:rsidRDefault="00AE05D5" w:rsidP="00AB1DA3">
      <w:pPr>
        <w:ind w:firstLine="720"/>
        <w:contextualSpacing/>
        <w:jc w:val="both"/>
        <w:rPr>
          <w:sz w:val="28"/>
          <w:szCs w:val="28"/>
        </w:rPr>
      </w:pPr>
      <w:r w:rsidRPr="002B1EE4">
        <w:rPr>
          <w:sz w:val="28"/>
          <w:szCs w:val="28"/>
        </w:rPr>
        <w:t>2) Федеральный закон от 28 декабря 2013 года № 442-ФЗ «Об основах социального обслуживания граждан в Российской Федерации»;</w:t>
      </w:r>
    </w:p>
    <w:p w:rsidR="00AE05D5" w:rsidRPr="002B1EE4" w:rsidRDefault="00AE05D5" w:rsidP="00AB1DA3">
      <w:pPr>
        <w:ind w:firstLine="720"/>
        <w:contextualSpacing/>
        <w:jc w:val="both"/>
        <w:rPr>
          <w:sz w:val="28"/>
          <w:szCs w:val="28"/>
        </w:rPr>
      </w:pPr>
      <w:r w:rsidRPr="002B1EE4">
        <w:rPr>
          <w:sz w:val="28"/>
          <w:szCs w:val="28"/>
        </w:rPr>
        <w:t>3) Закон Республики Тыва от 25 декабря 2014 года № 26-ЗРТ «О реализации полномочий по социальному обслуживанию граждан на территории Республики Тыва».</w:t>
      </w:r>
    </w:p>
    <w:p w:rsidR="00AE05D5" w:rsidRPr="002B1EE4" w:rsidRDefault="00AE05D5" w:rsidP="00AB1DA3">
      <w:pPr>
        <w:autoSpaceDE w:val="0"/>
        <w:autoSpaceDN w:val="0"/>
        <w:adjustRightInd w:val="0"/>
        <w:ind w:firstLine="720"/>
        <w:contextualSpacing/>
        <w:jc w:val="both"/>
        <w:rPr>
          <w:sz w:val="28"/>
          <w:szCs w:val="28"/>
        </w:rPr>
      </w:pPr>
      <w:r w:rsidRPr="002B1EE4">
        <w:rPr>
          <w:sz w:val="28"/>
          <w:szCs w:val="28"/>
        </w:rPr>
        <w:t>6. Основные факторы качества предоставления социальных услуг соответствуют показателям качества предоставления социальных услуг, установленным пунктом 14 настоящего Порядка.</w:t>
      </w:r>
    </w:p>
    <w:p w:rsidR="00AE05D5" w:rsidRPr="002B1EE4" w:rsidRDefault="00AE05D5" w:rsidP="00AB1DA3">
      <w:pPr>
        <w:autoSpaceDE w:val="0"/>
        <w:autoSpaceDN w:val="0"/>
        <w:adjustRightInd w:val="0"/>
        <w:ind w:firstLine="720"/>
        <w:contextualSpacing/>
        <w:jc w:val="both"/>
        <w:rPr>
          <w:sz w:val="28"/>
          <w:szCs w:val="28"/>
        </w:rPr>
      </w:pPr>
    </w:p>
    <w:p w:rsidR="00AE05D5" w:rsidRPr="002B1EE4" w:rsidRDefault="00AE05D5" w:rsidP="00AB1DA3">
      <w:pPr>
        <w:contextualSpacing/>
        <w:jc w:val="center"/>
        <w:rPr>
          <w:sz w:val="28"/>
          <w:szCs w:val="28"/>
        </w:rPr>
      </w:pPr>
      <w:r w:rsidRPr="002B1EE4">
        <w:rPr>
          <w:sz w:val="28"/>
          <w:szCs w:val="28"/>
        </w:rPr>
        <w:t>Раздел II. ТРЕБОВАНИЯ К КАЧЕСТВУ ПРЕДОСТАВЛЕНИЯ СОЦИАЛЬНЫХ УСЛУГ</w:t>
      </w:r>
    </w:p>
    <w:p w:rsidR="00AE05D5" w:rsidRPr="002B1EE4" w:rsidRDefault="00AE05D5" w:rsidP="00AB1DA3">
      <w:pPr>
        <w:contextualSpacing/>
        <w:jc w:val="center"/>
        <w:rPr>
          <w:sz w:val="28"/>
          <w:szCs w:val="28"/>
        </w:rPr>
      </w:pPr>
    </w:p>
    <w:p w:rsidR="00AE05D5" w:rsidRPr="002B1EE4" w:rsidRDefault="00AE05D5" w:rsidP="009D5461">
      <w:pPr>
        <w:ind w:firstLine="720"/>
        <w:contextualSpacing/>
        <w:jc w:val="center"/>
        <w:rPr>
          <w:sz w:val="28"/>
          <w:szCs w:val="28"/>
        </w:rPr>
      </w:pPr>
      <w:r w:rsidRPr="002B1EE4">
        <w:rPr>
          <w:sz w:val="28"/>
          <w:szCs w:val="28"/>
        </w:rPr>
        <w:t>Глава 3. НАИМЕНОВАНИЕ СОЦИАЛЬНЫХ УСЛУГ</w:t>
      </w:r>
    </w:p>
    <w:p w:rsidR="00AE05D5" w:rsidRPr="002B1EE4" w:rsidRDefault="00AE05D5" w:rsidP="00AB1DA3">
      <w:pPr>
        <w:ind w:firstLine="720"/>
        <w:contextualSpacing/>
        <w:jc w:val="both"/>
        <w:rPr>
          <w:sz w:val="28"/>
          <w:szCs w:val="28"/>
        </w:rPr>
      </w:pPr>
      <w:r w:rsidRPr="002B1EE4">
        <w:rPr>
          <w:sz w:val="28"/>
          <w:szCs w:val="28"/>
        </w:rPr>
        <w:t>7. Предоставление социальных услуг в полустационарной форме социального обслуживания включает в себя предоставление следующих социальных услуг:</w:t>
      </w:r>
    </w:p>
    <w:p w:rsidR="00AE05D5" w:rsidRPr="002B1EE4" w:rsidRDefault="00AE05D5" w:rsidP="00AB1DA3">
      <w:pPr>
        <w:pStyle w:val="BodyText"/>
        <w:tabs>
          <w:tab w:val="left" w:pos="1023"/>
        </w:tabs>
        <w:spacing w:after="0"/>
        <w:ind w:firstLine="720"/>
        <w:contextualSpacing/>
        <w:jc w:val="both"/>
        <w:rPr>
          <w:sz w:val="28"/>
          <w:szCs w:val="28"/>
        </w:rPr>
      </w:pPr>
      <w:r w:rsidRPr="002B1EE4">
        <w:rPr>
          <w:sz w:val="28"/>
          <w:szCs w:val="28"/>
        </w:rPr>
        <w:t>1) социально-бытовые:</w:t>
      </w:r>
    </w:p>
    <w:p w:rsidR="00AE05D5" w:rsidRPr="002B1EE4" w:rsidRDefault="00AE05D5" w:rsidP="00AB1DA3">
      <w:pPr>
        <w:pStyle w:val="ConsPlusNormal"/>
        <w:ind w:firstLine="709"/>
        <w:contextualSpacing/>
        <w:jc w:val="both"/>
        <w:rPr>
          <w:rFonts w:ascii="Times New Roman" w:hAnsi="Times New Roman" w:cs="Times New Roman"/>
          <w:sz w:val="28"/>
          <w:szCs w:val="28"/>
        </w:rPr>
      </w:pPr>
      <w:r w:rsidRPr="002B1EE4">
        <w:rPr>
          <w:rFonts w:ascii="Times New Roman" w:hAnsi="Times New Roman" w:cs="Times New Roman"/>
          <w:sz w:val="28"/>
          <w:szCs w:val="28"/>
        </w:rPr>
        <w:t>предоставление площади жилых помещений согласно утвержденным нормативам;</w:t>
      </w:r>
    </w:p>
    <w:p w:rsidR="00AE05D5" w:rsidRPr="002B1EE4" w:rsidRDefault="00AE05D5" w:rsidP="00AB1DA3">
      <w:pPr>
        <w:pStyle w:val="ConsPlusNormal"/>
        <w:ind w:firstLine="709"/>
        <w:contextualSpacing/>
        <w:jc w:val="both"/>
        <w:rPr>
          <w:rFonts w:ascii="Times New Roman" w:hAnsi="Times New Roman" w:cs="Times New Roman"/>
          <w:sz w:val="28"/>
          <w:szCs w:val="28"/>
        </w:rPr>
      </w:pPr>
      <w:r w:rsidRPr="002B1EE4">
        <w:rPr>
          <w:rFonts w:ascii="Times New Roman" w:hAnsi="Times New Roman" w:cs="Times New Roman"/>
          <w:sz w:val="28"/>
          <w:szCs w:val="28"/>
        </w:rPr>
        <w:t>предоставление в пользование мебели согласно утвержденным нормативам;</w:t>
      </w:r>
    </w:p>
    <w:p w:rsidR="00AE05D5" w:rsidRPr="002B1EE4" w:rsidRDefault="00AE05D5" w:rsidP="00AB1DA3">
      <w:pPr>
        <w:pStyle w:val="ConsPlusNormal"/>
        <w:ind w:firstLine="709"/>
        <w:contextualSpacing/>
        <w:jc w:val="both"/>
        <w:rPr>
          <w:rFonts w:ascii="Times New Roman" w:hAnsi="Times New Roman" w:cs="Times New Roman"/>
          <w:sz w:val="28"/>
          <w:szCs w:val="28"/>
        </w:rPr>
      </w:pPr>
      <w:r w:rsidRPr="002B1EE4">
        <w:rPr>
          <w:rFonts w:ascii="Times New Roman" w:hAnsi="Times New Roman" w:cs="Times New Roman"/>
          <w:sz w:val="28"/>
          <w:szCs w:val="28"/>
        </w:rPr>
        <w:t>обеспечение питания согласно утвержденным нормативам;</w:t>
      </w:r>
    </w:p>
    <w:p w:rsidR="00AE05D5" w:rsidRPr="002B1EE4" w:rsidRDefault="00AE05D5" w:rsidP="00AB1DA3">
      <w:pPr>
        <w:pStyle w:val="ConsPlusNormal"/>
        <w:ind w:firstLine="709"/>
        <w:contextualSpacing/>
        <w:jc w:val="both"/>
        <w:rPr>
          <w:rFonts w:ascii="Times New Roman" w:hAnsi="Times New Roman" w:cs="Times New Roman"/>
          <w:sz w:val="28"/>
          <w:szCs w:val="28"/>
        </w:rPr>
      </w:pPr>
      <w:r w:rsidRPr="002B1EE4">
        <w:rPr>
          <w:rFonts w:ascii="Times New Roman" w:hAnsi="Times New Roman" w:cs="Times New Roman"/>
          <w:sz w:val="28"/>
          <w:szCs w:val="28"/>
        </w:rPr>
        <w:t>обеспечение мягким инвентарем (одежда, обувь, нательное белье и постельные принадлежности) согласно утвержденным нормативам;</w:t>
      </w:r>
    </w:p>
    <w:p w:rsidR="00AE05D5" w:rsidRPr="002B1EE4" w:rsidRDefault="00AE05D5" w:rsidP="00AB1DA3">
      <w:pPr>
        <w:pStyle w:val="ConsPlusNormal"/>
        <w:ind w:firstLine="709"/>
        <w:contextualSpacing/>
        <w:jc w:val="both"/>
        <w:rPr>
          <w:rFonts w:ascii="Times New Roman" w:hAnsi="Times New Roman" w:cs="Times New Roman"/>
          <w:sz w:val="28"/>
          <w:szCs w:val="28"/>
        </w:rPr>
      </w:pPr>
      <w:r w:rsidRPr="002B1EE4">
        <w:rPr>
          <w:rFonts w:ascii="Times New Roman" w:hAnsi="Times New Roman" w:cs="Times New Roman"/>
          <w:sz w:val="28"/>
          <w:szCs w:val="28"/>
        </w:rPr>
        <w:t>организация досуга и отдыха, в том числе обеспечение книгами, журналами, газетами, настольными играми;</w:t>
      </w:r>
    </w:p>
    <w:p w:rsidR="00AE05D5" w:rsidRPr="002B1EE4" w:rsidRDefault="00AE05D5" w:rsidP="00AB1DA3">
      <w:pPr>
        <w:pStyle w:val="ConsPlusNormal"/>
        <w:ind w:firstLine="709"/>
        <w:contextualSpacing/>
        <w:jc w:val="both"/>
        <w:rPr>
          <w:rFonts w:ascii="Times New Roman" w:hAnsi="Times New Roman" w:cs="Times New Roman"/>
          <w:sz w:val="28"/>
          <w:szCs w:val="28"/>
        </w:rPr>
      </w:pPr>
      <w:r w:rsidRPr="002B1EE4">
        <w:rPr>
          <w:rFonts w:ascii="Times New Roman" w:hAnsi="Times New Roman" w:cs="Times New Roman"/>
          <w:sz w:val="28"/>
          <w:szCs w:val="28"/>
        </w:rPr>
        <w:t>обеспечение сохранности вещей и ценностей;</w:t>
      </w:r>
    </w:p>
    <w:p w:rsidR="00AE05D5" w:rsidRPr="002B1EE4" w:rsidRDefault="00AE05D5" w:rsidP="00AB1DA3">
      <w:pPr>
        <w:pStyle w:val="ConsPlusNormal"/>
        <w:ind w:firstLine="709"/>
        <w:contextualSpacing/>
        <w:jc w:val="both"/>
        <w:rPr>
          <w:rFonts w:ascii="Times New Roman" w:hAnsi="Times New Roman" w:cs="Times New Roman"/>
          <w:sz w:val="28"/>
          <w:szCs w:val="28"/>
        </w:rPr>
      </w:pPr>
      <w:r w:rsidRPr="002B1EE4">
        <w:rPr>
          <w:rFonts w:ascii="Times New Roman" w:hAnsi="Times New Roman" w:cs="Times New Roman"/>
          <w:sz w:val="28"/>
          <w:szCs w:val="28"/>
        </w:rPr>
        <w:t>стирка, сушка, чистка, глажение, дезинфекция нательного белья, одежды, постельных принадлежностей получателя социальных услуг;</w:t>
      </w:r>
    </w:p>
    <w:p w:rsidR="00AE05D5" w:rsidRPr="002B1EE4" w:rsidRDefault="00AE05D5" w:rsidP="00AB1DA3">
      <w:pPr>
        <w:pStyle w:val="ConsPlusNormal"/>
        <w:ind w:firstLine="709"/>
        <w:contextualSpacing/>
        <w:jc w:val="both"/>
        <w:rPr>
          <w:rFonts w:ascii="Times New Roman" w:hAnsi="Times New Roman" w:cs="Times New Roman"/>
          <w:sz w:val="28"/>
          <w:szCs w:val="28"/>
        </w:rPr>
      </w:pPr>
      <w:r w:rsidRPr="002B1EE4">
        <w:rPr>
          <w:rFonts w:ascii="Times New Roman" w:hAnsi="Times New Roman" w:cs="Times New Roman"/>
          <w:sz w:val="28"/>
          <w:szCs w:val="28"/>
        </w:rPr>
        <w:t>создание условий для проведения религиозных обрядов;</w:t>
      </w:r>
    </w:p>
    <w:p w:rsidR="00AE05D5" w:rsidRPr="002B1EE4" w:rsidRDefault="00AE05D5" w:rsidP="00AB1DA3">
      <w:pPr>
        <w:pStyle w:val="ConsPlusNormal"/>
        <w:ind w:firstLine="709"/>
        <w:contextualSpacing/>
        <w:jc w:val="both"/>
        <w:rPr>
          <w:rFonts w:ascii="Times New Roman" w:hAnsi="Times New Roman" w:cs="Times New Roman"/>
          <w:sz w:val="28"/>
          <w:szCs w:val="28"/>
        </w:rPr>
      </w:pPr>
      <w:r w:rsidRPr="002B1EE4">
        <w:rPr>
          <w:rFonts w:ascii="Times New Roman" w:hAnsi="Times New Roman" w:cs="Times New Roman"/>
          <w:sz w:val="28"/>
          <w:szCs w:val="28"/>
        </w:rPr>
        <w:t>предоставление гигиенических услуг лицам, не способным по состоянию здоровья самостоятельно выполнять их;</w:t>
      </w:r>
    </w:p>
    <w:p w:rsidR="00AE05D5" w:rsidRPr="002B1EE4" w:rsidRDefault="00AE05D5" w:rsidP="00AB1DA3">
      <w:pPr>
        <w:pStyle w:val="ConsPlusNormal"/>
        <w:ind w:firstLine="709"/>
        <w:contextualSpacing/>
        <w:jc w:val="both"/>
        <w:rPr>
          <w:rFonts w:ascii="Times New Roman" w:hAnsi="Times New Roman" w:cs="Times New Roman"/>
          <w:sz w:val="28"/>
          <w:szCs w:val="28"/>
        </w:rPr>
      </w:pPr>
      <w:r w:rsidRPr="002B1EE4">
        <w:rPr>
          <w:rFonts w:ascii="Times New Roman" w:hAnsi="Times New Roman" w:cs="Times New Roman"/>
          <w:sz w:val="28"/>
          <w:szCs w:val="28"/>
        </w:rPr>
        <w:t>оказание помощи в написании и прочтении писем, отправка за счет средств получателя социальных услуг почтовой корреспонденции;</w:t>
      </w:r>
    </w:p>
    <w:p w:rsidR="00AE05D5" w:rsidRPr="002B1EE4" w:rsidRDefault="00AE05D5" w:rsidP="00AB1DA3">
      <w:pPr>
        <w:pStyle w:val="ConsPlusNormal"/>
        <w:ind w:firstLine="709"/>
        <w:contextualSpacing/>
        <w:jc w:val="both"/>
        <w:rPr>
          <w:rFonts w:ascii="Times New Roman" w:hAnsi="Times New Roman" w:cs="Times New Roman"/>
          <w:sz w:val="28"/>
          <w:szCs w:val="28"/>
        </w:rPr>
      </w:pPr>
      <w:r w:rsidRPr="002B1EE4">
        <w:rPr>
          <w:rFonts w:ascii="Times New Roman" w:hAnsi="Times New Roman" w:cs="Times New Roman"/>
          <w:sz w:val="28"/>
          <w:szCs w:val="28"/>
        </w:rPr>
        <w:t>кормление;</w:t>
      </w:r>
    </w:p>
    <w:p w:rsidR="00AE05D5" w:rsidRPr="002B1EE4" w:rsidRDefault="00AE05D5" w:rsidP="00AB1DA3">
      <w:pPr>
        <w:pStyle w:val="ConsPlusNormal"/>
        <w:ind w:firstLine="709"/>
        <w:contextualSpacing/>
        <w:jc w:val="both"/>
        <w:rPr>
          <w:rFonts w:ascii="Times New Roman" w:hAnsi="Times New Roman" w:cs="Times New Roman"/>
          <w:sz w:val="28"/>
          <w:szCs w:val="28"/>
        </w:rPr>
      </w:pPr>
      <w:r w:rsidRPr="002B1EE4">
        <w:rPr>
          <w:rFonts w:ascii="Times New Roman" w:hAnsi="Times New Roman" w:cs="Times New Roman"/>
          <w:sz w:val="28"/>
          <w:szCs w:val="28"/>
        </w:rPr>
        <w:t>уборка жилых помещений;</w:t>
      </w:r>
    </w:p>
    <w:p w:rsidR="00AE05D5" w:rsidRPr="002B1EE4" w:rsidRDefault="00AE05D5" w:rsidP="00AB1DA3">
      <w:pPr>
        <w:pStyle w:val="ConsPlusNormal"/>
        <w:ind w:firstLine="709"/>
        <w:contextualSpacing/>
        <w:jc w:val="both"/>
        <w:rPr>
          <w:rFonts w:ascii="Times New Roman" w:hAnsi="Times New Roman" w:cs="Times New Roman"/>
          <w:sz w:val="28"/>
          <w:szCs w:val="28"/>
        </w:rPr>
      </w:pPr>
      <w:r w:rsidRPr="002B1EE4">
        <w:rPr>
          <w:rFonts w:ascii="Times New Roman" w:hAnsi="Times New Roman" w:cs="Times New Roman"/>
          <w:sz w:val="28"/>
          <w:szCs w:val="28"/>
        </w:rPr>
        <w:t>организация ритуальных услуг (при отсутствии у умерших родственников или их отказе заняться погребением), оповещение родственников, сопровождение похорон;</w:t>
      </w:r>
    </w:p>
    <w:p w:rsidR="00AE05D5" w:rsidRPr="002B1EE4" w:rsidRDefault="00AE05D5" w:rsidP="00AB1DA3">
      <w:pPr>
        <w:pStyle w:val="ConsPlusNormal"/>
        <w:ind w:firstLine="709"/>
        <w:contextualSpacing/>
        <w:jc w:val="both"/>
        <w:rPr>
          <w:rFonts w:ascii="Times New Roman" w:hAnsi="Times New Roman" w:cs="Times New Roman"/>
          <w:sz w:val="28"/>
          <w:szCs w:val="28"/>
        </w:rPr>
      </w:pPr>
      <w:r w:rsidRPr="002B1EE4">
        <w:rPr>
          <w:rFonts w:ascii="Times New Roman" w:hAnsi="Times New Roman" w:cs="Times New Roman"/>
          <w:sz w:val="28"/>
          <w:szCs w:val="28"/>
        </w:rPr>
        <w:t>содействие в транспортировке для лечения, обучения, участия в культурных мероприятиях, если по состоянию здоровья противопоказано пользование общественным транспортом;</w:t>
      </w:r>
    </w:p>
    <w:p w:rsidR="00AE05D5" w:rsidRPr="002B1EE4" w:rsidRDefault="00AE05D5" w:rsidP="00AB1DA3">
      <w:pPr>
        <w:shd w:val="clear" w:color="auto" w:fill="FFFFFF"/>
        <w:ind w:firstLine="709"/>
        <w:contextualSpacing/>
        <w:jc w:val="both"/>
        <w:rPr>
          <w:sz w:val="28"/>
          <w:szCs w:val="28"/>
        </w:rPr>
      </w:pPr>
      <w:r w:rsidRPr="002B1EE4">
        <w:rPr>
          <w:sz w:val="28"/>
          <w:szCs w:val="28"/>
        </w:rPr>
        <w:t>оценка способности к самообслуживанию, составление и анализ</w:t>
      </w:r>
      <w:r w:rsidRPr="002B1EE4">
        <w:rPr>
          <w:b/>
          <w:sz w:val="28"/>
          <w:szCs w:val="28"/>
        </w:rPr>
        <w:t xml:space="preserve"> </w:t>
      </w:r>
      <w:r w:rsidRPr="002B1EE4">
        <w:rPr>
          <w:sz w:val="28"/>
          <w:szCs w:val="28"/>
        </w:rPr>
        <w:t>выполнения индивидуального плана социального обслуживания и реабилитации;</w:t>
      </w:r>
    </w:p>
    <w:p w:rsidR="00AE05D5" w:rsidRPr="002B1EE4" w:rsidRDefault="00AE05D5" w:rsidP="009D5461">
      <w:pPr>
        <w:pStyle w:val="ConsPlusNormal"/>
        <w:ind w:firstLine="709"/>
        <w:contextualSpacing/>
        <w:jc w:val="both"/>
        <w:rPr>
          <w:rFonts w:ascii="Times New Roman" w:hAnsi="Times New Roman" w:cs="Times New Roman"/>
          <w:sz w:val="28"/>
          <w:szCs w:val="28"/>
        </w:rPr>
      </w:pPr>
      <w:r w:rsidRPr="002B1EE4">
        <w:rPr>
          <w:rFonts w:ascii="Times New Roman" w:hAnsi="Times New Roman" w:cs="Times New Roman"/>
          <w:sz w:val="28"/>
          <w:szCs w:val="28"/>
        </w:rPr>
        <w:t>сопровождение в социально значимые учреждения, в том числе в медицинские организации.</w:t>
      </w:r>
    </w:p>
    <w:p w:rsidR="00AE05D5" w:rsidRPr="002B1EE4" w:rsidRDefault="00AE05D5" w:rsidP="00AB1DA3">
      <w:pPr>
        <w:pStyle w:val="BodyText"/>
        <w:tabs>
          <w:tab w:val="left" w:pos="1023"/>
        </w:tabs>
        <w:spacing w:after="0"/>
        <w:ind w:firstLine="720"/>
        <w:contextualSpacing/>
        <w:jc w:val="both"/>
        <w:rPr>
          <w:sz w:val="28"/>
          <w:szCs w:val="28"/>
        </w:rPr>
      </w:pPr>
      <w:r w:rsidRPr="002B1EE4">
        <w:rPr>
          <w:sz w:val="28"/>
          <w:szCs w:val="28"/>
        </w:rPr>
        <w:t>2) социально-медицинские:</w:t>
      </w:r>
    </w:p>
    <w:p w:rsidR="00AE05D5" w:rsidRPr="002B1EE4" w:rsidRDefault="00AE05D5" w:rsidP="00AB1DA3">
      <w:pPr>
        <w:pStyle w:val="ConsPlusNormal"/>
        <w:ind w:firstLine="567"/>
        <w:contextualSpacing/>
        <w:jc w:val="both"/>
        <w:rPr>
          <w:rFonts w:ascii="Times New Roman" w:hAnsi="Times New Roman" w:cs="Times New Roman"/>
          <w:sz w:val="28"/>
          <w:szCs w:val="28"/>
        </w:rPr>
      </w:pPr>
      <w:r w:rsidRPr="002B1EE4">
        <w:rPr>
          <w:rFonts w:ascii="Times New Roman" w:hAnsi="Times New Roman" w:cs="Times New Roman"/>
          <w:sz w:val="28"/>
          <w:szCs w:val="28"/>
        </w:rPr>
        <w:t>организация первичного медицинского осмотра и первичной санитарной обработки;</w:t>
      </w:r>
    </w:p>
    <w:p w:rsidR="00AE05D5" w:rsidRPr="002B1EE4" w:rsidRDefault="00AE05D5" w:rsidP="00AB1DA3">
      <w:pPr>
        <w:pStyle w:val="ConsPlusNormal"/>
        <w:ind w:firstLine="0"/>
        <w:contextualSpacing/>
        <w:jc w:val="both"/>
        <w:rPr>
          <w:rFonts w:ascii="Times New Roman" w:hAnsi="Times New Roman" w:cs="Times New Roman"/>
          <w:sz w:val="28"/>
          <w:szCs w:val="28"/>
        </w:rPr>
      </w:pPr>
      <w:r w:rsidRPr="002B1EE4">
        <w:rPr>
          <w:rFonts w:ascii="Times New Roman" w:hAnsi="Times New Roman" w:cs="Times New Roman"/>
          <w:sz w:val="28"/>
          <w:szCs w:val="28"/>
        </w:rPr>
        <w:t xml:space="preserve">        организация первичной доврачебной помощи;</w:t>
      </w:r>
    </w:p>
    <w:p w:rsidR="00AE05D5" w:rsidRPr="002B1EE4" w:rsidRDefault="00AE05D5" w:rsidP="00AB1DA3">
      <w:pPr>
        <w:pStyle w:val="ConsPlusNormal"/>
        <w:ind w:firstLine="0"/>
        <w:contextualSpacing/>
        <w:jc w:val="both"/>
        <w:rPr>
          <w:rFonts w:ascii="Times New Roman" w:hAnsi="Times New Roman" w:cs="Times New Roman"/>
          <w:sz w:val="28"/>
          <w:szCs w:val="28"/>
        </w:rPr>
      </w:pPr>
      <w:r w:rsidRPr="002B1EE4">
        <w:rPr>
          <w:rFonts w:ascii="Times New Roman" w:hAnsi="Times New Roman" w:cs="Times New Roman"/>
          <w:sz w:val="28"/>
          <w:szCs w:val="28"/>
        </w:rPr>
        <w:t xml:space="preserve">        организация выполнения процедур, связанных с сохранением здоровья получателей социальных услуг (измерение температуры тела, артериального давления, пульса, контроль за приемом лекарств, закапывание капель, постановка горчичников, компрессов, инъекций, обработка и перевязка раневых поверхностей, выполнение очистительных клизм, оказание содействия в подаче материалов для проведения лабораторных исследований, получении результатов лабораторных  исследований, оказание помощи в пользовании катетерами и прочими медицинскими изделиями);</w:t>
      </w:r>
    </w:p>
    <w:p w:rsidR="00AE05D5" w:rsidRPr="002B1EE4" w:rsidRDefault="00AE05D5" w:rsidP="00AB1DA3">
      <w:pPr>
        <w:pStyle w:val="ConsPlusNormal"/>
        <w:ind w:firstLine="567"/>
        <w:contextualSpacing/>
        <w:jc w:val="both"/>
        <w:rPr>
          <w:rFonts w:ascii="Times New Roman" w:hAnsi="Times New Roman" w:cs="Times New Roman"/>
          <w:sz w:val="28"/>
          <w:szCs w:val="28"/>
        </w:rPr>
      </w:pPr>
      <w:r w:rsidRPr="002B1EE4">
        <w:rPr>
          <w:rFonts w:ascii="Times New Roman" w:hAnsi="Times New Roman" w:cs="Times New Roman"/>
          <w:sz w:val="28"/>
          <w:szCs w:val="28"/>
        </w:rPr>
        <w:t>организация оздоровительных мероприятий (организация прогулок, зарядки);</w:t>
      </w:r>
    </w:p>
    <w:p w:rsidR="00AE05D5" w:rsidRPr="002B1EE4" w:rsidRDefault="00AE05D5" w:rsidP="00AB1DA3">
      <w:pPr>
        <w:pStyle w:val="ConsPlusNormal"/>
        <w:tabs>
          <w:tab w:val="left" w:pos="851"/>
        </w:tabs>
        <w:ind w:firstLine="567"/>
        <w:contextualSpacing/>
        <w:jc w:val="both"/>
        <w:rPr>
          <w:rFonts w:ascii="Times New Roman" w:hAnsi="Times New Roman" w:cs="Times New Roman"/>
          <w:sz w:val="28"/>
          <w:szCs w:val="28"/>
        </w:rPr>
      </w:pPr>
      <w:r w:rsidRPr="002B1EE4">
        <w:rPr>
          <w:rFonts w:ascii="Times New Roman" w:hAnsi="Times New Roman" w:cs="Times New Roman"/>
          <w:sz w:val="28"/>
          <w:szCs w:val="28"/>
        </w:rPr>
        <w:t>организация систематического наблюдения за получателями социальных услуг для выявления отклонений в состоянии их здоровья;</w:t>
      </w:r>
    </w:p>
    <w:p w:rsidR="00AE05D5" w:rsidRPr="002B1EE4" w:rsidRDefault="00AE05D5" w:rsidP="00AB1DA3">
      <w:pPr>
        <w:pStyle w:val="ConsPlusNormal"/>
        <w:ind w:firstLine="567"/>
        <w:contextualSpacing/>
        <w:jc w:val="both"/>
        <w:rPr>
          <w:rFonts w:ascii="Times New Roman" w:hAnsi="Times New Roman" w:cs="Times New Roman"/>
          <w:sz w:val="28"/>
          <w:szCs w:val="28"/>
        </w:rPr>
      </w:pPr>
      <w:r w:rsidRPr="002B1EE4">
        <w:rPr>
          <w:rFonts w:ascii="Times New Roman" w:hAnsi="Times New Roman" w:cs="Times New Roman"/>
          <w:sz w:val="28"/>
          <w:szCs w:val="28"/>
        </w:rPr>
        <w:t>организация консультирования по социально-медицинским вопросам (консультирование по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для выявления отклонений в состоянии их здоровья);</w:t>
      </w:r>
    </w:p>
    <w:p w:rsidR="00AE05D5" w:rsidRPr="002B1EE4" w:rsidRDefault="00AE05D5" w:rsidP="00AB1DA3">
      <w:pPr>
        <w:pStyle w:val="ConsPlusNormal"/>
        <w:ind w:firstLine="567"/>
        <w:contextualSpacing/>
        <w:jc w:val="both"/>
        <w:rPr>
          <w:rFonts w:ascii="Times New Roman" w:hAnsi="Times New Roman" w:cs="Times New Roman"/>
          <w:sz w:val="28"/>
          <w:szCs w:val="28"/>
        </w:rPr>
      </w:pPr>
      <w:r w:rsidRPr="002B1EE4">
        <w:rPr>
          <w:rFonts w:ascii="Times New Roman" w:hAnsi="Times New Roman" w:cs="Times New Roman"/>
          <w:sz w:val="28"/>
          <w:szCs w:val="28"/>
        </w:rPr>
        <w:t>содействие в оказании медицинской помощи;</w:t>
      </w:r>
    </w:p>
    <w:p w:rsidR="00AE05D5" w:rsidRPr="002B1EE4" w:rsidRDefault="00AE05D5" w:rsidP="00AB1DA3">
      <w:pPr>
        <w:pStyle w:val="ConsPlusNormal"/>
        <w:ind w:firstLine="0"/>
        <w:contextualSpacing/>
        <w:jc w:val="both"/>
        <w:rPr>
          <w:rFonts w:ascii="Times New Roman" w:hAnsi="Times New Roman" w:cs="Times New Roman"/>
          <w:sz w:val="28"/>
          <w:szCs w:val="28"/>
        </w:rPr>
      </w:pPr>
      <w:r w:rsidRPr="002B1EE4">
        <w:rPr>
          <w:rFonts w:ascii="Times New Roman" w:hAnsi="Times New Roman" w:cs="Times New Roman"/>
          <w:sz w:val="28"/>
          <w:szCs w:val="28"/>
        </w:rPr>
        <w:t xml:space="preserve">        содействие в проведении медико-социальной экспертизы;</w:t>
      </w:r>
    </w:p>
    <w:p w:rsidR="00AE05D5" w:rsidRPr="002B1EE4" w:rsidRDefault="00AE05D5" w:rsidP="00AB1DA3">
      <w:pPr>
        <w:pStyle w:val="ConsPlusNormal"/>
        <w:ind w:firstLine="567"/>
        <w:contextualSpacing/>
        <w:jc w:val="both"/>
        <w:rPr>
          <w:rFonts w:ascii="Times New Roman" w:hAnsi="Times New Roman" w:cs="Times New Roman"/>
          <w:sz w:val="28"/>
          <w:szCs w:val="28"/>
        </w:rPr>
      </w:pPr>
      <w:r w:rsidRPr="002B1EE4">
        <w:rPr>
          <w:rFonts w:ascii="Times New Roman" w:hAnsi="Times New Roman" w:cs="Times New Roman"/>
          <w:sz w:val="28"/>
          <w:szCs w:val="28"/>
        </w:rPr>
        <w:t>содействие в организации прохождения диспансеризации;</w:t>
      </w:r>
    </w:p>
    <w:p w:rsidR="00AE05D5" w:rsidRPr="002B1EE4" w:rsidRDefault="00AE05D5" w:rsidP="00AB1DA3">
      <w:pPr>
        <w:pStyle w:val="ConsPlusNormal"/>
        <w:ind w:firstLine="567"/>
        <w:contextualSpacing/>
        <w:jc w:val="both"/>
        <w:rPr>
          <w:rFonts w:ascii="Times New Roman" w:hAnsi="Times New Roman" w:cs="Times New Roman"/>
          <w:sz w:val="28"/>
          <w:szCs w:val="28"/>
        </w:rPr>
      </w:pPr>
      <w:r w:rsidRPr="002B1EE4">
        <w:rPr>
          <w:rFonts w:ascii="Times New Roman" w:hAnsi="Times New Roman" w:cs="Times New Roman"/>
          <w:sz w:val="28"/>
          <w:szCs w:val="28"/>
        </w:rPr>
        <w:t>содействие в госпитализации нуждающихся в лечебно-профилактические организации;</w:t>
      </w:r>
    </w:p>
    <w:p w:rsidR="00AE05D5" w:rsidRPr="002B1EE4" w:rsidRDefault="00AE05D5" w:rsidP="00AB1DA3">
      <w:pPr>
        <w:pStyle w:val="ConsPlusNormal"/>
        <w:ind w:firstLine="567"/>
        <w:contextualSpacing/>
        <w:jc w:val="both"/>
        <w:rPr>
          <w:rFonts w:ascii="Times New Roman" w:hAnsi="Times New Roman" w:cs="Times New Roman"/>
          <w:sz w:val="28"/>
          <w:szCs w:val="28"/>
        </w:rPr>
      </w:pPr>
      <w:r w:rsidRPr="002B1EE4">
        <w:rPr>
          <w:rFonts w:ascii="Times New Roman" w:hAnsi="Times New Roman" w:cs="Times New Roman"/>
          <w:sz w:val="28"/>
          <w:szCs w:val="28"/>
        </w:rPr>
        <w:t>содействие в обеспечении по заключению врачей лекарственными средствами и изделиями медицинского назначения;</w:t>
      </w:r>
    </w:p>
    <w:p w:rsidR="00AE05D5" w:rsidRPr="002B1EE4" w:rsidRDefault="00AE05D5" w:rsidP="00AB1DA3">
      <w:pPr>
        <w:pStyle w:val="ConsPlusNormal"/>
        <w:ind w:firstLine="567"/>
        <w:contextualSpacing/>
        <w:jc w:val="both"/>
        <w:rPr>
          <w:rFonts w:ascii="Times New Roman" w:hAnsi="Times New Roman" w:cs="Times New Roman"/>
          <w:sz w:val="28"/>
          <w:szCs w:val="28"/>
        </w:rPr>
      </w:pPr>
      <w:r w:rsidRPr="002B1EE4">
        <w:rPr>
          <w:rFonts w:ascii="Times New Roman" w:hAnsi="Times New Roman" w:cs="Times New Roman"/>
          <w:sz w:val="28"/>
          <w:szCs w:val="28"/>
        </w:rPr>
        <w:t>содействие в получении зубопротезной и протезно-ортопедической помощи, обеспечении техническими средствами ухода и реабилитации;</w:t>
      </w:r>
    </w:p>
    <w:p w:rsidR="00AE05D5" w:rsidRPr="002B1EE4" w:rsidRDefault="00AE05D5" w:rsidP="00AB1DA3">
      <w:pPr>
        <w:pStyle w:val="ConsPlusNormal"/>
        <w:ind w:firstLine="567"/>
        <w:contextualSpacing/>
        <w:jc w:val="both"/>
        <w:rPr>
          <w:rFonts w:ascii="Times New Roman" w:hAnsi="Times New Roman" w:cs="Times New Roman"/>
          <w:sz w:val="28"/>
          <w:szCs w:val="28"/>
        </w:rPr>
      </w:pPr>
      <w:r w:rsidRPr="002B1EE4">
        <w:rPr>
          <w:rFonts w:ascii="Times New Roman" w:hAnsi="Times New Roman" w:cs="Times New Roman"/>
          <w:sz w:val="28"/>
          <w:szCs w:val="28"/>
        </w:rPr>
        <w:t>содействие в организации оздоровления и санаторно-курортного лечения согласно медицинским показаниям;</w:t>
      </w:r>
    </w:p>
    <w:p w:rsidR="00AE05D5" w:rsidRPr="002B1EE4" w:rsidRDefault="00AE05D5" w:rsidP="00AB1DA3">
      <w:pPr>
        <w:pStyle w:val="BodyText"/>
        <w:tabs>
          <w:tab w:val="left" w:pos="1023"/>
        </w:tabs>
        <w:spacing w:after="0"/>
        <w:ind w:firstLine="720"/>
        <w:contextualSpacing/>
        <w:jc w:val="both"/>
        <w:rPr>
          <w:sz w:val="28"/>
          <w:szCs w:val="28"/>
        </w:rPr>
      </w:pPr>
      <w:r w:rsidRPr="002B1EE4">
        <w:rPr>
          <w:sz w:val="28"/>
          <w:szCs w:val="28"/>
        </w:rPr>
        <w:t>проведение занятий, обучающих здоровому образу жизни;</w:t>
      </w:r>
    </w:p>
    <w:p w:rsidR="00AE05D5" w:rsidRPr="002B1EE4" w:rsidRDefault="00AE05D5" w:rsidP="00AB1DA3">
      <w:pPr>
        <w:pStyle w:val="BodyText"/>
        <w:tabs>
          <w:tab w:val="left" w:pos="1023"/>
        </w:tabs>
        <w:spacing w:after="0"/>
        <w:ind w:firstLine="720"/>
        <w:contextualSpacing/>
        <w:jc w:val="both"/>
        <w:rPr>
          <w:sz w:val="28"/>
          <w:szCs w:val="28"/>
        </w:rPr>
      </w:pPr>
      <w:r w:rsidRPr="002B1EE4">
        <w:rPr>
          <w:sz w:val="28"/>
          <w:szCs w:val="28"/>
        </w:rPr>
        <w:t>проведение занятий по адаптивной физической культуре.</w:t>
      </w:r>
    </w:p>
    <w:p w:rsidR="00AE05D5" w:rsidRPr="002B1EE4" w:rsidRDefault="00AE05D5" w:rsidP="00AB1DA3">
      <w:pPr>
        <w:pStyle w:val="BodyText"/>
        <w:tabs>
          <w:tab w:val="left" w:pos="1023"/>
        </w:tabs>
        <w:spacing w:after="0"/>
        <w:ind w:firstLine="720"/>
        <w:contextualSpacing/>
        <w:jc w:val="both"/>
        <w:rPr>
          <w:i/>
          <w:sz w:val="28"/>
          <w:szCs w:val="28"/>
        </w:rPr>
      </w:pPr>
      <w:r w:rsidRPr="002B1EE4">
        <w:rPr>
          <w:sz w:val="28"/>
          <w:szCs w:val="28"/>
        </w:rPr>
        <w:t>3) социально-психологические:</w:t>
      </w:r>
    </w:p>
    <w:p w:rsidR="00AE05D5" w:rsidRPr="002B1EE4" w:rsidRDefault="00AE05D5" w:rsidP="00AB1DA3">
      <w:pPr>
        <w:pStyle w:val="BodyText"/>
        <w:tabs>
          <w:tab w:val="left" w:pos="1023"/>
        </w:tabs>
        <w:spacing w:after="0"/>
        <w:ind w:firstLine="720"/>
        <w:contextualSpacing/>
        <w:jc w:val="both"/>
        <w:rPr>
          <w:sz w:val="28"/>
          <w:szCs w:val="28"/>
        </w:rPr>
      </w:pPr>
      <w:r w:rsidRPr="002B1EE4">
        <w:rPr>
          <w:sz w:val="28"/>
          <w:szCs w:val="28"/>
        </w:rPr>
        <w:t>социально-психологическое консультирование, в том числе по вопросам внутрисемейных отношений;</w:t>
      </w:r>
    </w:p>
    <w:p w:rsidR="00AE05D5" w:rsidRPr="002B1EE4" w:rsidRDefault="00AE05D5" w:rsidP="00AB1DA3">
      <w:pPr>
        <w:pStyle w:val="BodyText"/>
        <w:tabs>
          <w:tab w:val="left" w:pos="1023"/>
        </w:tabs>
        <w:spacing w:after="0"/>
        <w:ind w:firstLine="720"/>
        <w:contextualSpacing/>
        <w:jc w:val="both"/>
        <w:rPr>
          <w:sz w:val="28"/>
          <w:szCs w:val="28"/>
        </w:rPr>
      </w:pPr>
      <w:r w:rsidRPr="002B1EE4">
        <w:rPr>
          <w:sz w:val="28"/>
          <w:szCs w:val="28"/>
        </w:rPr>
        <w:t>психологическая диагностика и обследование личности;</w:t>
      </w:r>
    </w:p>
    <w:p w:rsidR="00AE05D5" w:rsidRPr="002B1EE4" w:rsidRDefault="00AE05D5" w:rsidP="00AB1DA3">
      <w:pPr>
        <w:pStyle w:val="BodyText"/>
        <w:tabs>
          <w:tab w:val="left" w:pos="1023"/>
        </w:tabs>
        <w:spacing w:after="0"/>
        <w:ind w:firstLine="720"/>
        <w:contextualSpacing/>
        <w:jc w:val="both"/>
        <w:rPr>
          <w:sz w:val="28"/>
          <w:szCs w:val="28"/>
        </w:rPr>
      </w:pPr>
      <w:r w:rsidRPr="002B1EE4">
        <w:rPr>
          <w:sz w:val="28"/>
          <w:szCs w:val="28"/>
        </w:rPr>
        <w:t>психологическая коррекция;</w:t>
      </w:r>
    </w:p>
    <w:p w:rsidR="00AE05D5" w:rsidRPr="002B1EE4" w:rsidRDefault="00AE05D5" w:rsidP="00AB1DA3">
      <w:pPr>
        <w:pStyle w:val="BodyText"/>
        <w:tabs>
          <w:tab w:val="left" w:pos="1023"/>
        </w:tabs>
        <w:spacing w:after="0"/>
        <w:ind w:firstLine="720"/>
        <w:contextualSpacing/>
        <w:jc w:val="both"/>
        <w:rPr>
          <w:sz w:val="28"/>
          <w:szCs w:val="28"/>
        </w:rPr>
      </w:pPr>
      <w:r w:rsidRPr="002B1EE4">
        <w:rPr>
          <w:sz w:val="28"/>
          <w:szCs w:val="28"/>
        </w:rPr>
        <w:t>психологическая помощь и поддержка, в том числе гражданам, осуществляющим уход за тяжелобольными получателями социальных услуг;</w:t>
      </w:r>
    </w:p>
    <w:p w:rsidR="00AE05D5" w:rsidRPr="002B1EE4" w:rsidRDefault="00AE05D5" w:rsidP="00AB1DA3">
      <w:pPr>
        <w:pStyle w:val="BodyText"/>
        <w:tabs>
          <w:tab w:val="left" w:pos="1023"/>
        </w:tabs>
        <w:spacing w:after="0"/>
        <w:ind w:firstLine="720"/>
        <w:contextualSpacing/>
        <w:jc w:val="both"/>
        <w:rPr>
          <w:sz w:val="28"/>
          <w:szCs w:val="28"/>
        </w:rPr>
      </w:pPr>
      <w:r w:rsidRPr="002B1EE4">
        <w:rPr>
          <w:sz w:val="28"/>
          <w:szCs w:val="28"/>
        </w:rPr>
        <w:t>социально-психологический патронаж;</w:t>
      </w:r>
    </w:p>
    <w:p w:rsidR="00AE05D5" w:rsidRPr="002B1EE4" w:rsidRDefault="00AE05D5" w:rsidP="00AB1DA3">
      <w:pPr>
        <w:pStyle w:val="BodyText"/>
        <w:tabs>
          <w:tab w:val="left" w:pos="1023"/>
        </w:tabs>
        <w:spacing w:after="0"/>
        <w:ind w:firstLine="720"/>
        <w:contextualSpacing/>
        <w:jc w:val="both"/>
        <w:rPr>
          <w:sz w:val="28"/>
          <w:szCs w:val="28"/>
        </w:rPr>
      </w:pPr>
      <w:r w:rsidRPr="002B1EE4">
        <w:rPr>
          <w:sz w:val="28"/>
          <w:szCs w:val="28"/>
        </w:rPr>
        <w:t>психологический тренинг;</w:t>
      </w:r>
    </w:p>
    <w:p w:rsidR="00AE05D5" w:rsidRPr="002B1EE4" w:rsidRDefault="00AE05D5" w:rsidP="009D5461">
      <w:pPr>
        <w:pStyle w:val="BodyText"/>
        <w:tabs>
          <w:tab w:val="left" w:pos="1023"/>
        </w:tabs>
        <w:spacing w:after="0"/>
        <w:ind w:firstLine="720"/>
        <w:contextualSpacing/>
        <w:jc w:val="both"/>
        <w:rPr>
          <w:sz w:val="28"/>
          <w:szCs w:val="28"/>
        </w:rPr>
      </w:pPr>
      <w:r w:rsidRPr="002B1EE4">
        <w:rPr>
          <w:sz w:val="28"/>
          <w:szCs w:val="28"/>
        </w:rPr>
        <w:t>оказание психологической (экстренной психологической) помощи и поддержки, в том числе гражданам, осуществляющим уход на дому за тяжелобольными получателями социальных услуг.</w:t>
      </w:r>
    </w:p>
    <w:p w:rsidR="00AE05D5" w:rsidRPr="002B1EE4" w:rsidRDefault="00AE05D5" w:rsidP="00AB1DA3">
      <w:pPr>
        <w:pStyle w:val="BodyText"/>
        <w:tabs>
          <w:tab w:val="left" w:pos="1023"/>
        </w:tabs>
        <w:spacing w:after="0"/>
        <w:ind w:firstLine="720"/>
        <w:contextualSpacing/>
        <w:jc w:val="both"/>
        <w:rPr>
          <w:sz w:val="28"/>
          <w:szCs w:val="28"/>
        </w:rPr>
      </w:pPr>
      <w:r w:rsidRPr="002B1EE4">
        <w:rPr>
          <w:sz w:val="28"/>
          <w:szCs w:val="28"/>
        </w:rPr>
        <w:t>4) социально-педагогические:</w:t>
      </w:r>
    </w:p>
    <w:p w:rsidR="00AE05D5" w:rsidRPr="002B1EE4" w:rsidRDefault="00AE05D5" w:rsidP="00AB1DA3">
      <w:pPr>
        <w:pStyle w:val="BodyText"/>
        <w:tabs>
          <w:tab w:val="left" w:pos="1023"/>
        </w:tabs>
        <w:spacing w:after="0"/>
        <w:ind w:firstLine="720"/>
        <w:contextualSpacing/>
        <w:jc w:val="both"/>
        <w:rPr>
          <w:sz w:val="28"/>
          <w:szCs w:val="28"/>
        </w:rPr>
      </w:pPr>
      <w:r w:rsidRPr="002B1EE4">
        <w:rPr>
          <w:sz w:val="28"/>
          <w:szCs w:val="28"/>
        </w:rPr>
        <w:t>обучение родственников практическим навыкам общего ухода за тяжелобольными получателями социальных услуг;</w:t>
      </w:r>
    </w:p>
    <w:p w:rsidR="00AE05D5" w:rsidRPr="002B1EE4" w:rsidRDefault="00AE05D5" w:rsidP="00AB1DA3">
      <w:pPr>
        <w:pStyle w:val="BodyText"/>
        <w:tabs>
          <w:tab w:val="left" w:pos="1023"/>
        </w:tabs>
        <w:spacing w:after="0"/>
        <w:ind w:firstLine="720"/>
        <w:contextualSpacing/>
        <w:jc w:val="both"/>
        <w:rPr>
          <w:sz w:val="28"/>
          <w:szCs w:val="28"/>
        </w:rPr>
      </w:pPr>
      <w:r w:rsidRPr="002B1EE4">
        <w:rPr>
          <w:sz w:val="28"/>
          <w:szCs w:val="28"/>
        </w:rP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p w:rsidR="00AE05D5" w:rsidRPr="002B1EE4" w:rsidRDefault="00AE05D5" w:rsidP="00AB1DA3">
      <w:pPr>
        <w:pStyle w:val="BodyText"/>
        <w:tabs>
          <w:tab w:val="left" w:pos="1023"/>
        </w:tabs>
        <w:spacing w:after="0"/>
        <w:ind w:firstLine="720"/>
        <w:contextualSpacing/>
        <w:jc w:val="both"/>
        <w:rPr>
          <w:sz w:val="28"/>
          <w:szCs w:val="28"/>
        </w:rPr>
      </w:pPr>
      <w:r w:rsidRPr="002B1EE4">
        <w:rPr>
          <w:sz w:val="28"/>
          <w:szCs w:val="28"/>
        </w:rPr>
        <w:t>социально-педагогическая коррекция, включая диагностику и консультирование;</w:t>
      </w:r>
    </w:p>
    <w:p w:rsidR="00AE05D5" w:rsidRPr="002B1EE4" w:rsidRDefault="00AE05D5" w:rsidP="00AB1DA3">
      <w:pPr>
        <w:pStyle w:val="BodyText"/>
        <w:tabs>
          <w:tab w:val="left" w:pos="1023"/>
        </w:tabs>
        <w:spacing w:after="0"/>
        <w:ind w:firstLine="720"/>
        <w:contextualSpacing/>
        <w:jc w:val="both"/>
        <w:rPr>
          <w:sz w:val="28"/>
          <w:szCs w:val="28"/>
        </w:rPr>
      </w:pPr>
      <w:r w:rsidRPr="002B1EE4">
        <w:rPr>
          <w:sz w:val="28"/>
          <w:szCs w:val="28"/>
        </w:rPr>
        <w:t>формирование позитивных интересов (в том числе в сфере досуга);</w:t>
      </w:r>
    </w:p>
    <w:p w:rsidR="00AE05D5" w:rsidRPr="002B1EE4" w:rsidRDefault="00AE05D5" w:rsidP="00AB1DA3">
      <w:pPr>
        <w:pStyle w:val="BodyText"/>
        <w:tabs>
          <w:tab w:val="left" w:pos="1023"/>
        </w:tabs>
        <w:spacing w:after="0"/>
        <w:ind w:firstLine="720"/>
        <w:contextualSpacing/>
        <w:jc w:val="both"/>
        <w:rPr>
          <w:sz w:val="28"/>
          <w:szCs w:val="28"/>
        </w:rPr>
      </w:pPr>
      <w:r w:rsidRPr="002B1EE4">
        <w:rPr>
          <w:sz w:val="28"/>
          <w:szCs w:val="28"/>
        </w:rPr>
        <w:t>организация досуга (праздники, экскурсии и другие культурные мероприятия);</w:t>
      </w:r>
    </w:p>
    <w:p w:rsidR="00AE05D5" w:rsidRPr="002B1EE4" w:rsidRDefault="00AE05D5" w:rsidP="00AB1DA3">
      <w:pPr>
        <w:pStyle w:val="BodyText"/>
        <w:tabs>
          <w:tab w:val="left" w:pos="1023"/>
        </w:tabs>
        <w:spacing w:after="0"/>
        <w:ind w:firstLine="720"/>
        <w:contextualSpacing/>
        <w:jc w:val="both"/>
        <w:rPr>
          <w:sz w:val="28"/>
          <w:szCs w:val="28"/>
        </w:rPr>
      </w:pPr>
      <w:r w:rsidRPr="002B1EE4">
        <w:rPr>
          <w:sz w:val="28"/>
          <w:szCs w:val="28"/>
        </w:rPr>
        <w:t>5) социально-трудовые:</w:t>
      </w:r>
    </w:p>
    <w:p w:rsidR="00AE05D5" w:rsidRPr="002B1EE4" w:rsidRDefault="00AE05D5" w:rsidP="00AB1DA3">
      <w:pPr>
        <w:pStyle w:val="BodyText"/>
        <w:tabs>
          <w:tab w:val="left" w:pos="1023"/>
        </w:tabs>
        <w:spacing w:after="0"/>
        <w:ind w:firstLine="720"/>
        <w:contextualSpacing/>
        <w:jc w:val="both"/>
        <w:rPr>
          <w:sz w:val="28"/>
          <w:szCs w:val="28"/>
        </w:rPr>
      </w:pPr>
      <w:r w:rsidRPr="002B1EE4">
        <w:rPr>
          <w:sz w:val="28"/>
          <w:szCs w:val="28"/>
        </w:rPr>
        <w:t>проведение мероприятий по использованию остаточных трудовых возможностей и обучению доступным профессиональным навыкам;</w:t>
      </w:r>
    </w:p>
    <w:p w:rsidR="00AE05D5" w:rsidRPr="002B1EE4" w:rsidRDefault="00AE05D5" w:rsidP="00AB1DA3">
      <w:pPr>
        <w:pStyle w:val="BodyText"/>
        <w:tabs>
          <w:tab w:val="left" w:pos="1023"/>
        </w:tabs>
        <w:spacing w:after="0"/>
        <w:ind w:firstLine="720"/>
        <w:contextualSpacing/>
        <w:jc w:val="both"/>
        <w:rPr>
          <w:sz w:val="28"/>
          <w:szCs w:val="28"/>
        </w:rPr>
      </w:pPr>
      <w:r w:rsidRPr="002B1EE4">
        <w:rPr>
          <w:sz w:val="28"/>
          <w:szCs w:val="28"/>
        </w:rPr>
        <w:t>оказание помощи в трудоустройстве;</w:t>
      </w:r>
    </w:p>
    <w:p w:rsidR="00AE05D5" w:rsidRPr="002B1EE4" w:rsidRDefault="00AE05D5" w:rsidP="00AB1DA3">
      <w:pPr>
        <w:pStyle w:val="BodyText"/>
        <w:tabs>
          <w:tab w:val="left" w:pos="1023"/>
        </w:tabs>
        <w:spacing w:after="0"/>
        <w:ind w:firstLine="720"/>
        <w:contextualSpacing/>
        <w:jc w:val="both"/>
        <w:rPr>
          <w:sz w:val="28"/>
          <w:szCs w:val="28"/>
        </w:rPr>
      </w:pPr>
      <w:r w:rsidRPr="002B1EE4">
        <w:rPr>
          <w:sz w:val="28"/>
          <w:szCs w:val="28"/>
        </w:rPr>
        <w:t>организация помощи в получении образования и (или) квалификации инвалидами (детьми-инвалидами) в соответствии с их способностями, несовершеннолетними;</w:t>
      </w:r>
    </w:p>
    <w:p w:rsidR="00AE05D5" w:rsidRPr="002B1EE4" w:rsidRDefault="00AE05D5" w:rsidP="00AB1DA3">
      <w:pPr>
        <w:pStyle w:val="BodyText"/>
        <w:tabs>
          <w:tab w:val="left" w:pos="1023"/>
        </w:tabs>
        <w:spacing w:after="0"/>
        <w:ind w:firstLine="720"/>
        <w:contextualSpacing/>
        <w:jc w:val="both"/>
        <w:rPr>
          <w:sz w:val="28"/>
          <w:szCs w:val="28"/>
        </w:rPr>
      </w:pPr>
      <w:r w:rsidRPr="002B1EE4">
        <w:rPr>
          <w:sz w:val="28"/>
          <w:szCs w:val="28"/>
        </w:rPr>
        <w:t>6) социально-правовые:</w:t>
      </w:r>
    </w:p>
    <w:p w:rsidR="00AE05D5" w:rsidRPr="002B1EE4" w:rsidRDefault="00AE05D5" w:rsidP="00AB1DA3">
      <w:pPr>
        <w:pStyle w:val="BodyText"/>
        <w:tabs>
          <w:tab w:val="left" w:pos="1023"/>
        </w:tabs>
        <w:spacing w:after="0"/>
        <w:ind w:firstLine="720"/>
        <w:contextualSpacing/>
        <w:jc w:val="both"/>
        <w:rPr>
          <w:sz w:val="28"/>
          <w:szCs w:val="28"/>
        </w:rPr>
      </w:pPr>
      <w:r w:rsidRPr="002B1EE4">
        <w:rPr>
          <w:sz w:val="28"/>
          <w:szCs w:val="28"/>
        </w:rPr>
        <w:t>оказание помощи в оформлении и восстановлении документов получателей социальных услуг;</w:t>
      </w:r>
    </w:p>
    <w:p w:rsidR="00AE05D5" w:rsidRPr="002B1EE4" w:rsidRDefault="00AE05D5" w:rsidP="00AB1DA3">
      <w:pPr>
        <w:pStyle w:val="BodyText"/>
        <w:tabs>
          <w:tab w:val="left" w:pos="1023"/>
        </w:tabs>
        <w:spacing w:after="0"/>
        <w:ind w:firstLine="720"/>
        <w:contextualSpacing/>
        <w:jc w:val="both"/>
        <w:rPr>
          <w:sz w:val="28"/>
          <w:szCs w:val="28"/>
        </w:rPr>
      </w:pPr>
      <w:r w:rsidRPr="002B1EE4">
        <w:rPr>
          <w:sz w:val="28"/>
          <w:szCs w:val="28"/>
        </w:rPr>
        <w:t>оказание помощи в получении юридических услуг;</w:t>
      </w:r>
    </w:p>
    <w:p w:rsidR="00AE05D5" w:rsidRPr="002B1EE4" w:rsidRDefault="00AE05D5" w:rsidP="00AB1DA3">
      <w:pPr>
        <w:pStyle w:val="BodyText"/>
        <w:tabs>
          <w:tab w:val="left" w:pos="1023"/>
        </w:tabs>
        <w:spacing w:after="0"/>
        <w:ind w:firstLine="720"/>
        <w:contextualSpacing/>
        <w:jc w:val="both"/>
        <w:rPr>
          <w:sz w:val="28"/>
          <w:szCs w:val="28"/>
        </w:rPr>
      </w:pPr>
      <w:r w:rsidRPr="002B1EE4">
        <w:rPr>
          <w:sz w:val="28"/>
          <w:szCs w:val="28"/>
        </w:rPr>
        <w:t>консультирование по социально-правовым вопросам, в том числе по вопросам, связанным с правом граждан на социальное обслуживание в системах социальных служб;</w:t>
      </w:r>
    </w:p>
    <w:p w:rsidR="00AE05D5" w:rsidRPr="002B1EE4" w:rsidRDefault="00AE05D5" w:rsidP="00AB1DA3">
      <w:pPr>
        <w:pStyle w:val="BodyText"/>
        <w:tabs>
          <w:tab w:val="left" w:pos="1023"/>
        </w:tabs>
        <w:spacing w:after="0"/>
        <w:ind w:firstLine="720"/>
        <w:contextualSpacing/>
        <w:jc w:val="both"/>
        <w:rPr>
          <w:sz w:val="28"/>
          <w:szCs w:val="28"/>
        </w:rPr>
      </w:pPr>
      <w:r w:rsidRPr="002B1EE4">
        <w:rPr>
          <w:sz w:val="28"/>
          <w:szCs w:val="28"/>
        </w:rPr>
        <w:t>содействие в оформлении регистрации по месту пребывания по месту нахождения учреждения;</w:t>
      </w:r>
    </w:p>
    <w:p w:rsidR="00AE05D5" w:rsidRPr="002B1EE4" w:rsidRDefault="00AE05D5" w:rsidP="00AB1DA3">
      <w:pPr>
        <w:pStyle w:val="BodyText"/>
        <w:tabs>
          <w:tab w:val="left" w:pos="1023"/>
        </w:tabs>
        <w:spacing w:after="0"/>
        <w:ind w:firstLine="720"/>
        <w:contextualSpacing/>
        <w:jc w:val="both"/>
        <w:rPr>
          <w:sz w:val="28"/>
          <w:szCs w:val="28"/>
        </w:rPr>
      </w:pPr>
      <w:r w:rsidRPr="002B1EE4">
        <w:rPr>
          <w:sz w:val="28"/>
          <w:szCs w:val="28"/>
        </w:rPr>
        <w:t>содействие в получении полагающихся пенсий, пособий, других социальных выплат и мер социальной поддержки;</w:t>
      </w:r>
    </w:p>
    <w:p w:rsidR="00AE05D5" w:rsidRPr="002B1EE4" w:rsidRDefault="00AE05D5" w:rsidP="00AB1DA3">
      <w:pPr>
        <w:pStyle w:val="BodyText"/>
        <w:tabs>
          <w:tab w:val="left" w:pos="1023"/>
        </w:tabs>
        <w:spacing w:after="0"/>
        <w:ind w:firstLine="720"/>
        <w:contextualSpacing/>
        <w:jc w:val="both"/>
        <w:rPr>
          <w:sz w:val="28"/>
          <w:szCs w:val="28"/>
        </w:rPr>
      </w:pPr>
      <w:r w:rsidRPr="002B1EE4">
        <w:rPr>
          <w:sz w:val="28"/>
          <w:szCs w:val="28"/>
        </w:rPr>
        <w:t>содействие в подготовке запросов,  заявлений, направлений, ходатайств;</w:t>
      </w:r>
    </w:p>
    <w:p w:rsidR="00AE05D5" w:rsidRPr="002B1EE4" w:rsidRDefault="00AE05D5" w:rsidP="00AB1DA3">
      <w:pPr>
        <w:pStyle w:val="BodyText"/>
        <w:tabs>
          <w:tab w:val="left" w:pos="1023"/>
        </w:tabs>
        <w:spacing w:after="0"/>
        <w:ind w:firstLine="720"/>
        <w:contextualSpacing/>
        <w:jc w:val="both"/>
        <w:rPr>
          <w:sz w:val="28"/>
          <w:szCs w:val="28"/>
        </w:rPr>
      </w:pPr>
      <w:r w:rsidRPr="002B1EE4">
        <w:rPr>
          <w:sz w:val="28"/>
          <w:szCs w:val="28"/>
        </w:rPr>
        <w:t>содействие в поиске родственных и восстановлении утраченных связей;</w:t>
      </w:r>
    </w:p>
    <w:p w:rsidR="00AE05D5" w:rsidRPr="002B1EE4" w:rsidRDefault="00AE05D5" w:rsidP="00AB1DA3">
      <w:pPr>
        <w:pStyle w:val="BodyText"/>
        <w:tabs>
          <w:tab w:val="left" w:pos="1023"/>
        </w:tabs>
        <w:spacing w:after="0"/>
        <w:ind w:firstLine="720"/>
        <w:contextualSpacing/>
        <w:jc w:val="both"/>
        <w:rPr>
          <w:sz w:val="28"/>
          <w:szCs w:val="28"/>
        </w:rPr>
      </w:pPr>
      <w:r w:rsidRPr="002B1EE4">
        <w:rPr>
          <w:sz w:val="28"/>
          <w:szCs w:val="28"/>
        </w:rPr>
        <w:t>услуги по защите прав и законных интересов получателей социальных услуг в установленном законодательством порядке;</w:t>
      </w:r>
    </w:p>
    <w:p w:rsidR="00AE05D5" w:rsidRPr="002B1EE4" w:rsidRDefault="00AE05D5" w:rsidP="00AB1DA3">
      <w:pPr>
        <w:pStyle w:val="BodyText"/>
        <w:tabs>
          <w:tab w:val="left" w:pos="1023"/>
        </w:tabs>
        <w:spacing w:after="0"/>
        <w:ind w:firstLine="720"/>
        <w:contextualSpacing/>
        <w:jc w:val="both"/>
        <w:rPr>
          <w:sz w:val="28"/>
          <w:szCs w:val="28"/>
        </w:rPr>
      </w:pPr>
      <w:r w:rsidRPr="002B1EE4">
        <w:rPr>
          <w:sz w:val="28"/>
          <w:szCs w:val="28"/>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AE05D5" w:rsidRPr="002B1EE4" w:rsidRDefault="00AE05D5" w:rsidP="00AB1DA3">
      <w:pPr>
        <w:pStyle w:val="BodyText"/>
        <w:tabs>
          <w:tab w:val="left" w:pos="1023"/>
        </w:tabs>
        <w:spacing w:after="0"/>
        <w:ind w:firstLine="720"/>
        <w:contextualSpacing/>
        <w:jc w:val="both"/>
        <w:rPr>
          <w:sz w:val="28"/>
          <w:szCs w:val="28"/>
        </w:rPr>
      </w:pPr>
      <w:r w:rsidRPr="002B1EE4">
        <w:rPr>
          <w:sz w:val="28"/>
          <w:szCs w:val="28"/>
        </w:rPr>
        <w:t>обучение инвалидов (детей-инвалидов) пользованию средствами ухода и техническими средствами реабилитации;</w:t>
      </w:r>
    </w:p>
    <w:p w:rsidR="00AE05D5" w:rsidRPr="002B1EE4" w:rsidRDefault="00AE05D5" w:rsidP="00AB1DA3">
      <w:pPr>
        <w:pStyle w:val="BodyText"/>
        <w:tabs>
          <w:tab w:val="left" w:pos="1023"/>
        </w:tabs>
        <w:spacing w:after="0"/>
        <w:ind w:firstLine="720"/>
        <w:contextualSpacing/>
        <w:jc w:val="both"/>
        <w:rPr>
          <w:sz w:val="28"/>
          <w:szCs w:val="28"/>
        </w:rPr>
      </w:pPr>
      <w:r w:rsidRPr="002B1EE4">
        <w:rPr>
          <w:sz w:val="28"/>
          <w:szCs w:val="28"/>
        </w:rPr>
        <w:t>проведение социально-реабилитационных мероприятий в сфере социального обслуживания граждан;</w:t>
      </w:r>
    </w:p>
    <w:p w:rsidR="00AE05D5" w:rsidRPr="002B1EE4" w:rsidRDefault="00AE05D5" w:rsidP="00AB1DA3">
      <w:pPr>
        <w:pStyle w:val="BodyText"/>
        <w:tabs>
          <w:tab w:val="left" w:pos="1023"/>
        </w:tabs>
        <w:spacing w:after="0"/>
        <w:ind w:firstLine="720"/>
        <w:contextualSpacing/>
        <w:jc w:val="both"/>
        <w:rPr>
          <w:sz w:val="28"/>
          <w:szCs w:val="28"/>
        </w:rPr>
      </w:pPr>
      <w:r w:rsidRPr="002B1EE4">
        <w:rPr>
          <w:sz w:val="28"/>
          <w:szCs w:val="28"/>
        </w:rPr>
        <w:t>обучение навыкам самообслуживания, поведения в быту и общественных местах;</w:t>
      </w:r>
    </w:p>
    <w:p w:rsidR="00AE05D5" w:rsidRPr="002B1EE4" w:rsidRDefault="00AE05D5" w:rsidP="00AB1DA3">
      <w:pPr>
        <w:pStyle w:val="BodyText"/>
        <w:tabs>
          <w:tab w:val="left" w:pos="1023"/>
        </w:tabs>
        <w:spacing w:after="0"/>
        <w:ind w:firstLine="720"/>
        <w:contextualSpacing/>
        <w:jc w:val="both"/>
        <w:rPr>
          <w:sz w:val="28"/>
          <w:szCs w:val="28"/>
        </w:rPr>
      </w:pPr>
      <w:r w:rsidRPr="002B1EE4">
        <w:rPr>
          <w:sz w:val="28"/>
          <w:szCs w:val="28"/>
        </w:rPr>
        <w:t>оказание помощи в обучении навыкам компьютерной грамотности.</w:t>
      </w:r>
    </w:p>
    <w:p w:rsidR="00AE05D5" w:rsidRPr="002B1EE4" w:rsidRDefault="00AE05D5" w:rsidP="00AB1DA3">
      <w:pPr>
        <w:pStyle w:val="Heading1"/>
        <w:spacing w:before="0" w:beforeAutospacing="0" w:after="0" w:afterAutospacing="0"/>
        <w:ind w:firstLine="709"/>
        <w:contextualSpacing/>
        <w:jc w:val="both"/>
        <w:rPr>
          <w:kern w:val="1"/>
          <w:sz w:val="28"/>
          <w:szCs w:val="28"/>
          <w:lang w:eastAsia="ar-SA"/>
        </w:rPr>
      </w:pPr>
      <w:r w:rsidRPr="002B1EE4">
        <w:rPr>
          <w:b w:val="0"/>
          <w:sz w:val="28"/>
          <w:szCs w:val="28"/>
        </w:rPr>
        <w:t>8</w:t>
      </w:r>
      <w:r w:rsidRPr="002B1EE4">
        <w:rPr>
          <w:sz w:val="28"/>
          <w:szCs w:val="28"/>
        </w:rPr>
        <w:t xml:space="preserve">. </w:t>
      </w:r>
      <w:r w:rsidRPr="002B1EE4">
        <w:rPr>
          <w:b w:val="0"/>
          <w:bCs w:val="0"/>
          <w:kern w:val="1"/>
          <w:sz w:val="28"/>
          <w:szCs w:val="28"/>
          <w:lang w:eastAsia="ar-SA"/>
        </w:rPr>
        <w:t>Нуждаемость граждан в полустационарном социальном обслуживании определяется комиссией по признанию граждан нуждающимися в полустационарном социальном обслуживании организацией социального обслуживания, на которое возложены указанные полномочия в соответствии с локальным нормативным актом уполномоченного органа исполнительной власти Республики Тыва в сфере социального обслуживания, в ведомственном подчинении которого находится данная организация. При определении нуждаемости учитываются рекомендации по определению индивидуальной потребности в социальных услугах получателей социальных услуг, утвержденные приказом Минтруда России №500н от 30 июля 2014 г.</w:t>
      </w:r>
    </w:p>
    <w:p w:rsidR="00AE05D5" w:rsidRPr="002B1EE4" w:rsidRDefault="00AE05D5" w:rsidP="00AB1DA3">
      <w:pPr>
        <w:widowControl w:val="0"/>
        <w:autoSpaceDE w:val="0"/>
        <w:autoSpaceDN w:val="0"/>
        <w:adjustRightInd w:val="0"/>
        <w:ind w:firstLine="720"/>
        <w:contextualSpacing/>
        <w:jc w:val="both"/>
        <w:rPr>
          <w:sz w:val="28"/>
          <w:szCs w:val="28"/>
        </w:rPr>
      </w:pPr>
      <w:r w:rsidRPr="002B1EE4">
        <w:rPr>
          <w:sz w:val="28"/>
          <w:szCs w:val="28"/>
        </w:rPr>
        <w:t>Индивидуальная программа предоставления социальных услуг (далее – индивидуальная программа) разрабатывается организацией социального обслуживания, на которое возложены указанные полномочия в соответствии с локальным нормативным актом уполномоченного органа исполнительной власти Республики Тыва в сфере социального обслуживания, в ведомственном подчинении которого находится данная организация.</w:t>
      </w:r>
    </w:p>
    <w:p w:rsidR="00AE05D5" w:rsidRPr="002B1EE4" w:rsidRDefault="00AE05D5" w:rsidP="00AB1DA3">
      <w:pPr>
        <w:widowControl w:val="0"/>
        <w:autoSpaceDE w:val="0"/>
        <w:autoSpaceDN w:val="0"/>
        <w:adjustRightInd w:val="0"/>
        <w:ind w:firstLine="720"/>
        <w:contextualSpacing/>
        <w:jc w:val="both"/>
        <w:rPr>
          <w:sz w:val="28"/>
          <w:szCs w:val="28"/>
        </w:rPr>
      </w:pPr>
      <w:r w:rsidRPr="002B1EE4">
        <w:rPr>
          <w:sz w:val="28"/>
          <w:szCs w:val="28"/>
        </w:rPr>
        <w:t>Социальные услуги предоставляются гражданам, признанным в установленном порядке нуждающимися в полустационарном социальном обслуживании (далее – получатель социальных услуг), в соответствии с индивидуальной программой на основании договора о предоставлении социальных  услуг, заключаемого между поставщиком социальных услуг и получателем социальных услуг или его законным представителем. Формы индивидуальной программы и договора о предоставлении социальных  услуг рекомендованы приказом Минтруда РФ от 10 ноября 2014г. № 874н «О примерной форме договора о предоставлении социальных услуг, а также о форме индивидуальной программы предоставления социальных услуг».</w:t>
      </w:r>
    </w:p>
    <w:p w:rsidR="00AE05D5" w:rsidRPr="002B1EE4" w:rsidRDefault="00AE05D5" w:rsidP="00AB1DA3">
      <w:pPr>
        <w:widowControl w:val="0"/>
        <w:autoSpaceDE w:val="0"/>
        <w:autoSpaceDN w:val="0"/>
        <w:adjustRightInd w:val="0"/>
        <w:ind w:firstLine="720"/>
        <w:contextualSpacing/>
        <w:jc w:val="both"/>
        <w:rPr>
          <w:sz w:val="28"/>
          <w:szCs w:val="28"/>
        </w:rPr>
      </w:pPr>
      <w:r w:rsidRPr="002B1EE4">
        <w:rPr>
          <w:sz w:val="28"/>
          <w:szCs w:val="28"/>
        </w:rPr>
        <w:t>9. Социальные услуги предоставляются получателям социальных услуг с учетом их индивидуальных потребностей.</w:t>
      </w:r>
    </w:p>
    <w:p w:rsidR="00AE05D5" w:rsidRPr="002B1EE4" w:rsidRDefault="00AE05D5" w:rsidP="00D46411">
      <w:pPr>
        <w:autoSpaceDE w:val="0"/>
        <w:autoSpaceDN w:val="0"/>
        <w:adjustRightInd w:val="0"/>
        <w:ind w:firstLine="720"/>
        <w:contextualSpacing/>
        <w:jc w:val="both"/>
        <w:rPr>
          <w:sz w:val="28"/>
          <w:szCs w:val="28"/>
        </w:rPr>
      </w:pPr>
      <w:r w:rsidRPr="002B1EE4">
        <w:rPr>
          <w:sz w:val="28"/>
          <w:szCs w:val="28"/>
        </w:rPr>
        <w:t>10. При заключении договора о предоставлении социальных услуг получатели социальных услуг должны быть ознакомлены поставщиком социальных услуг с перечнем предоставляемых социальных услуг, условиями и правилами их предоставления, а также правилами внутреннего распорядка поставщика социальных услуг.</w:t>
      </w:r>
    </w:p>
    <w:p w:rsidR="00AE05D5" w:rsidRPr="002B1EE4" w:rsidRDefault="00AE05D5" w:rsidP="009D5461">
      <w:pPr>
        <w:ind w:firstLine="720"/>
        <w:contextualSpacing/>
        <w:jc w:val="center"/>
        <w:rPr>
          <w:sz w:val="28"/>
          <w:szCs w:val="28"/>
        </w:rPr>
      </w:pPr>
      <w:r w:rsidRPr="002B1EE4">
        <w:rPr>
          <w:sz w:val="28"/>
          <w:szCs w:val="28"/>
        </w:rPr>
        <w:t>Глава 4. СТАНДАРТ СОЦИАЛЬНЫХ УСЛУГ</w:t>
      </w:r>
    </w:p>
    <w:p w:rsidR="00AE05D5" w:rsidRPr="002B1EE4" w:rsidRDefault="00AE05D5" w:rsidP="00D46411">
      <w:pPr>
        <w:autoSpaceDE w:val="0"/>
        <w:autoSpaceDN w:val="0"/>
        <w:adjustRightInd w:val="0"/>
        <w:ind w:firstLine="720"/>
        <w:contextualSpacing/>
        <w:jc w:val="both"/>
        <w:rPr>
          <w:sz w:val="28"/>
          <w:szCs w:val="28"/>
        </w:rPr>
      </w:pPr>
      <w:r w:rsidRPr="002B1EE4">
        <w:rPr>
          <w:sz w:val="28"/>
          <w:szCs w:val="28"/>
        </w:rPr>
        <w:t>11. Социальные услуги в полустационарной форме социального обслуживания включают:</w:t>
      </w:r>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2"/>
        <w:gridCol w:w="4613"/>
        <w:gridCol w:w="3476"/>
        <w:gridCol w:w="2438"/>
      </w:tblGrid>
      <w:tr w:rsidR="00AE05D5" w:rsidRPr="002B1EE4" w:rsidTr="0067470B">
        <w:trPr>
          <w:trHeight w:val="855"/>
        </w:trPr>
        <w:tc>
          <w:tcPr>
            <w:tcW w:w="354" w:type="pct"/>
            <w:vAlign w:val="center"/>
          </w:tcPr>
          <w:p w:rsidR="00AE05D5" w:rsidRPr="002B1EE4" w:rsidRDefault="00AE05D5" w:rsidP="0067470B">
            <w:pPr>
              <w:contextualSpacing/>
              <w:jc w:val="center"/>
              <w:rPr>
                <w:sz w:val="28"/>
                <w:szCs w:val="28"/>
              </w:rPr>
            </w:pPr>
            <w:bookmarkStart w:id="2" w:name="OLE_LINK1" w:colFirst="1" w:colLast="3"/>
            <w:r w:rsidRPr="002B1EE4">
              <w:rPr>
                <w:sz w:val="28"/>
                <w:szCs w:val="28"/>
              </w:rPr>
              <w:t>№ п/п</w:t>
            </w:r>
          </w:p>
        </w:tc>
        <w:tc>
          <w:tcPr>
            <w:tcW w:w="2036" w:type="pct"/>
            <w:vAlign w:val="center"/>
          </w:tcPr>
          <w:p w:rsidR="00AE05D5" w:rsidRPr="002B1EE4" w:rsidRDefault="00AE05D5" w:rsidP="0067470B">
            <w:pPr>
              <w:contextualSpacing/>
              <w:jc w:val="center"/>
              <w:rPr>
                <w:sz w:val="28"/>
                <w:szCs w:val="28"/>
              </w:rPr>
            </w:pPr>
            <w:r w:rsidRPr="002B1EE4">
              <w:rPr>
                <w:sz w:val="28"/>
                <w:szCs w:val="28"/>
              </w:rPr>
              <w:t>Описание социальной услуги</w:t>
            </w:r>
          </w:p>
        </w:tc>
        <w:tc>
          <w:tcPr>
            <w:tcW w:w="1534" w:type="pct"/>
            <w:vAlign w:val="center"/>
          </w:tcPr>
          <w:p w:rsidR="00AE05D5" w:rsidRPr="002B1EE4" w:rsidRDefault="00AE05D5" w:rsidP="0067470B">
            <w:pPr>
              <w:contextualSpacing/>
              <w:jc w:val="center"/>
              <w:rPr>
                <w:sz w:val="28"/>
                <w:szCs w:val="28"/>
              </w:rPr>
            </w:pPr>
            <w:r w:rsidRPr="002B1EE4">
              <w:rPr>
                <w:sz w:val="28"/>
                <w:szCs w:val="28"/>
              </w:rPr>
              <w:t>Объем предоставления социальной услуги</w:t>
            </w:r>
          </w:p>
        </w:tc>
        <w:tc>
          <w:tcPr>
            <w:tcW w:w="1076" w:type="pct"/>
            <w:vAlign w:val="center"/>
          </w:tcPr>
          <w:p w:rsidR="00AE05D5" w:rsidRPr="002B1EE4" w:rsidRDefault="00AE05D5" w:rsidP="0067470B">
            <w:pPr>
              <w:contextualSpacing/>
              <w:jc w:val="center"/>
              <w:rPr>
                <w:sz w:val="28"/>
                <w:szCs w:val="28"/>
              </w:rPr>
            </w:pPr>
            <w:r w:rsidRPr="002B1EE4">
              <w:rPr>
                <w:sz w:val="28"/>
                <w:szCs w:val="28"/>
              </w:rPr>
              <w:t>Периодичность предоставления социальной услуги</w:t>
            </w:r>
          </w:p>
        </w:tc>
      </w:tr>
      <w:tr w:rsidR="00AE05D5" w:rsidRPr="002B1EE4" w:rsidTr="0067470B">
        <w:trPr>
          <w:trHeight w:val="270"/>
        </w:trPr>
        <w:tc>
          <w:tcPr>
            <w:tcW w:w="354" w:type="pct"/>
            <w:vAlign w:val="center"/>
          </w:tcPr>
          <w:p w:rsidR="00AE05D5" w:rsidRPr="002B1EE4" w:rsidRDefault="00AE05D5" w:rsidP="0067470B">
            <w:pPr>
              <w:contextualSpacing/>
              <w:jc w:val="center"/>
              <w:rPr>
                <w:b/>
                <w:bCs/>
                <w:sz w:val="28"/>
                <w:szCs w:val="28"/>
              </w:rPr>
            </w:pPr>
            <w:r w:rsidRPr="002B1EE4">
              <w:rPr>
                <w:b/>
                <w:bCs/>
                <w:sz w:val="28"/>
                <w:szCs w:val="28"/>
              </w:rPr>
              <w:t>1</w:t>
            </w:r>
          </w:p>
        </w:tc>
        <w:tc>
          <w:tcPr>
            <w:tcW w:w="2036" w:type="pct"/>
            <w:vAlign w:val="center"/>
          </w:tcPr>
          <w:p w:rsidR="00AE05D5" w:rsidRPr="002B1EE4" w:rsidRDefault="00AE05D5" w:rsidP="0067470B">
            <w:pPr>
              <w:contextualSpacing/>
              <w:jc w:val="center"/>
              <w:rPr>
                <w:b/>
                <w:bCs/>
                <w:sz w:val="28"/>
                <w:szCs w:val="28"/>
              </w:rPr>
            </w:pPr>
            <w:r w:rsidRPr="002B1EE4">
              <w:rPr>
                <w:b/>
                <w:bCs/>
                <w:sz w:val="28"/>
                <w:szCs w:val="28"/>
              </w:rPr>
              <w:t>2</w:t>
            </w:r>
          </w:p>
        </w:tc>
        <w:tc>
          <w:tcPr>
            <w:tcW w:w="1534" w:type="pct"/>
            <w:vAlign w:val="center"/>
          </w:tcPr>
          <w:p w:rsidR="00AE05D5" w:rsidRPr="002B1EE4" w:rsidRDefault="00AE05D5" w:rsidP="0067470B">
            <w:pPr>
              <w:contextualSpacing/>
              <w:jc w:val="center"/>
              <w:rPr>
                <w:b/>
                <w:bCs/>
                <w:sz w:val="28"/>
                <w:szCs w:val="28"/>
              </w:rPr>
            </w:pPr>
            <w:r w:rsidRPr="002B1EE4">
              <w:rPr>
                <w:b/>
                <w:bCs/>
                <w:sz w:val="28"/>
                <w:szCs w:val="28"/>
              </w:rPr>
              <w:t>3</w:t>
            </w:r>
          </w:p>
        </w:tc>
        <w:tc>
          <w:tcPr>
            <w:tcW w:w="1076" w:type="pct"/>
            <w:vAlign w:val="center"/>
          </w:tcPr>
          <w:p w:rsidR="00AE05D5" w:rsidRPr="002B1EE4" w:rsidRDefault="00AE05D5" w:rsidP="0067470B">
            <w:pPr>
              <w:contextualSpacing/>
              <w:jc w:val="center"/>
              <w:rPr>
                <w:b/>
                <w:bCs/>
                <w:sz w:val="28"/>
                <w:szCs w:val="28"/>
              </w:rPr>
            </w:pPr>
            <w:r w:rsidRPr="002B1EE4">
              <w:rPr>
                <w:b/>
                <w:bCs/>
                <w:sz w:val="28"/>
                <w:szCs w:val="28"/>
              </w:rPr>
              <w:t>4</w:t>
            </w:r>
          </w:p>
        </w:tc>
      </w:tr>
      <w:tr w:rsidR="00AE05D5" w:rsidRPr="002B1EE4" w:rsidTr="0067470B">
        <w:trPr>
          <w:trHeight w:val="270"/>
        </w:trPr>
        <w:tc>
          <w:tcPr>
            <w:tcW w:w="354" w:type="pct"/>
            <w:vAlign w:val="center"/>
          </w:tcPr>
          <w:p w:rsidR="00AE05D5" w:rsidRPr="002B1EE4" w:rsidRDefault="00AE05D5" w:rsidP="0067470B">
            <w:pPr>
              <w:contextualSpacing/>
              <w:jc w:val="center"/>
              <w:rPr>
                <w:b/>
                <w:bCs/>
                <w:sz w:val="28"/>
                <w:szCs w:val="28"/>
              </w:rPr>
            </w:pPr>
            <w:r w:rsidRPr="002B1EE4">
              <w:rPr>
                <w:b/>
                <w:bCs/>
                <w:sz w:val="28"/>
                <w:szCs w:val="28"/>
              </w:rPr>
              <w:t>1.</w:t>
            </w:r>
          </w:p>
        </w:tc>
        <w:tc>
          <w:tcPr>
            <w:tcW w:w="4646" w:type="pct"/>
            <w:gridSpan w:val="3"/>
            <w:noWrap/>
            <w:vAlign w:val="center"/>
          </w:tcPr>
          <w:p w:rsidR="00AE05D5" w:rsidRPr="002B1EE4" w:rsidRDefault="00AE05D5" w:rsidP="0067470B">
            <w:pPr>
              <w:contextualSpacing/>
              <w:jc w:val="center"/>
              <w:rPr>
                <w:b/>
                <w:bCs/>
                <w:sz w:val="28"/>
                <w:szCs w:val="28"/>
              </w:rPr>
            </w:pPr>
            <w:r w:rsidRPr="002B1EE4">
              <w:rPr>
                <w:b/>
                <w:bCs/>
                <w:sz w:val="28"/>
                <w:szCs w:val="28"/>
              </w:rPr>
              <w:t>Социально-бытовые услуги</w:t>
            </w:r>
          </w:p>
        </w:tc>
      </w:tr>
      <w:tr w:rsidR="00AE05D5" w:rsidRPr="002B1EE4" w:rsidTr="0067470B">
        <w:trPr>
          <w:trHeight w:val="1215"/>
        </w:trPr>
        <w:tc>
          <w:tcPr>
            <w:tcW w:w="354" w:type="pct"/>
            <w:vAlign w:val="center"/>
          </w:tcPr>
          <w:p w:rsidR="00AE05D5" w:rsidRPr="002B1EE4" w:rsidRDefault="00AE05D5" w:rsidP="0067470B">
            <w:pPr>
              <w:contextualSpacing/>
              <w:jc w:val="center"/>
              <w:rPr>
                <w:sz w:val="28"/>
                <w:szCs w:val="28"/>
              </w:rPr>
            </w:pPr>
            <w:r w:rsidRPr="002B1EE4">
              <w:rPr>
                <w:sz w:val="28"/>
                <w:szCs w:val="28"/>
              </w:rPr>
              <w:t>1.1.</w:t>
            </w:r>
          </w:p>
        </w:tc>
        <w:tc>
          <w:tcPr>
            <w:tcW w:w="2036" w:type="pct"/>
            <w:vAlign w:val="center"/>
          </w:tcPr>
          <w:p w:rsidR="00AE05D5" w:rsidRPr="002B1EE4" w:rsidRDefault="00AE05D5" w:rsidP="0067470B">
            <w:pPr>
              <w:contextualSpacing/>
              <w:jc w:val="center"/>
              <w:rPr>
                <w:sz w:val="28"/>
                <w:szCs w:val="28"/>
              </w:rPr>
            </w:pPr>
            <w:r w:rsidRPr="002B1EE4">
              <w:rPr>
                <w:sz w:val="28"/>
                <w:szCs w:val="28"/>
              </w:rPr>
              <w:t>Предоставление площади жилых помещений согласно утвержденным нормативам</w:t>
            </w:r>
          </w:p>
        </w:tc>
        <w:tc>
          <w:tcPr>
            <w:tcW w:w="1534" w:type="pct"/>
            <w:vAlign w:val="center"/>
          </w:tcPr>
          <w:p w:rsidR="00AE05D5" w:rsidRPr="002B1EE4" w:rsidRDefault="00AE05D5" w:rsidP="0067470B">
            <w:pPr>
              <w:contextualSpacing/>
              <w:jc w:val="center"/>
              <w:rPr>
                <w:sz w:val="28"/>
                <w:szCs w:val="28"/>
              </w:rPr>
            </w:pPr>
            <w:r w:rsidRPr="002B1EE4">
              <w:rPr>
                <w:sz w:val="28"/>
                <w:szCs w:val="28"/>
              </w:rPr>
              <w:t>В соответствии с санитарно-гигиеническими нормами, учитывая пол, возраст и состояние здоровья, физическую и психологическую совместимость получателей социальной услуги</w:t>
            </w:r>
          </w:p>
        </w:tc>
        <w:tc>
          <w:tcPr>
            <w:tcW w:w="1076" w:type="pct"/>
            <w:vAlign w:val="center"/>
          </w:tcPr>
          <w:p w:rsidR="00AE05D5" w:rsidRPr="002B1EE4" w:rsidRDefault="00AE05D5" w:rsidP="0067470B">
            <w:pPr>
              <w:contextualSpacing/>
              <w:jc w:val="center"/>
              <w:rPr>
                <w:sz w:val="28"/>
                <w:szCs w:val="28"/>
              </w:rPr>
            </w:pPr>
            <w:r w:rsidRPr="002B1EE4">
              <w:rPr>
                <w:sz w:val="28"/>
                <w:szCs w:val="28"/>
              </w:rPr>
              <w:t>Постоянно</w:t>
            </w:r>
          </w:p>
        </w:tc>
      </w:tr>
      <w:tr w:rsidR="00AE05D5" w:rsidRPr="002B1EE4" w:rsidTr="0067470B">
        <w:trPr>
          <w:trHeight w:val="1590"/>
        </w:trPr>
        <w:tc>
          <w:tcPr>
            <w:tcW w:w="354" w:type="pct"/>
            <w:vAlign w:val="center"/>
          </w:tcPr>
          <w:p w:rsidR="00AE05D5" w:rsidRPr="002B1EE4" w:rsidRDefault="00AE05D5" w:rsidP="0067470B">
            <w:pPr>
              <w:contextualSpacing/>
              <w:jc w:val="center"/>
              <w:rPr>
                <w:sz w:val="28"/>
                <w:szCs w:val="28"/>
              </w:rPr>
            </w:pPr>
            <w:r w:rsidRPr="002B1EE4">
              <w:rPr>
                <w:sz w:val="28"/>
                <w:szCs w:val="28"/>
              </w:rPr>
              <w:t>1.2.</w:t>
            </w:r>
          </w:p>
        </w:tc>
        <w:tc>
          <w:tcPr>
            <w:tcW w:w="2036" w:type="pct"/>
            <w:vAlign w:val="center"/>
          </w:tcPr>
          <w:p w:rsidR="00AE05D5" w:rsidRPr="002B1EE4" w:rsidRDefault="00AE05D5" w:rsidP="0067470B">
            <w:pPr>
              <w:contextualSpacing/>
              <w:jc w:val="center"/>
              <w:rPr>
                <w:sz w:val="28"/>
                <w:szCs w:val="28"/>
              </w:rPr>
            </w:pPr>
            <w:r w:rsidRPr="002B1EE4">
              <w:rPr>
                <w:sz w:val="28"/>
                <w:szCs w:val="28"/>
              </w:rPr>
              <w:t>Предоставление в пользование мебели согласно утвержденным нормативам</w:t>
            </w:r>
          </w:p>
        </w:tc>
        <w:tc>
          <w:tcPr>
            <w:tcW w:w="1534" w:type="pct"/>
            <w:vAlign w:val="center"/>
          </w:tcPr>
          <w:p w:rsidR="00AE05D5" w:rsidRPr="002B1EE4" w:rsidRDefault="00AE05D5" w:rsidP="0067470B">
            <w:pPr>
              <w:contextualSpacing/>
              <w:jc w:val="center"/>
              <w:rPr>
                <w:sz w:val="28"/>
                <w:szCs w:val="28"/>
              </w:rPr>
            </w:pPr>
            <w:r w:rsidRPr="002B1EE4">
              <w:rPr>
                <w:sz w:val="28"/>
                <w:szCs w:val="28"/>
              </w:rPr>
              <w:t>Предоставление в пользование кровати, прикроватной тумбочки, стула, места в плательном шкафу. Уход за мебелью, ремонт и другие мероприятия, направленные на поддержание мебели в надлежащем состоянии. Мебель должна быть удобна  в пользовании, учитывать физическое состояние и возраст получателя социальной услуги</w:t>
            </w:r>
          </w:p>
        </w:tc>
        <w:tc>
          <w:tcPr>
            <w:tcW w:w="1076" w:type="pct"/>
            <w:vAlign w:val="center"/>
          </w:tcPr>
          <w:p w:rsidR="00AE05D5" w:rsidRPr="002B1EE4" w:rsidRDefault="00AE05D5" w:rsidP="0067470B">
            <w:pPr>
              <w:contextualSpacing/>
              <w:jc w:val="center"/>
              <w:rPr>
                <w:sz w:val="28"/>
                <w:szCs w:val="28"/>
              </w:rPr>
            </w:pPr>
            <w:r w:rsidRPr="002B1EE4">
              <w:rPr>
                <w:sz w:val="28"/>
                <w:szCs w:val="28"/>
              </w:rPr>
              <w:t>Постоянно</w:t>
            </w:r>
          </w:p>
        </w:tc>
      </w:tr>
      <w:tr w:rsidR="00AE05D5" w:rsidRPr="002B1EE4" w:rsidTr="0067470B">
        <w:trPr>
          <w:trHeight w:val="810"/>
        </w:trPr>
        <w:tc>
          <w:tcPr>
            <w:tcW w:w="354" w:type="pct"/>
            <w:vAlign w:val="center"/>
          </w:tcPr>
          <w:p w:rsidR="00AE05D5" w:rsidRPr="002B1EE4" w:rsidRDefault="00AE05D5" w:rsidP="0067470B">
            <w:pPr>
              <w:contextualSpacing/>
              <w:jc w:val="center"/>
              <w:rPr>
                <w:sz w:val="28"/>
                <w:szCs w:val="28"/>
              </w:rPr>
            </w:pPr>
            <w:r w:rsidRPr="002B1EE4">
              <w:rPr>
                <w:sz w:val="28"/>
                <w:szCs w:val="28"/>
              </w:rPr>
              <w:t>1.3.</w:t>
            </w:r>
          </w:p>
        </w:tc>
        <w:tc>
          <w:tcPr>
            <w:tcW w:w="2036" w:type="pct"/>
            <w:vAlign w:val="center"/>
          </w:tcPr>
          <w:p w:rsidR="00AE05D5" w:rsidRPr="002B1EE4" w:rsidRDefault="00AE05D5" w:rsidP="0067470B">
            <w:pPr>
              <w:contextualSpacing/>
              <w:jc w:val="center"/>
              <w:rPr>
                <w:sz w:val="28"/>
                <w:szCs w:val="28"/>
              </w:rPr>
            </w:pPr>
            <w:r w:rsidRPr="002B1EE4">
              <w:rPr>
                <w:sz w:val="28"/>
                <w:szCs w:val="28"/>
              </w:rPr>
              <w:t>Обеспечение питанием согласно утвержденным нормативам</w:t>
            </w:r>
          </w:p>
        </w:tc>
        <w:tc>
          <w:tcPr>
            <w:tcW w:w="1534" w:type="pct"/>
            <w:vAlign w:val="center"/>
          </w:tcPr>
          <w:p w:rsidR="00AE05D5" w:rsidRPr="002B1EE4" w:rsidRDefault="00AE05D5" w:rsidP="0067470B">
            <w:pPr>
              <w:contextualSpacing/>
              <w:jc w:val="center"/>
              <w:rPr>
                <w:sz w:val="28"/>
                <w:szCs w:val="28"/>
              </w:rPr>
            </w:pPr>
            <w:r w:rsidRPr="002B1EE4">
              <w:rPr>
                <w:sz w:val="28"/>
                <w:szCs w:val="28"/>
              </w:rPr>
              <w:t>Приготовление и подача пищи  согласно утвержденному меню на каждый день  (диетическое питание в соответствии с заключением врача)</w:t>
            </w:r>
          </w:p>
        </w:tc>
        <w:tc>
          <w:tcPr>
            <w:tcW w:w="1076" w:type="pct"/>
            <w:vAlign w:val="center"/>
          </w:tcPr>
          <w:p w:rsidR="00AE05D5" w:rsidRPr="00DC0118" w:rsidRDefault="00AE05D5" w:rsidP="0067470B">
            <w:pPr>
              <w:contextualSpacing/>
              <w:jc w:val="center"/>
              <w:rPr>
                <w:sz w:val="28"/>
                <w:szCs w:val="28"/>
                <w:highlight w:val="yellow"/>
              </w:rPr>
            </w:pPr>
            <w:r w:rsidRPr="002B1EE4">
              <w:rPr>
                <w:sz w:val="28"/>
                <w:szCs w:val="28"/>
              </w:rPr>
              <w:t xml:space="preserve">Для  совершеннолетних получателей социальных услуг   </w:t>
            </w:r>
            <w:r w:rsidRPr="00DC0118">
              <w:rPr>
                <w:sz w:val="28"/>
                <w:szCs w:val="28"/>
                <w:highlight w:val="yellow"/>
              </w:rPr>
              <w:t>- не менее 3-х раз,   для детей – не менее 5 раз,</w:t>
            </w:r>
          </w:p>
          <w:p w:rsidR="00AE05D5" w:rsidRPr="002B1EE4" w:rsidRDefault="00AE05D5" w:rsidP="0067470B">
            <w:pPr>
              <w:contextualSpacing/>
              <w:jc w:val="center"/>
              <w:rPr>
                <w:sz w:val="28"/>
                <w:szCs w:val="28"/>
              </w:rPr>
            </w:pPr>
            <w:r w:rsidRPr="00DC0118">
              <w:rPr>
                <w:sz w:val="28"/>
                <w:szCs w:val="28"/>
                <w:highlight w:val="yellow"/>
              </w:rPr>
              <w:t>ежедневно</w:t>
            </w:r>
          </w:p>
        </w:tc>
      </w:tr>
      <w:tr w:rsidR="00AE05D5" w:rsidRPr="002B1EE4" w:rsidTr="009D5461">
        <w:trPr>
          <w:trHeight w:val="1292"/>
        </w:trPr>
        <w:tc>
          <w:tcPr>
            <w:tcW w:w="354" w:type="pct"/>
            <w:vAlign w:val="center"/>
          </w:tcPr>
          <w:p w:rsidR="00AE05D5" w:rsidRPr="002B1EE4" w:rsidRDefault="00AE05D5" w:rsidP="0067470B">
            <w:pPr>
              <w:contextualSpacing/>
              <w:jc w:val="center"/>
              <w:rPr>
                <w:sz w:val="28"/>
                <w:szCs w:val="28"/>
              </w:rPr>
            </w:pPr>
            <w:r w:rsidRPr="002B1EE4">
              <w:rPr>
                <w:sz w:val="28"/>
                <w:szCs w:val="28"/>
              </w:rPr>
              <w:t>1.4.</w:t>
            </w:r>
          </w:p>
        </w:tc>
        <w:tc>
          <w:tcPr>
            <w:tcW w:w="2036" w:type="pct"/>
            <w:vAlign w:val="center"/>
          </w:tcPr>
          <w:p w:rsidR="00AE05D5" w:rsidRPr="002B1EE4" w:rsidRDefault="00AE05D5" w:rsidP="0067470B">
            <w:pPr>
              <w:contextualSpacing/>
              <w:jc w:val="center"/>
              <w:rPr>
                <w:sz w:val="28"/>
                <w:szCs w:val="28"/>
              </w:rPr>
            </w:pPr>
            <w:r w:rsidRPr="002B1EE4">
              <w:rPr>
                <w:sz w:val="28"/>
                <w:szCs w:val="28"/>
              </w:rPr>
              <w:t>Обеспечение мягким инвентарем (одеждой, обувью, нательным бельем и постельными принадлежностями) согласно утвержденным нормативам</w:t>
            </w:r>
          </w:p>
        </w:tc>
        <w:tc>
          <w:tcPr>
            <w:tcW w:w="1534" w:type="pct"/>
            <w:vAlign w:val="center"/>
          </w:tcPr>
          <w:p w:rsidR="00AE05D5" w:rsidRPr="002B1EE4" w:rsidRDefault="00AE05D5" w:rsidP="0067470B">
            <w:pPr>
              <w:contextualSpacing/>
              <w:jc w:val="center"/>
              <w:rPr>
                <w:sz w:val="28"/>
                <w:szCs w:val="28"/>
              </w:rPr>
            </w:pPr>
            <w:r w:rsidRPr="002B1EE4">
              <w:rPr>
                <w:sz w:val="28"/>
                <w:szCs w:val="28"/>
              </w:rPr>
              <w:t>Мягкий инвентарь выдается получателю социальной услуги в начале обслуживания и заменяется по мере износа в соответствии с утвержденными нормами, с сезоном, ростом, размером клиента и в соответствии со сроком эксплуатации</w:t>
            </w:r>
          </w:p>
        </w:tc>
        <w:tc>
          <w:tcPr>
            <w:tcW w:w="1076" w:type="pct"/>
            <w:vAlign w:val="center"/>
          </w:tcPr>
          <w:p w:rsidR="00AE05D5" w:rsidRPr="002B1EE4" w:rsidRDefault="00AE05D5" w:rsidP="0067470B">
            <w:pPr>
              <w:contextualSpacing/>
              <w:jc w:val="center"/>
              <w:rPr>
                <w:sz w:val="28"/>
                <w:szCs w:val="28"/>
              </w:rPr>
            </w:pPr>
            <w:r w:rsidRPr="002B1EE4">
              <w:rPr>
                <w:sz w:val="28"/>
                <w:szCs w:val="28"/>
              </w:rPr>
              <w:t>Постоянно</w:t>
            </w:r>
          </w:p>
        </w:tc>
      </w:tr>
      <w:tr w:rsidR="00AE05D5" w:rsidRPr="002B1EE4" w:rsidTr="0067470B">
        <w:trPr>
          <w:trHeight w:val="1800"/>
        </w:trPr>
        <w:tc>
          <w:tcPr>
            <w:tcW w:w="354" w:type="pct"/>
            <w:vAlign w:val="center"/>
          </w:tcPr>
          <w:p w:rsidR="00AE05D5" w:rsidRPr="002B1EE4" w:rsidRDefault="00AE05D5" w:rsidP="0067470B">
            <w:pPr>
              <w:contextualSpacing/>
              <w:jc w:val="center"/>
              <w:rPr>
                <w:sz w:val="28"/>
                <w:szCs w:val="28"/>
              </w:rPr>
            </w:pPr>
            <w:r w:rsidRPr="002B1EE4">
              <w:rPr>
                <w:sz w:val="28"/>
                <w:szCs w:val="28"/>
              </w:rPr>
              <w:t>1.5.</w:t>
            </w:r>
          </w:p>
        </w:tc>
        <w:tc>
          <w:tcPr>
            <w:tcW w:w="2036" w:type="pct"/>
            <w:vAlign w:val="center"/>
          </w:tcPr>
          <w:p w:rsidR="00AE05D5" w:rsidRPr="002B1EE4" w:rsidRDefault="00AE05D5" w:rsidP="0067470B">
            <w:pPr>
              <w:contextualSpacing/>
              <w:jc w:val="center"/>
              <w:rPr>
                <w:sz w:val="28"/>
                <w:szCs w:val="28"/>
              </w:rPr>
            </w:pPr>
            <w:r w:rsidRPr="002B1EE4">
              <w:rPr>
                <w:sz w:val="28"/>
                <w:szCs w:val="28"/>
              </w:rPr>
              <w:t>Обеспечение досуга и отдыха, в том числе обеспечение книгами, журналами, газетами, настольными играми</w:t>
            </w:r>
          </w:p>
        </w:tc>
        <w:tc>
          <w:tcPr>
            <w:tcW w:w="1534" w:type="pct"/>
            <w:vAlign w:val="center"/>
          </w:tcPr>
          <w:p w:rsidR="00AE05D5" w:rsidRPr="002B1EE4" w:rsidRDefault="00AE05D5" w:rsidP="0067470B">
            <w:pPr>
              <w:contextualSpacing/>
              <w:jc w:val="center"/>
              <w:rPr>
                <w:sz w:val="28"/>
                <w:szCs w:val="28"/>
              </w:rPr>
            </w:pPr>
            <w:r w:rsidRPr="002B1EE4">
              <w:rPr>
                <w:sz w:val="28"/>
                <w:szCs w:val="28"/>
              </w:rPr>
              <w:t>Организация и проведение клубной и кружковой работы для формирования и развития интересов получателей социальной услуги</w:t>
            </w:r>
          </w:p>
          <w:p w:rsidR="00AE05D5" w:rsidRPr="002B1EE4" w:rsidRDefault="00AE05D5" w:rsidP="0067470B">
            <w:pPr>
              <w:contextualSpacing/>
              <w:jc w:val="center"/>
              <w:rPr>
                <w:sz w:val="28"/>
                <w:szCs w:val="28"/>
              </w:rPr>
            </w:pPr>
          </w:p>
          <w:p w:rsidR="00AE05D5" w:rsidRPr="002B1EE4" w:rsidRDefault="00AE05D5" w:rsidP="0067470B">
            <w:pPr>
              <w:contextualSpacing/>
              <w:jc w:val="center"/>
              <w:rPr>
                <w:sz w:val="28"/>
                <w:szCs w:val="28"/>
              </w:rPr>
            </w:pPr>
            <w:r w:rsidRPr="002B1EE4">
              <w:rPr>
                <w:sz w:val="28"/>
                <w:szCs w:val="28"/>
              </w:rPr>
              <w:t>Предоставление книг (наличие библиотеки), журналов, газет, настольных игр, музыкальных инструментов, спортинвентаря.</w:t>
            </w:r>
          </w:p>
        </w:tc>
        <w:tc>
          <w:tcPr>
            <w:tcW w:w="1076" w:type="pct"/>
            <w:vAlign w:val="center"/>
          </w:tcPr>
          <w:p w:rsidR="00AE05D5" w:rsidRPr="002B1EE4" w:rsidRDefault="00AE05D5" w:rsidP="0067470B">
            <w:pPr>
              <w:contextualSpacing/>
              <w:jc w:val="center"/>
              <w:rPr>
                <w:sz w:val="28"/>
                <w:szCs w:val="28"/>
              </w:rPr>
            </w:pPr>
            <w:r w:rsidRPr="002B1EE4">
              <w:rPr>
                <w:sz w:val="28"/>
                <w:szCs w:val="28"/>
              </w:rPr>
              <w:t>2 раза в неделю, по обращению получателя социальных услуг</w:t>
            </w:r>
          </w:p>
          <w:p w:rsidR="00AE05D5" w:rsidRPr="002B1EE4" w:rsidRDefault="00AE05D5" w:rsidP="0067470B">
            <w:pPr>
              <w:contextualSpacing/>
              <w:jc w:val="center"/>
              <w:rPr>
                <w:sz w:val="28"/>
                <w:szCs w:val="28"/>
              </w:rPr>
            </w:pPr>
          </w:p>
          <w:p w:rsidR="00AE05D5" w:rsidRPr="002B1EE4" w:rsidRDefault="00AE05D5" w:rsidP="0067470B">
            <w:pPr>
              <w:contextualSpacing/>
              <w:rPr>
                <w:sz w:val="28"/>
                <w:szCs w:val="28"/>
              </w:rPr>
            </w:pPr>
            <w:r w:rsidRPr="002B1EE4">
              <w:rPr>
                <w:sz w:val="28"/>
                <w:szCs w:val="28"/>
              </w:rPr>
              <w:t>Ежедневно, по обращению получателя социальных услуг</w:t>
            </w:r>
          </w:p>
        </w:tc>
      </w:tr>
      <w:tr w:rsidR="00AE05D5" w:rsidRPr="002B1EE4" w:rsidTr="009D5461">
        <w:trPr>
          <w:trHeight w:val="714"/>
        </w:trPr>
        <w:tc>
          <w:tcPr>
            <w:tcW w:w="354" w:type="pct"/>
            <w:vAlign w:val="center"/>
          </w:tcPr>
          <w:p w:rsidR="00AE05D5" w:rsidRPr="002B1EE4" w:rsidRDefault="00AE05D5" w:rsidP="0067470B">
            <w:pPr>
              <w:contextualSpacing/>
              <w:jc w:val="center"/>
              <w:rPr>
                <w:sz w:val="28"/>
                <w:szCs w:val="28"/>
              </w:rPr>
            </w:pPr>
            <w:r w:rsidRPr="002B1EE4">
              <w:rPr>
                <w:sz w:val="28"/>
                <w:szCs w:val="28"/>
              </w:rPr>
              <w:t>1.6.</w:t>
            </w:r>
          </w:p>
        </w:tc>
        <w:tc>
          <w:tcPr>
            <w:tcW w:w="2036" w:type="pct"/>
            <w:vAlign w:val="center"/>
          </w:tcPr>
          <w:p w:rsidR="00AE05D5" w:rsidRPr="002B1EE4" w:rsidRDefault="00AE05D5" w:rsidP="0067470B">
            <w:pPr>
              <w:contextualSpacing/>
              <w:jc w:val="center"/>
              <w:rPr>
                <w:sz w:val="28"/>
                <w:szCs w:val="28"/>
              </w:rPr>
            </w:pPr>
            <w:r w:rsidRPr="002B1EE4">
              <w:rPr>
                <w:sz w:val="28"/>
                <w:szCs w:val="28"/>
              </w:rPr>
              <w:t>Обеспечение сохранности вещей и ценностей</w:t>
            </w:r>
          </w:p>
        </w:tc>
        <w:tc>
          <w:tcPr>
            <w:tcW w:w="1534" w:type="pct"/>
            <w:vAlign w:val="center"/>
          </w:tcPr>
          <w:p w:rsidR="00AE05D5" w:rsidRPr="002B1EE4" w:rsidRDefault="00AE05D5" w:rsidP="0067470B">
            <w:pPr>
              <w:contextualSpacing/>
              <w:jc w:val="center"/>
              <w:rPr>
                <w:sz w:val="28"/>
                <w:szCs w:val="28"/>
              </w:rPr>
            </w:pPr>
            <w:r w:rsidRPr="002B1EE4">
              <w:rPr>
                <w:sz w:val="28"/>
                <w:szCs w:val="28"/>
              </w:rPr>
              <w:t>Обеспечение сохранности вещей и ценностей получателей социальных услуг.</w:t>
            </w:r>
          </w:p>
        </w:tc>
        <w:tc>
          <w:tcPr>
            <w:tcW w:w="1076" w:type="pct"/>
            <w:vAlign w:val="center"/>
          </w:tcPr>
          <w:p w:rsidR="00AE05D5" w:rsidRPr="002B1EE4" w:rsidRDefault="00AE05D5" w:rsidP="0067470B">
            <w:pPr>
              <w:contextualSpacing/>
              <w:jc w:val="center"/>
              <w:rPr>
                <w:sz w:val="28"/>
                <w:szCs w:val="28"/>
              </w:rPr>
            </w:pPr>
            <w:r w:rsidRPr="002B1EE4">
              <w:rPr>
                <w:sz w:val="28"/>
                <w:szCs w:val="28"/>
              </w:rPr>
              <w:t>Постоянно</w:t>
            </w:r>
          </w:p>
        </w:tc>
      </w:tr>
      <w:tr w:rsidR="00AE05D5" w:rsidRPr="002B1EE4" w:rsidTr="009D5461">
        <w:trPr>
          <w:trHeight w:val="1277"/>
        </w:trPr>
        <w:tc>
          <w:tcPr>
            <w:tcW w:w="354" w:type="pct"/>
            <w:vAlign w:val="center"/>
          </w:tcPr>
          <w:p w:rsidR="00AE05D5" w:rsidRPr="002B1EE4" w:rsidRDefault="00AE05D5" w:rsidP="0067470B">
            <w:pPr>
              <w:contextualSpacing/>
              <w:jc w:val="center"/>
              <w:rPr>
                <w:sz w:val="28"/>
                <w:szCs w:val="28"/>
              </w:rPr>
            </w:pPr>
            <w:r w:rsidRPr="002B1EE4">
              <w:rPr>
                <w:sz w:val="28"/>
                <w:szCs w:val="28"/>
              </w:rPr>
              <w:t>1.7.</w:t>
            </w:r>
          </w:p>
        </w:tc>
        <w:tc>
          <w:tcPr>
            <w:tcW w:w="2036" w:type="pct"/>
            <w:vAlign w:val="center"/>
          </w:tcPr>
          <w:p w:rsidR="00AE05D5" w:rsidRPr="002B1EE4" w:rsidRDefault="00AE05D5" w:rsidP="0067470B">
            <w:pPr>
              <w:contextualSpacing/>
              <w:jc w:val="center"/>
              <w:rPr>
                <w:sz w:val="28"/>
                <w:szCs w:val="28"/>
              </w:rPr>
            </w:pPr>
            <w:r w:rsidRPr="002B1EE4">
              <w:rPr>
                <w:sz w:val="28"/>
                <w:szCs w:val="28"/>
              </w:rPr>
              <w:t>Стирка сушка, чистка, глажение, дезинфекции нательного белья, одежды, постельных принадлежностей получателя социальных услуг</w:t>
            </w:r>
          </w:p>
        </w:tc>
        <w:tc>
          <w:tcPr>
            <w:tcW w:w="1534" w:type="pct"/>
            <w:vAlign w:val="center"/>
          </w:tcPr>
          <w:p w:rsidR="00AE05D5" w:rsidRPr="002B1EE4" w:rsidRDefault="00AE05D5" w:rsidP="009D5461">
            <w:pPr>
              <w:contextualSpacing/>
              <w:rPr>
                <w:sz w:val="28"/>
                <w:szCs w:val="28"/>
              </w:rPr>
            </w:pPr>
          </w:p>
          <w:p w:rsidR="00AE05D5" w:rsidRPr="002B1EE4" w:rsidRDefault="00AE05D5" w:rsidP="009D5461">
            <w:pPr>
              <w:contextualSpacing/>
              <w:jc w:val="center"/>
              <w:rPr>
                <w:sz w:val="28"/>
                <w:szCs w:val="28"/>
              </w:rPr>
            </w:pPr>
            <w:r w:rsidRPr="002B1EE4">
              <w:rPr>
                <w:sz w:val="28"/>
                <w:szCs w:val="28"/>
              </w:rPr>
              <w:t>Замена постельного белья, смена нательного белья, стирка, глажка, дезинфекция  нательного белья, одежды, постельного белья.</w:t>
            </w:r>
          </w:p>
          <w:p w:rsidR="00AE05D5" w:rsidRPr="002B1EE4" w:rsidRDefault="00AE05D5" w:rsidP="0067470B">
            <w:pPr>
              <w:contextualSpacing/>
              <w:jc w:val="center"/>
              <w:rPr>
                <w:sz w:val="28"/>
                <w:szCs w:val="28"/>
              </w:rPr>
            </w:pPr>
            <w:r w:rsidRPr="002B1EE4">
              <w:rPr>
                <w:sz w:val="28"/>
                <w:szCs w:val="28"/>
              </w:rPr>
              <w:t>Ремонт белья, одежды.</w:t>
            </w:r>
          </w:p>
        </w:tc>
        <w:tc>
          <w:tcPr>
            <w:tcW w:w="1076" w:type="pct"/>
            <w:vAlign w:val="center"/>
          </w:tcPr>
          <w:p w:rsidR="00AE05D5" w:rsidRPr="002B1EE4" w:rsidRDefault="00AE05D5" w:rsidP="009D5461">
            <w:pPr>
              <w:contextualSpacing/>
              <w:jc w:val="center"/>
              <w:rPr>
                <w:sz w:val="28"/>
                <w:szCs w:val="28"/>
              </w:rPr>
            </w:pPr>
            <w:r w:rsidRPr="002B1EE4">
              <w:rPr>
                <w:sz w:val="28"/>
                <w:szCs w:val="28"/>
              </w:rPr>
              <w:t>Еженедельно (если данные социальные услуги требуют более частой периодичности, то услуга предоставляется по мере необходимости)</w:t>
            </w:r>
          </w:p>
          <w:p w:rsidR="00AE05D5" w:rsidRPr="002B1EE4" w:rsidRDefault="00AE05D5" w:rsidP="0067470B">
            <w:pPr>
              <w:contextualSpacing/>
              <w:jc w:val="center"/>
              <w:rPr>
                <w:sz w:val="28"/>
                <w:szCs w:val="28"/>
              </w:rPr>
            </w:pPr>
            <w:r w:rsidRPr="002B1EE4">
              <w:rPr>
                <w:sz w:val="28"/>
                <w:szCs w:val="28"/>
              </w:rPr>
              <w:t>По мере необходимости</w:t>
            </w:r>
          </w:p>
        </w:tc>
      </w:tr>
      <w:tr w:rsidR="00AE05D5" w:rsidRPr="002B1EE4" w:rsidTr="009D5461">
        <w:trPr>
          <w:trHeight w:val="389"/>
        </w:trPr>
        <w:tc>
          <w:tcPr>
            <w:tcW w:w="354" w:type="pct"/>
            <w:vAlign w:val="center"/>
          </w:tcPr>
          <w:p w:rsidR="00AE05D5" w:rsidRPr="002B1EE4" w:rsidRDefault="00AE05D5" w:rsidP="0067470B">
            <w:pPr>
              <w:contextualSpacing/>
              <w:jc w:val="center"/>
              <w:rPr>
                <w:sz w:val="28"/>
                <w:szCs w:val="28"/>
              </w:rPr>
            </w:pPr>
            <w:r w:rsidRPr="002B1EE4">
              <w:rPr>
                <w:sz w:val="28"/>
                <w:szCs w:val="28"/>
              </w:rPr>
              <w:t>1.8.</w:t>
            </w:r>
          </w:p>
        </w:tc>
        <w:tc>
          <w:tcPr>
            <w:tcW w:w="2036" w:type="pct"/>
            <w:vAlign w:val="center"/>
          </w:tcPr>
          <w:p w:rsidR="00AE05D5" w:rsidRPr="002B1EE4" w:rsidRDefault="00AE05D5" w:rsidP="0067470B">
            <w:pPr>
              <w:contextualSpacing/>
              <w:jc w:val="center"/>
              <w:rPr>
                <w:sz w:val="28"/>
                <w:szCs w:val="28"/>
              </w:rPr>
            </w:pPr>
            <w:r w:rsidRPr="002B1EE4">
              <w:rPr>
                <w:sz w:val="28"/>
                <w:szCs w:val="28"/>
              </w:rPr>
              <w:t>Создание условий для проведения религиозных обрядов</w:t>
            </w:r>
          </w:p>
        </w:tc>
        <w:tc>
          <w:tcPr>
            <w:tcW w:w="1534" w:type="pct"/>
            <w:vAlign w:val="center"/>
          </w:tcPr>
          <w:p w:rsidR="00AE05D5" w:rsidRPr="002B1EE4" w:rsidRDefault="00AE05D5" w:rsidP="0067470B">
            <w:pPr>
              <w:contextualSpacing/>
              <w:jc w:val="center"/>
              <w:rPr>
                <w:sz w:val="28"/>
                <w:szCs w:val="28"/>
              </w:rPr>
            </w:pPr>
            <w:r w:rsidRPr="002B1EE4">
              <w:rPr>
                <w:sz w:val="28"/>
                <w:szCs w:val="28"/>
              </w:rPr>
              <w:t>Создание условий для проведения религиозных обрядов.</w:t>
            </w:r>
          </w:p>
        </w:tc>
        <w:tc>
          <w:tcPr>
            <w:tcW w:w="1076" w:type="pct"/>
            <w:vAlign w:val="center"/>
          </w:tcPr>
          <w:p w:rsidR="00AE05D5" w:rsidRPr="002B1EE4" w:rsidRDefault="00AE05D5" w:rsidP="0067470B">
            <w:pPr>
              <w:contextualSpacing/>
              <w:jc w:val="center"/>
              <w:rPr>
                <w:sz w:val="28"/>
                <w:szCs w:val="28"/>
              </w:rPr>
            </w:pPr>
            <w:r w:rsidRPr="002B1EE4">
              <w:rPr>
                <w:sz w:val="28"/>
                <w:szCs w:val="28"/>
              </w:rPr>
              <w:t>По мере необходимости</w:t>
            </w:r>
          </w:p>
        </w:tc>
      </w:tr>
      <w:bookmarkEnd w:id="2"/>
      <w:tr w:rsidR="00AE05D5" w:rsidRPr="002B1EE4" w:rsidTr="0067470B">
        <w:trPr>
          <w:trHeight w:val="1800"/>
        </w:trPr>
        <w:tc>
          <w:tcPr>
            <w:tcW w:w="354" w:type="pct"/>
            <w:vAlign w:val="center"/>
          </w:tcPr>
          <w:p w:rsidR="00AE05D5" w:rsidRPr="002B1EE4" w:rsidRDefault="00AE05D5" w:rsidP="0067470B">
            <w:pPr>
              <w:contextualSpacing/>
              <w:rPr>
                <w:sz w:val="28"/>
                <w:szCs w:val="28"/>
              </w:rPr>
            </w:pPr>
            <w:r w:rsidRPr="002B1EE4">
              <w:rPr>
                <w:sz w:val="28"/>
                <w:szCs w:val="28"/>
              </w:rPr>
              <w:t>1.9</w:t>
            </w:r>
          </w:p>
        </w:tc>
        <w:tc>
          <w:tcPr>
            <w:tcW w:w="2036" w:type="pct"/>
            <w:vAlign w:val="center"/>
          </w:tcPr>
          <w:p w:rsidR="00AE05D5" w:rsidRPr="002B1EE4" w:rsidRDefault="00AE05D5" w:rsidP="0067470B">
            <w:pPr>
              <w:contextualSpacing/>
              <w:jc w:val="center"/>
              <w:rPr>
                <w:sz w:val="28"/>
                <w:szCs w:val="28"/>
              </w:rPr>
            </w:pPr>
          </w:p>
          <w:p w:rsidR="00AE05D5" w:rsidRPr="002B1EE4" w:rsidRDefault="00AE05D5" w:rsidP="0067470B">
            <w:pPr>
              <w:contextualSpacing/>
              <w:jc w:val="center"/>
              <w:rPr>
                <w:sz w:val="28"/>
                <w:szCs w:val="28"/>
              </w:rPr>
            </w:pPr>
          </w:p>
          <w:p w:rsidR="00AE05D5" w:rsidRPr="002B1EE4" w:rsidRDefault="00AE05D5" w:rsidP="0067470B">
            <w:pPr>
              <w:contextualSpacing/>
              <w:jc w:val="center"/>
              <w:rPr>
                <w:sz w:val="28"/>
                <w:szCs w:val="28"/>
              </w:rPr>
            </w:pPr>
          </w:p>
          <w:p w:rsidR="00AE05D5" w:rsidRPr="002B1EE4" w:rsidRDefault="00AE05D5" w:rsidP="0067470B">
            <w:pPr>
              <w:contextualSpacing/>
              <w:jc w:val="center"/>
              <w:rPr>
                <w:sz w:val="28"/>
                <w:szCs w:val="28"/>
              </w:rPr>
            </w:pPr>
          </w:p>
          <w:p w:rsidR="00AE05D5" w:rsidRPr="002B1EE4" w:rsidRDefault="00AE05D5" w:rsidP="0067470B">
            <w:pPr>
              <w:contextualSpacing/>
              <w:jc w:val="center"/>
              <w:rPr>
                <w:sz w:val="28"/>
                <w:szCs w:val="28"/>
              </w:rPr>
            </w:pPr>
            <w:r w:rsidRPr="002B1EE4">
              <w:rPr>
                <w:sz w:val="28"/>
                <w:szCs w:val="28"/>
              </w:rPr>
              <w:t>Предоставление гигиенических услуг лицам, не способным по состоянию здоровья либо в силу  возраста самостоятельно осуществлять за собой уход</w:t>
            </w:r>
          </w:p>
        </w:tc>
        <w:tc>
          <w:tcPr>
            <w:tcW w:w="1534" w:type="pct"/>
            <w:vAlign w:val="center"/>
          </w:tcPr>
          <w:p w:rsidR="00AE05D5" w:rsidRPr="002B1EE4" w:rsidRDefault="00AE05D5" w:rsidP="0067470B">
            <w:pPr>
              <w:contextualSpacing/>
              <w:jc w:val="center"/>
              <w:rPr>
                <w:sz w:val="28"/>
                <w:szCs w:val="28"/>
              </w:rPr>
            </w:pPr>
            <w:r w:rsidRPr="002B1EE4">
              <w:rPr>
                <w:sz w:val="28"/>
                <w:szCs w:val="28"/>
              </w:rPr>
              <w:t>-  сходить в туалет или на судно; (вынести горшок, судно, утку);</w:t>
            </w:r>
          </w:p>
          <w:p w:rsidR="00AE05D5" w:rsidRPr="002B1EE4" w:rsidRDefault="00AE05D5" w:rsidP="0067470B">
            <w:pPr>
              <w:contextualSpacing/>
              <w:jc w:val="center"/>
              <w:rPr>
                <w:sz w:val="28"/>
                <w:szCs w:val="28"/>
              </w:rPr>
            </w:pPr>
            <w:r w:rsidRPr="002B1EE4">
              <w:rPr>
                <w:sz w:val="28"/>
                <w:szCs w:val="28"/>
              </w:rPr>
              <w:t xml:space="preserve">- передвигаться; </w:t>
            </w:r>
          </w:p>
          <w:p w:rsidR="00AE05D5" w:rsidRPr="002B1EE4" w:rsidRDefault="00AE05D5" w:rsidP="0067470B">
            <w:pPr>
              <w:contextualSpacing/>
              <w:jc w:val="center"/>
              <w:rPr>
                <w:sz w:val="28"/>
                <w:szCs w:val="28"/>
              </w:rPr>
            </w:pPr>
            <w:r w:rsidRPr="002B1EE4">
              <w:rPr>
                <w:sz w:val="28"/>
                <w:szCs w:val="28"/>
              </w:rPr>
              <w:t>- переменить положение тела;</w:t>
            </w:r>
          </w:p>
          <w:p w:rsidR="00AE05D5" w:rsidRPr="002B1EE4" w:rsidRDefault="00AE05D5" w:rsidP="0067470B">
            <w:pPr>
              <w:contextualSpacing/>
              <w:jc w:val="center"/>
              <w:rPr>
                <w:sz w:val="28"/>
                <w:szCs w:val="28"/>
              </w:rPr>
            </w:pPr>
            <w:r w:rsidRPr="002B1EE4">
              <w:rPr>
                <w:sz w:val="28"/>
                <w:szCs w:val="28"/>
              </w:rPr>
              <w:t>- заменить памперс;</w:t>
            </w:r>
          </w:p>
          <w:p w:rsidR="00AE05D5" w:rsidRPr="002B1EE4" w:rsidRDefault="00AE05D5" w:rsidP="0067470B">
            <w:pPr>
              <w:contextualSpacing/>
              <w:rPr>
                <w:sz w:val="28"/>
                <w:szCs w:val="28"/>
              </w:rPr>
            </w:pPr>
            <w:r w:rsidRPr="002B1EE4">
              <w:rPr>
                <w:sz w:val="28"/>
                <w:szCs w:val="28"/>
              </w:rPr>
              <w:t>- осуществить уход за полостью рта;</w:t>
            </w:r>
          </w:p>
          <w:p w:rsidR="00AE05D5" w:rsidRPr="002B1EE4" w:rsidRDefault="00AE05D5" w:rsidP="0067470B">
            <w:pPr>
              <w:contextualSpacing/>
              <w:jc w:val="center"/>
              <w:rPr>
                <w:sz w:val="28"/>
                <w:szCs w:val="28"/>
              </w:rPr>
            </w:pPr>
            <w:r w:rsidRPr="002B1EE4">
              <w:rPr>
                <w:sz w:val="28"/>
                <w:szCs w:val="28"/>
              </w:rPr>
              <w:t>- осуществить гигиену тела;</w:t>
            </w:r>
          </w:p>
          <w:p w:rsidR="00AE05D5" w:rsidRPr="002B1EE4" w:rsidRDefault="00AE05D5" w:rsidP="0067470B">
            <w:pPr>
              <w:contextualSpacing/>
              <w:rPr>
                <w:sz w:val="28"/>
                <w:szCs w:val="28"/>
              </w:rPr>
            </w:pPr>
            <w:r w:rsidRPr="002B1EE4">
              <w:rPr>
                <w:sz w:val="28"/>
                <w:szCs w:val="28"/>
              </w:rPr>
              <w:t xml:space="preserve"> -бритье бороды и усов мужчинам;</w:t>
            </w:r>
          </w:p>
          <w:p w:rsidR="00AE05D5" w:rsidRPr="002B1EE4" w:rsidRDefault="00AE05D5" w:rsidP="0067470B">
            <w:pPr>
              <w:contextualSpacing/>
              <w:jc w:val="center"/>
              <w:rPr>
                <w:sz w:val="28"/>
                <w:szCs w:val="28"/>
              </w:rPr>
            </w:pPr>
            <w:r w:rsidRPr="002B1EE4">
              <w:rPr>
                <w:sz w:val="28"/>
                <w:szCs w:val="28"/>
              </w:rPr>
              <w:t xml:space="preserve"> -Стрижка ногтей; </w:t>
            </w:r>
          </w:p>
          <w:p w:rsidR="00AE05D5" w:rsidRPr="002B1EE4" w:rsidRDefault="00AE05D5" w:rsidP="0067470B">
            <w:pPr>
              <w:contextualSpacing/>
              <w:jc w:val="center"/>
              <w:rPr>
                <w:sz w:val="28"/>
                <w:szCs w:val="28"/>
              </w:rPr>
            </w:pPr>
            <w:r w:rsidRPr="002B1EE4">
              <w:rPr>
                <w:sz w:val="28"/>
                <w:szCs w:val="28"/>
              </w:rPr>
              <w:t xml:space="preserve">-Стрижка волос; </w:t>
            </w:r>
          </w:p>
          <w:p w:rsidR="00AE05D5" w:rsidRPr="002B1EE4" w:rsidRDefault="00AE05D5" w:rsidP="0067470B">
            <w:pPr>
              <w:contextualSpacing/>
              <w:jc w:val="center"/>
              <w:rPr>
                <w:sz w:val="28"/>
                <w:szCs w:val="28"/>
              </w:rPr>
            </w:pPr>
            <w:r w:rsidRPr="002B1EE4">
              <w:rPr>
                <w:sz w:val="28"/>
                <w:szCs w:val="28"/>
              </w:rPr>
              <w:t>- купание и помывка в бане;</w:t>
            </w:r>
          </w:p>
          <w:p w:rsidR="00AE05D5" w:rsidRPr="002B1EE4" w:rsidRDefault="00AE05D5" w:rsidP="0067470B">
            <w:pPr>
              <w:contextualSpacing/>
              <w:jc w:val="center"/>
              <w:rPr>
                <w:sz w:val="28"/>
                <w:szCs w:val="28"/>
              </w:rPr>
            </w:pPr>
            <w:r w:rsidRPr="002B1EE4">
              <w:rPr>
                <w:sz w:val="28"/>
                <w:szCs w:val="28"/>
              </w:rPr>
              <w:t>- пользоваться техническими средствами реабилитации;</w:t>
            </w:r>
          </w:p>
          <w:p w:rsidR="00AE05D5" w:rsidRPr="002B1EE4" w:rsidRDefault="00AE05D5" w:rsidP="009D5461">
            <w:pPr>
              <w:contextualSpacing/>
              <w:jc w:val="center"/>
              <w:rPr>
                <w:sz w:val="28"/>
                <w:szCs w:val="28"/>
              </w:rPr>
            </w:pPr>
            <w:r w:rsidRPr="002B1EE4">
              <w:rPr>
                <w:sz w:val="28"/>
                <w:szCs w:val="28"/>
              </w:rPr>
              <w:t xml:space="preserve">- пользоваться очками. </w:t>
            </w:r>
          </w:p>
        </w:tc>
        <w:tc>
          <w:tcPr>
            <w:tcW w:w="1076" w:type="pct"/>
            <w:vAlign w:val="center"/>
          </w:tcPr>
          <w:p w:rsidR="00AE05D5" w:rsidRPr="002B1EE4" w:rsidRDefault="00AE05D5" w:rsidP="0067470B">
            <w:pPr>
              <w:contextualSpacing/>
              <w:jc w:val="center"/>
              <w:rPr>
                <w:sz w:val="28"/>
                <w:szCs w:val="28"/>
              </w:rPr>
            </w:pPr>
            <w:r w:rsidRPr="002B1EE4">
              <w:rPr>
                <w:sz w:val="28"/>
                <w:szCs w:val="28"/>
              </w:rPr>
              <w:t>Ежедневно</w:t>
            </w:r>
          </w:p>
        </w:tc>
      </w:tr>
      <w:tr w:rsidR="00AE05D5" w:rsidRPr="002B1EE4" w:rsidTr="009D5461">
        <w:trPr>
          <w:trHeight w:val="956"/>
        </w:trPr>
        <w:tc>
          <w:tcPr>
            <w:tcW w:w="354" w:type="pct"/>
            <w:vAlign w:val="center"/>
          </w:tcPr>
          <w:p w:rsidR="00AE05D5" w:rsidRPr="002B1EE4" w:rsidRDefault="00AE05D5" w:rsidP="0067470B">
            <w:pPr>
              <w:contextualSpacing/>
              <w:jc w:val="center"/>
              <w:rPr>
                <w:sz w:val="28"/>
                <w:szCs w:val="28"/>
              </w:rPr>
            </w:pPr>
            <w:r w:rsidRPr="002B1EE4">
              <w:rPr>
                <w:sz w:val="28"/>
                <w:szCs w:val="28"/>
              </w:rPr>
              <w:t>1.10.</w:t>
            </w:r>
          </w:p>
        </w:tc>
        <w:tc>
          <w:tcPr>
            <w:tcW w:w="2036" w:type="pct"/>
            <w:vAlign w:val="center"/>
          </w:tcPr>
          <w:p w:rsidR="00AE05D5" w:rsidRPr="002B1EE4" w:rsidRDefault="00AE05D5" w:rsidP="009D5461">
            <w:pPr>
              <w:contextualSpacing/>
              <w:jc w:val="center"/>
              <w:rPr>
                <w:sz w:val="28"/>
                <w:szCs w:val="28"/>
              </w:rPr>
            </w:pPr>
            <w:r w:rsidRPr="002B1EE4">
              <w:rPr>
                <w:sz w:val="28"/>
                <w:szCs w:val="28"/>
              </w:rPr>
              <w:t>Оказание помощи в написании и прочтении писем, отправка за счет средств получателя социальных услуг почтовой корреспонденции.</w:t>
            </w:r>
          </w:p>
        </w:tc>
        <w:tc>
          <w:tcPr>
            <w:tcW w:w="1534" w:type="pct"/>
            <w:vAlign w:val="center"/>
          </w:tcPr>
          <w:p w:rsidR="00AE05D5" w:rsidRPr="002B1EE4" w:rsidRDefault="00AE05D5" w:rsidP="0067470B">
            <w:pPr>
              <w:contextualSpacing/>
              <w:jc w:val="center"/>
              <w:rPr>
                <w:sz w:val="28"/>
                <w:szCs w:val="28"/>
              </w:rPr>
            </w:pPr>
            <w:r w:rsidRPr="002B1EE4">
              <w:rPr>
                <w:sz w:val="28"/>
                <w:szCs w:val="28"/>
              </w:rPr>
              <w:t>Оказание помощи в написании и прочтении писем, отправка за счет средств получателя социальной услуги почтовой корреспонденции.</w:t>
            </w:r>
          </w:p>
        </w:tc>
        <w:tc>
          <w:tcPr>
            <w:tcW w:w="1076" w:type="pct"/>
            <w:vAlign w:val="center"/>
          </w:tcPr>
          <w:p w:rsidR="00AE05D5" w:rsidRPr="002B1EE4" w:rsidRDefault="00AE05D5" w:rsidP="0067470B">
            <w:pPr>
              <w:contextualSpacing/>
              <w:jc w:val="center"/>
              <w:rPr>
                <w:sz w:val="28"/>
                <w:szCs w:val="28"/>
              </w:rPr>
            </w:pPr>
            <w:r w:rsidRPr="002B1EE4">
              <w:rPr>
                <w:sz w:val="28"/>
                <w:szCs w:val="28"/>
              </w:rPr>
              <w:t>1 раз в месяц</w:t>
            </w:r>
          </w:p>
        </w:tc>
      </w:tr>
      <w:tr w:rsidR="00AE05D5" w:rsidRPr="002B1EE4" w:rsidTr="00D242F9">
        <w:trPr>
          <w:trHeight w:val="1079"/>
        </w:trPr>
        <w:tc>
          <w:tcPr>
            <w:tcW w:w="354" w:type="pct"/>
            <w:vAlign w:val="center"/>
          </w:tcPr>
          <w:p w:rsidR="00AE05D5" w:rsidRPr="002B1EE4" w:rsidRDefault="00AE05D5" w:rsidP="0067470B">
            <w:pPr>
              <w:contextualSpacing/>
              <w:jc w:val="center"/>
              <w:rPr>
                <w:sz w:val="28"/>
                <w:szCs w:val="28"/>
              </w:rPr>
            </w:pPr>
            <w:r w:rsidRPr="002B1EE4">
              <w:rPr>
                <w:sz w:val="28"/>
                <w:szCs w:val="28"/>
              </w:rPr>
              <w:t>1.11.</w:t>
            </w:r>
          </w:p>
        </w:tc>
        <w:tc>
          <w:tcPr>
            <w:tcW w:w="2036" w:type="pct"/>
            <w:vAlign w:val="center"/>
          </w:tcPr>
          <w:p w:rsidR="00AE05D5" w:rsidRPr="002B1EE4" w:rsidRDefault="00AE05D5" w:rsidP="009D5461">
            <w:pPr>
              <w:contextualSpacing/>
              <w:rPr>
                <w:sz w:val="28"/>
                <w:szCs w:val="28"/>
              </w:rPr>
            </w:pPr>
            <w:r w:rsidRPr="002B1EE4">
              <w:rPr>
                <w:sz w:val="28"/>
                <w:szCs w:val="28"/>
              </w:rPr>
              <w:t>Кормление.</w:t>
            </w:r>
          </w:p>
        </w:tc>
        <w:tc>
          <w:tcPr>
            <w:tcW w:w="1534" w:type="pct"/>
            <w:vAlign w:val="center"/>
          </w:tcPr>
          <w:p w:rsidR="00AE05D5" w:rsidRPr="002B1EE4" w:rsidRDefault="00AE05D5" w:rsidP="009D5461">
            <w:pPr>
              <w:contextualSpacing/>
              <w:rPr>
                <w:sz w:val="28"/>
                <w:szCs w:val="28"/>
              </w:rPr>
            </w:pPr>
            <w:r w:rsidRPr="002B1EE4">
              <w:rPr>
                <w:sz w:val="28"/>
                <w:szCs w:val="28"/>
              </w:rPr>
              <w:t>Проведение кормления лицам, не способным по состоянию здоровья либо в силу возраста самостоятельно выполнять их.</w:t>
            </w:r>
          </w:p>
        </w:tc>
        <w:tc>
          <w:tcPr>
            <w:tcW w:w="1076" w:type="pct"/>
            <w:vAlign w:val="center"/>
          </w:tcPr>
          <w:p w:rsidR="00AE05D5" w:rsidRPr="00DC0118" w:rsidRDefault="00AE05D5" w:rsidP="0067470B">
            <w:pPr>
              <w:contextualSpacing/>
              <w:jc w:val="center"/>
              <w:rPr>
                <w:sz w:val="28"/>
                <w:szCs w:val="28"/>
                <w:highlight w:val="yellow"/>
              </w:rPr>
            </w:pPr>
            <w:r w:rsidRPr="002B1EE4">
              <w:rPr>
                <w:sz w:val="28"/>
                <w:szCs w:val="28"/>
              </w:rPr>
              <w:t xml:space="preserve">Для совершеннолетних получателей социальных услуг   </w:t>
            </w:r>
            <w:r w:rsidRPr="00DC0118">
              <w:rPr>
                <w:sz w:val="28"/>
                <w:szCs w:val="28"/>
                <w:highlight w:val="yellow"/>
              </w:rPr>
              <w:t>- не менее 3-х раз,   для детей – не менее 5 раз,</w:t>
            </w:r>
          </w:p>
          <w:p w:rsidR="00AE05D5" w:rsidRPr="002B1EE4" w:rsidRDefault="00AE05D5" w:rsidP="009D5461">
            <w:pPr>
              <w:contextualSpacing/>
              <w:jc w:val="center"/>
              <w:rPr>
                <w:sz w:val="28"/>
                <w:szCs w:val="28"/>
              </w:rPr>
            </w:pPr>
            <w:r w:rsidRPr="00DC0118">
              <w:rPr>
                <w:sz w:val="28"/>
                <w:szCs w:val="28"/>
                <w:highlight w:val="yellow"/>
              </w:rPr>
              <w:t>ежедневно</w:t>
            </w:r>
          </w:p>
        </w:tc>
      </w:tr>
      <w:tr w:rsidR="00AE05D5" w:rsidRPr="002B1EE4" w:rsidTr="0067470B">
        <w:trPr>
          <w:trHeight w:val="67"/>
        </w:trPr>
        <w:tc>
          <w:tcPr>
            <w:tcW w:w="354" w:type="pct"/>
            <w:vAlign w:val="center"/>
          </w:tcPr>
          <w:p w:rsidR="00AE05D5" w:rsidRPr="002B1EE4" w:rsidRDefault="00AE05D5" w:rsidP="0067470B">
            <w:pPr>
              <w:contextualSpacing/>
              <w:jc w:val="center"/>
              <w:rPr>
                <w:sz w:val="28"/>
                <w:szCs w:val="28"/>
              </w:rPr>
            </w:pPr>
            <w:r w:rsidRPr="002B1EE4">
              <w:rPr>
                <w:sz w:val="28"/>
                <w:szCs w:val="28"/>
              </w:rPr>
              <w:t>1.12.</w:t>
            </w:r>
          </w:p>
        </w:tc>
        <w:tc>
          <w:tcPr>
            <w:tcW w:w="2036" w:type="pct"/>
            <w:vAlign w:val="center"/>
          </w:tcPr>
          <w:p w:rsidR="00AE05D5" w:rsidRPr="002B1EE4" w:rsidRDefault="00AE05D5" w:rsidP="0067470B">
            <w:pPr>
              <w:contextualSpacing/>
              <w:jc w:val="center"/>
              <w:rPr>
                <w:sz w:val="28"/>
                <w:szCs w:val="28"/>
              </w:rPr>
            </w:pPr>
            <w:r w:rsidRPr="002B1EE4">
              <w:rPr>
                <w:sz w:val="28"/>
                <w:szCs w:val="28"/>
              </w:rPr>
              <w:t>Уборка жилых помещений</w:t>
            </w:r>
          </w:p>
        </w:tc>
        <w:tc>
          <w:tcPr>
            <w:tcW w:w="1534" w:type="pct"/>
            <w:vAlign w:val="center"/>
          </w:tcPr>
          <w:p w:rsidR="00AE05D5" w:rsidRPr="002B1EE4" w:rsidRDefault="00AE05D5" w:rsidP="0067470B">
            <w:pPr>
              <w:contextualSpacing/>
              <w:jc w:val="center"/>
              <w:rPr>
                <w:sz w:val="28"/>
                <w:szCs w:val="28"/>
              </w:rPr>
            </w:pPr>
            <w:r w:rsidRPr="002B1EE4">
              <w:rPr>
                <w:sz w:val="28"/>
                <w:szCs w:val="28"/>
              </w:rPr>
              <w:t>Проведение уборки в жилых комнатах и в помещениях общего пользования.</w:t>
            </w:r>
          </w:p>
          <w:p w:rsidR="00AE05D5" w:rsidRPr="002B1EE4" w:rsidRDefault="00AE05D5" w:rsidP="0067470B">
            <w:pPr>
              <w:contextualSpacing/>
              <w:jc w:val="center"/>
              <w:rPr>
                <w:sz w:val="28"/>
                <w:szCs w:val="28"/>
              </w:rPr>
            </w:pPr>
          </w:p>
          <w:p w:rsidR="00AE05D5" w:rsidRPr="002B1EE4" w:rsidRDefault="00AE05D5" w:rsidP="0067470B">
            <w:pPr>
              <w:contextualSpacing/>
              <w:jc w:val="center"/>
              <w:rPr>
                <w:sz w:val="28"/>
                <w:szCs w:val="28"/>
              </w:rPr>
            </w:pPr>
            <w:r w:rsidRPr="002B1EE4">
              <w:rPr>
                <w:sz w:val="28"/>
                <w:szCs w:val="28"/>
              </w:rPr>
              <w:t>Проведение генеральной уборки</w:t>
            </w:r>
          </w:p>
        </w:tc>
        <w:tc>
          <w:tcPr>
            <w:tcW w:w="1076" w:type="pct"/>
            <w:vAlign w:val="center"/>
          </w:tcPr>
          <w:p w:rsidR="00AE05D5" w:rsidRPr="002B1EE4" w:rsidRDefault="00AE05D5" w:rsidP="0067470B">
            <w:pPr>
              <w:contextualSpacing/>
              <w:jc w:val="center"/>
              <w:rPr>
                <w:sz w:val="28"/>
                <w:szCs w:val="28"/>
              </w:rPr>
            </w:pPr>
            <w:r w:rsidRPr="002B1EE4">
              <w:rPr>
                <w:sz w:val="28"/>
                <w:szCs w:val="28"/>
              </w:rPr>
              <w:t>2 раза в день и ежедневно</w:t>
            </w:r>
          </w:p>
          <w:p w:rsidR="00AE05D5" w:rsidRPr="002B1EE4" w:rsidRDefault="00AE05D5" w:rsidP="0067470B">
            <w:pPr>
              <w:contextualSpacing/>
              <w:jc w:val="center"/>
              <w:rPr>
                <w:sz w:val="28"/>
                <w:szCs w:val="28"/>
              </w:rPr>
            </w:pPr>
          </w:p>
          <w:p w:rsidR="00AE05D5" w:rsidRPr="002B1EE4" w:rsidRDefault="00AE05D5" w:rsidP="0067470B">
            <w:pPr>
              <w:contextualSpacing/>
              <w:jc w:val="center"/>
              <w:rPr>
                <w:sz w:val="28"/>
                <w:szCs w:val="28"/>
              </w:rPr>
            </w:pPr>
            <w:r w:rsidRPr="002B1EE4">
              <w:rPr>
                <w:sz w:val="28"/>
                <w:szCs w:val="28"/>
              </w:rPr>
              <w:t>1 раз  в 7 дней</w:t>
            </w:r>
          </w:p>
        </w:tc>
      </w:tr>
      <w:tr w:rsidR="00AE05D5" w:rsidRPr="002B1EE4" w:rsidTr="0067470B">
        <w:trPr>
          <w:trHeight w:val="1050"/>
        </w:trPr>
        <w:tc>
          <w:tcPr>
            <w:tcW w:w="354" w:type="pct"/>
            <w:vAlign w:val="center"/>
          </w:tcPr>
          <w:p w:rsidR="00AE05D5" w:rsidRPr="002B1EE4" w:rsidRDefault="00AE05D5" w:rsidP="0067470B">
            <w:pPr>
              <w:contextualSpacing/>
              <w:jc w:val="center"/>
              <w:rPr>
                <w:sz w:val="28"/>
                <w:szCs w:val="28"/>
              </w:rPr>
            </w:pPr>
            <w:r w:rsidRPr="002B1EE4">
              <w:rPr>
                <w:sz w:val="28"/>
                <w:szCs w:val="28"/>
              </w:rPr>
              <w:t>1.13.</w:t>
            </w:r>
          </w:p>
        </w:tc>
        <w:tc>
          <w:tcPr>
            <w:tcW w:w="2036" w:type="pct"/>
            <w:vAlign w:val="center"/>
          </w:tcPr>
          <w:p w:rsidR="00AE05D5" w:rsidRPr="002B1EE4" w:rsidRDefault="00AE05D5" w:rsidP="0067470B">
            <w:pPr>
              <w:contextualSpacing/>
              <w:jc w:val="center"/>
              <w:rPr>
                <w:sz w:val="28"/>
                <w:szCs w:val="28"/>
              </w:rPr>
            </w:pPr>
            <w:r w:rsidRPr="002B1EE4">
              <w:rPr>
                <w:sz w:val="28"/>
                <w:szCs w:val="28"/>
              </w:rPr>
              <w:t>Организация ритуальных услуг (при отсутствии у умерших родственников или их отказе заняться погребением), оповещение родственников, сопровождение похорон</w:t>
            </w:r>
          </w:p>
        </w:tc>
        <w:tc>
          <w:tcPr>
            <w:tcW w:w="1534" w:type="pct"/>
            <w:vAlign w:val="center"/>
          </w:tcPr>
          <w:p w:rsidR="00AE05D5" w:rsidRPr="002B1EE4" w:rsidRDefault="00AE05D5" w:rsidP="0067470B">
            <w:pPr>
              <w:contextualSpacing/>
              <w:jc w:val="center"/>
              <w:rPr>
                <w:sz w:val="28"/>
                <w:szCs w:val="28"/>
              </w:rPr>
            </w:pPr>
            <w:r w:rsidRPr="002B1EE4">
              <w:rPr>
                <w:sz w:val="28"/>
                <w:szCs w:val="28"/>
              </w:rPr>
              <w:t>Организация ритуальных услуг (при отсутствии у умерших родственников или их отказе заняться погребением), оповещение родственников, сопровождение похорон</w:t>
            </w:r>
          </w:p>
        </w:tc>
        <w:tc>
          <w:tcPr>
            <w:tcW w:w="1076" w:type="pct"/>
            <w:vAlign w:val="center"/>
          </w:tcPr>
          <w:p w:rsidR="00AE05D5" w:rsidRPr="002B1EE4" w:rsidRDefault="00AE05D5" w:rsidP="0067470B">
            <w:pPr>
              <w:contextualSpacing/>
              <w:jc w:val="center"/>
              <w:rPr>
                <w:sz w:val="28"/>
                <w:szCs w:val="28"/>
              </w:rPr>
            </w:pPr>
            <w:r w:rsidRPr="002B1EE4">
              <w:rPr>
                <w:sz w:val="28"/>
                <w:szCs w:val="28"/>
              </w:rPr>
              <w:t>По мере необходимости</w:t>
            </w:r>
          </w:p>
        </w:tc>
      </w:tr>
      <w:tr w:rsidR="00AE05D5" w:rsidRPr="002B1EE4" w:rsidTr="009D5461">
        <w:trPr>
          <w:trHeight w:val="820"/>
        </w:trPr>
        <w:tc>
          <w:tcPr>
            <w:tcW w:w="354" w:type="pct"/>
            <w:vAlign w:val="center"/>
          </w:tcPr>
          <w:p w:rsidR="00AE05D5" w:rsidRPr="002B1EE4" w:rsidRDefault="00AE05D5" w:rsidP="0067470B">
            <w:pPr>
              <w:contextualSpacing/>
              <w:jc w:val="center"/>
              <w:rPr>
                <w:sz w:val="28"/>
                <w:szCs w:val="28"/>
              </w:rPr>
            </w:pPr>
            <w:r w:rsidRPr="002B1EE4">
              <w:rPr>
                <w:sz w:val="28"/>
                <w:szCs w:val="28"/>
              </w:rPr>
              <w:t>1.14.</w:t>
            </w:r>
          </w:p>
        </w:tc>
        <w:tc>
          <w:tcPr>
            <w:tcW w:w="2036" w:type="pct"/>
            <w:vAlign w:val="center"/>
          </w:tcPr>
          <w:p w:rsidR="00AE05D5" w:rsidRPr="002B1EE4" w:rsidRDefault="00AE05D5" w:rsidP="0067470B">
            <w:pPr>
              <w:contextualSpacing/>
              <w:jc w:val="center"/>
              <w:rPr>
                <w:sz w:val="28"/>
                <w:szCs w:val="28"/>
              </w:rPr>
            </w:pPr>
            <w:r w:rsidRPr="002B1EE4">
              <w:rPr>
                <w:sz w:val="28"/>
                <w:szCs w:val="28"/>
              </w:rPr>
              <w:t>Содействие в транспортировке для лечения, обучения, участия в культурных мероприятиях, если по состоянию здоровья противопоказано пользование общественным транспортом</w:t>
            </w:r>
          </w:p>
        </w:tc>
        <w:tc>
          <w:tcPr>
            <w:tcW w:w="1534" w:type="pct"/>
            <w:vAlign w:val="center"/>
          </w:tcPr>
          <w:p w:rsidR="00AE05D5" w:rsidRPr="002B1EE4" w:rsidRDefault="00AE05D5" w:rsidP="0067470B">
            <w:pPr>
              <w:contextualSpacing/>
              <w:jc w:val="center"/>
              <w:rPr>
                <w:sz w:val="28"/>
                <w:szCs w:val="28"/>
              </w:rPr>
            </w:pPr>
            <w:r w:rsidRPr="002B1EE4">
              <w:rPr>
                <w:sz w:val="28"/>
                <w:szCs w:val="28"/>
              </w:rPr>
              <w:t>Содействие в транспортировке для лечения, обучения, участия в культурных мероприятиях</w:t>
            </w:r>
          </w:p>
        </w:tc>
        <w:tc>
          <w:tcPr>
            <w:tcW w:w="1076" w:type="pct"/>
            <w:vAlign w:val="center"/>
          </w:tcPr>
          <w:p w:rsidR="00AE05D5" w:rsidRPr="002B1EE4" w:rsidRDefault="00AE05D5" w:rsidP="0067470B">
            <w:pPr>
              <w:contextualSpacing/>
              <w:jc w:val="center"/>
              <w:rPr>
                <w:sz w:val="28"/>
                <w:szCs w:val="28"/>
              </w:rPr>
            </w:pPr>
            <w:r w:rsidRPr="002B1EE4">
              <w:rPr>
                <w:sz w:val="28"/>
                <w:szCs w:val="28"/>
              </w:rPr>
              <w:t>Ежедневно, по обращению получателя социальных услуг</w:t>
            </w:r>
          </w:p>
          <w:p w:rsidR="00AE05D5" w:rsidRPr="002B1EE4" w:rsidRDefault="00AE05D5" w:rsidP="0067470B">
            <w:pPr>
              <w:contextualSpacing/>
              <w:jc w:val="center"/>
              <w:rPr>
                <w:sz w:val="28"/>
                <w:szCs w:val="28"/>
              </w:rPr>
            </w:pPr>
          </w:p>
          <w:p w:rsidR="00AE05D5" w:rsidRPr="002B1EE4" w:rsidRDefault="00AE05D5" w:rsidP="0067470B">
            <w:pPr>
              <w:contextualSpacing/>
              <w:jc w:val="center"/>
              <w:rPr>
                <w:sz w:val="28"/>
                <w:szCs w:val="28"/>
              </w:rPr>
            </w:pPr>
          </w:p>
        </w:tc>
      </w:tr>
      <w:tr w:rsidR="00AE05D5" w:rsidRPr="002B1EE4" w:rsidTr="0067470B">
        <w:trPr>
          <w:trHeight w:val="1050"/>
        </w:trPr>
        <w:tc>
          <w:tcPr>
            <w:tcW w:w="354" w:type="pct"/>
            <w:vAlign w:val="center"/>
          </w:tcPr>
          <w:p w:rsidR="00AE05D5" w:rsidRPr="002B1EE4" w:rsidRDefault="00AE05D5" w:rsidP="0067470B">
            <w:pPr>
              <w:contextualSpacing/>
              <w:jc w:val="center"/>
              <w:rPr>
                <w:sz w:val="28"/>
                <w:szCs w:val="28"/>
              </w:rPr>
            </w:pPr>
            <w:r w:rsidRPr="002B1EE4">
              <w:rPr>
                <w:sz w:val="28"/>
                <w:szCs w:val="28"/>
              </w:rPr>
              <w:t>1.15.</w:t>
            </w:r>
          </w:p>
        </w:tc>
        <w:tc>
          <w:tcPr>
            <w:tcW w:w="2036" w:type="pct"/>
            <w:vAlign w:val="center"/>
          </w:tcPr>
          <w:p w:rsidR="00AE05D5" w:rsidRPr="002B1EE4" w:rsidRDefault="00AE05D5" w:rsidP="0067470B">
            <w:pPr>
              <w:contextualSpacing/>
              <w:jc w:val="center"/>
              <w:rPr>
                <w:sz w:val="28"/>
                <w:szCs w:val="28"/>
              </w:rPr>
            </w:pPr>
            <w:r w:rsidRPr="002B1EE4">
              <w:rPr>
                <w:sz w:val="28"/>
                <w:szCs w:val="28"/>
              </w:rPr>
              <w:t>Оценка способности к самообслуживанию, составление и анализ выполнения индивидуального плана социального обслуживания и реабилитации</w:t>
            </w:r>
          </w:p>
        </w:tc>
        <w:tc>
          <w:tcPr>
            <w:tcW w:w="1534" w:type="pct"/>
            <w:vAlign w:val="center"/>
          </w:tcPr>
          <w:p w:rsidR="00AE05D5" w:rsidRPr="002B1EE4" w:rsidRDefault="00AE05D5" w:rsidP="0067470B">
            <w:pPr>
              <w:contextualSpacing/>
              <w:jc w:val="center"/>
              <w:rPr>
                <w:sz w:val="28"/>
                <w:szCs w:val="28"/>
              </w:rPr>
            </w:pPr>
            <w:r w:rsidRPr="002B1EE4">
              <w:rPr>
                <w:sz w:val="28"/>
                <w:szCs w:val="28"/>
              </w:rPr>
              <w:t>Оценка способности к самообслуживанию, составление и анализ выполнения индивидуального плана социального обслуживания и реабилитации</w:t>
            </w:r>
          </w:p>
        </w:tc>
        <w:tc>
          <w:tcPr>
            <w:tcW w:w="1076" w:type="pct"/>
            <w:vAlign w:val="center"/>
          </w:tcPr>
          <w:p w:rsidR="00AE05D5" w:rsidRPr="002B1EE4" w:rsidRDefault="00AE05D5" w:rsidP="0067470B">
            <w:pPr>
              <w:contextualSpacing/>
              <w:jc w:val="center"/>
              <w:rPr>
                <w:sz w:val="28"/>
                <w:szCs w:val="28"/>
              </w:rPr>
            </w:pPr>
            <w:r w:rsidRPr="002B1EE4">
              <w:rPr>
                <w:sz w:val="28"/>
                <w:szCs w:val="28"/>
              </w:rPr>
              <w:t>При поступлении – далее – 1 раз в квартал</w:t>
            </w:r>
          </w:p>
        </w:tc>
      </w:tr>
      <w:tr w:rsidR="00AE05D5" w:rsidRPr="002B1EE4" w:rsidTr="009D5461">
        <w:trPr>
          <w:trHeight w:val="678"/>
        </w:trPr>
        <w:tc>
          <w:tcPr>
            <w:tcW w:w="354" w:type="pct"/>
            <w:vAlign w:val="center"/>
          </w:tcPr>
          <w:p w:rsidR="00AE05D5" w:rsidRPr="002B1EE4" w:rsidRDefault="00AE05D5" w:rsidP="0067470B">
            <w:pPr>
              <w:contextualSpacing/>
              <w:jc w:val="center"/>
              <w:rPr>
                <w:sz w:val="28"/>
                <w:szCs w:val="28"/>
              </w:rPr>
            </w:pPr>
            <w:r w:rsidRPr="002B1EE4">
              <w:rPr>
                <w:sz w:val="28"/>
                <w:szCs w:val="28"/>
              </w:rPr>
              <w:t>1.16.</w:t>
            </w:r>
          </w:p>
        </w:tc>
        <w:tc>
          <w:tcPr>
            <w:tcW w:w="2036" w:type="pct"/>
            <w:vAlign w:val="center"/>
          </w:tcPr>
          <w:p w:rsidR="00AE05D5" w:rsidRPr="002B1EE4" w:rsidRDefault="00AE05D5" w:rsidP="0067470B">
            <w:pPr>
              <w:contextualSpacing/>
              <w:jc w:val="center"/>
              <w:rPr>
                <w:sz w:val="28"/>
                <w:szCs w:val="28"/>
              </w:rPr>
            </w:pPr>
            <w:r w:rsidRPr="002B1EE4">
              <w:rPr>
                <w:sz w:val="28"/>
                <w:szCs w:val="28"/>
              </w:rPr>
              <w:t>Сопровождение в социально значимые учреждения, в том числе в медицинские организации</w:t>
            </w:r>
          </w:p>
        </w:tc>
        <w:tc>
          <w:tcPr>
            <w:tcW w:w="1534" w:type="pct"/>
            <w:vAlign w:val="center"/>
          </w:tcPr>
          <w:p w:rsidR="00AE05D5" w:rsidRPr="002B1EE4" w:rsidRDefault="00AE05D5" w:rsidP="0067470B">
            <w:pPr>
              <w:contextualSpacing/>
              <w:jc w:val="center"/>
              <w:rPr>
                <w:sz w:val="28"/>
                <w:szCs w:val="28"/>
              </w:rPr>
            </w:pPr>
            <w:r w:rsidRPr="002B1EE4">
              <w:rPr>
                <w:sz w:val="28"/>
                <w:szCs w:val="28"/>
              </w:rPr>
              <w:t>Сопровождение в социально значимые учреждения, в том числе в медицинские организации</w:t>
            </w:r>
          </w:p>
        </w:tc>
        <w:tc>
          <w:tcPr>
            <w:tcW w:w="1076" w:type="pct"/>
            <w:vAlign w:val="center"/>
          </w:tcPr>
          <w:p w:rsidR="00AE05D5" w:rsidRPr="002B1EE4" w:rsidRDefault="00AE05D5" w:rsidP="0067470B">
            <w:pPr>
              <w:contextualSpacing/>
              <w:jc w:val="center"/>
              <w:rPr>
                <w:sz w:val="28"/>
                <w:szCs w:val="28"/>
              </w:rPr>
            </w:pPr>
            <w:r w:rsidRPr="002B1EE4">
              <w:rPr>
                <w:sz w:val="28"/>
                <w:szCs w:val="28"/>
              </w:rPr>
              <w:t>Ежедневно, по обращению получателя социальных услуг</w:t>
            </w:r>
          </w:p>
          <w:p w:rsidR="00AE05D5" w:rsidRPr="002B1EE4" w:rsidRDefault="00AE05D5" w:rsidP="009D5461">
            <w:pPr>
              <w:contextualSpacing/>
              <w:rPr>
                <w:sz w:val="28"/>
                <w:szCs w:val="28"/>
              </w:rPr>
            </w:pPr>
          </w:p>
        </w:tc>
      </w:tr>
      <w:tr w:rsidR="00AE05D5" w:rsidRPr="002B1EE4" w:rsidTr="0067470B">
        <w:trPr>
          <w:trHeight w:val="270"/>
        </w:trPr>
        <w:tc>
          <w:tcPr>
            <w:tcW w:w="354" w:type="pct"/>
            <w:vAlign w:val="center"/>
          </w:tcPr>
          <w:p w:rsidR="00AE05D5" w:rsidRPr="002B1EE4" w:rsidRDefault="00AE05D5" w:rsidP="0067470B">
            <w:pPr>
              <w:contextualSpacing/>
              <w:jc w:val="center"/>
              <w:rPr>
                <w:b/>
                <w:bCs/>
                <w:sz w:val="28"/>
                <w:szCs w:val="28"/>
              </w:rPr>
            </w:pPr>
            <w:r w:rsidRPr="002B1EE4">
              <w:rPr>
                <w:b/>
                <w:bCs/>
                <w:sz w:val="28"/>
                <w:szCs w:val="28"/>
              </w:rPr>
              <w:t>2.</w:t>
            </w:r>
          </w:p>
        </w:tc>
        <w:tc>
          <w:tcPr>
            <w:tcW w:w="4646" w:type="pct"/>
            <w:gridSpan w:val="3"/>
            <w:vAlign w:val="center"/>
          </w:tcPr>
          <w:p w:rsidR="00AE05D5" w:rsidRPr="002B1EE4" w:rsidRDefault="00AE05D5" w:rsidP="0067470B">
            <w:pPr>
              <w:contextualSpacing/>
              <w:jc w:val="center"/>
              <w:rPr>
                <w:b/>
                <w:bCs/>
                <w:sz w:val="28"/>
                <w:szCs w:val="28"/>
              </w:rPr>
            </w:pPr>
            <w:r w:rsidRPr="002B1EE4">
              <w:rPr>
                <w:b/>
                <w:bCs/>
                <w:sz w:val="28"/>
                <w:szCs w:val="28"/>
              </w:rPr>
              <w:t>Социально-медицинские услуги</w:t>
            </w:r>
          </w:p>
        </w:tc>
      </w:tr>
      <w:tr w:rsidR="00AE05D5" w:rsidRPr="002B1EE4" w:rsidTr="009D5461">
        <w:trPr>
          <w:trHeight w:val="778"/>
        </w:trPr>
        <w:tc>
          <w:tcPr>
            <w:tcW w:w="354" w:type="pct"/>
            <w:vAlign w:val="center"/>
          </w:tcPr>
          <w:p w:rsidR="00AE05D5" w:rsidRPr="002B1EE4" w:rsidRDefault="00AE05D5" w:rsidP="0067470B">
            <w:pPr>
              <w:contextualSpacing/>
              <w:jc w:val="center"/>
              <w:rPr>
                <w:sz w:val="28"/>
                <w:szCs w:val="28"/>
              </w:rPr>
            </w:pPr>
            <w:r w:rsidRPr="002B1EE4">
              <w:rPr>
                <w:sz w:val="28"/>
                <w:szCs w:val="28"/>
              </w:rPr>
              <w:t>2.1.</w:t>
            </w:r>
          </w:p>
        </w:tc>
        <w:tc>
          <w:tcPr>
            <w:tcW w:w="2036" w:type="pct"/>
            <w:vAlign w:val="center"/>
          </w:tcPr>
          <w:p w:rsidR="00AE05D5" w:rsidRPr="002B1EE4" w:rsidRDefault="00AE05D5" w:rsidP="0067470B">
            <w:pPr>
              <w:contextualSpacing/>
              <w:jc w:val="center"/>
              <w:rPr>
                <w:sz w:val="28"/>
                <w:szCs w:val="28"/>
              </w:rPr>
            </w:pPr>
            <w:r w:rsidRPr="002B1EE4">
              <w:rPr>
                <w:sz w:val="28"/>
                <w:szCs w:val="28"/>
              </w:rPr>
              <w:t>Организация первичного медицинского осмотра и первичной санитарной обработки</w:t>
            </w:r>
          </w:p>
        </w:tc>
        <w:tc>
          <w:tcPr>
            <w:tcW w:w="1534" w:type="pct"/>
            <w:vAlign w:val="center"/>
          </w:tcPr>
          <w:p w:rsidR="00AE05D5" w:rsidRPr="002B1EE4" w:rsidRDefault="00AE05D5" w:rsidP="0067470B">
            <w:pPr>
              <w:contextualSpacing/>
              <w:jc w:val="center"/>
              <w:rPr>
                <w:sz w:val="28"/>
                <w:szCs w:val="28"/>
              </w:rPr>
            </w:pPr>
            <w:r w:rsidRPr="002B1EE4">
              <w:rPr>
                <w:sz w:val="28"/>
                <w:szCs w:val="28"/>
              </w:rPr>
              <w:t xml:space="preserve">Проведение первичного медицинского осмотра и первичной санитарной обработки.  </w:t>
            </w:r>
          </w:p>
        </w:tc>
        <w:tc>
          <w:tcPr>
            <w:tcW w:w="1076" w:type="pct"/>
            <w:vAlign w:val="center"/>
          </w:tcPr>
          <w:p w:rsidR="00AE05D5" w:rsidRPr="002B1EE4" w:rsidRDefault="00AE05D5" w:rsidP="0067470B">
            <w:pPr>
              <w:contextualSpacing/>
              <w:jc w:val="center"/>
              <w:rPr>
                <w:sz w:val="28"/>
                <w:szCs w:val="28"/>
              </w:rPr>
            </w:pPr>
            <w:r w:rsidRPr="002B1EE4">
              <w:rPr>
                <w:sz w:val="28"/>
                <w:szCs w:val="28"/>
              </w:rPr>
              <w:t>При необходимости, по обращению получателя социальных услуг</w:t>
            </w:r>
          </w:p>
        </w:tc>
      </w:tr>
      <w:tr w:rsidR="00AE05D5" w:rsidRPr="002B1EE4" w:rsidTr="009D5461">
        <w:trPr>
          <w:trHeight w:val="1994"/>
        </w:trPr>
        <w:tc>
          <w:tcPr>
            <w:tcW w:w="354" w:type="pct"/>
            <w:vAlign w:val="center"/>
          </w:tcPr>
          <w:p w:rsidR="00AE05D5" w:rsidRPr="002B1EE4" w:rsidRDefault="00AE05D5" w:rsidP="0067470B">
            <w:pPr>
              <w:contextualSpacing/>
              <w:jc w:val="center"/>
              <w:rPr>
                <w:sz w:val="28"/>
                <w:szCs w:val="28"/>
              </w:rPr>
            </w:pPr>
            <w:r w:rsidRPr="002B1EE4">
              <w:rPr>
                <w:sz w:val="28"/>
                <w:szCs w:val="28"/>
              </w:rPr>
              <w:t>2.2.</w:t>
            </w:r>
          </w:p>
        </w:tc>
        <w:tc>
          <w:tcPr>
            <w:tcW w:w="2036" w:type="pct"/>
            <w:vAlign w:val="center"/>
          </w:tcPr>
          <w:p w:rsidR="00AE05D5" w:rsidRPr="002B1EE4" w:rsidRDefault="00AE05D5" w:rsidP="0067470B">
            <w:pPr>
              <w:contextualSpacing/>
              <w:jc w:val="center"/>
              <w:rPr>
                <w:sz w:val="28"/>
                <w:szCs w:val="28"/>
              </w:rPr>
            </w:pPr>
            <w:r w:rsidRPr="002B1EE4">
              <w:rPr>
                <w:sz w:val="28"/>
                <w:szCs w:val="28"/>
              </w:rPr>
              <w:t>Оказание первичной доврачебной помощи</w:t>
            </w:r>
          </w:p>
        </w:tc>
        <w:tc>
          <w:tcPr>
            <w:tcW w:w="1534" w:type="pct"/>
            <w:vAlign w:val="center"/>
          </w:tcPr>
          <w:p w:rsidR="00AE05D5" w:rsidRPr="002B1EE4" w:rsidRDefault="00AE05D5" w:rsidP="0067470B">
            <w:pPr>
              <w:contextualSpacing/>
              <w:jc w:val="center"/>
              <w:rPr>
                <w:sz w:val="28"/>
                <w:szCs w:val="28"/>
              </w:rPr>
            </w:pPr>
            <w:r w:rsidRPr="002B1EE4">
              <w:rPr>
                <w:sz w:val="28"/>
                <w:szCs w:val="28"/>
              </w:rPr>
              <w:t xml:space="preserve">  Организация лечебно-диагностических,  профилактических и санитарно-гигиенических мероприятий по ликвидации угрозы для жизни, предупреждение возможных осложнений, при необходимости обеспечение максимально благоприятных условий для транспортировки, вызов скорой помощи, сопровождение.</w:t>
            </w:r>
          </w:p>
        </w:tc>
        <w:tc>
          <w:tcPr>
            <w:tcW w:w="1076" w:type="pct"/>
            <w:vAlign w:val="center"/>
          </w:tcPr>
          <w:p w:rsidR="00AE05D5" w:rsidRPr="002B1EE4" w:rsidRDefault="00AE05D5" w:rsidP="0067470B">
            <w:pPr>
              <w:contextualSpacing/>
              <w:jc w:val="center"/>
              <w:rPr>
                <w:sz w:val="28"/>
                <w:szCs w:val="28"/>
              </w:rPr>
            </w:pPr>
            <w:r w:rsidRPr="002B1EE4">
              <w:rPr>
                <w:sz w:val="28"/>
                <w:szCs w:val="28"/>
              </w:rPr>
              <w:t>При необходимости, по обращению получателя социальных услуг</w:t>
            </w:r>
          </w:p>
        </w:tc>
      </w:tr>
      <w:tr w:rsidR="00AE05D5" w:rsidRPr="002B1EE4" w:rsidTr="0067470B">
        <w:trPr>
          <w:trHeight w:val="2040"/>
        </w:trPr>
        <w:tc>
          <w:tcPr>
            <w:tcW w:w="354" w:type="pct"/>
            <w:vAlign w:val="center"/>
          </w:tcPr>
          <w:p w:rsidR="00AE05D5" w:rsidRPr="002B1EE4" w:rsidRDefault="00AE05D5" w:rsidP="0067470B">
            <w:pPr>
              <w:contextualSpacing/>
              <w:jc w:val="center"/>
              <w:rPr>
                <w:sz w:val="28"/>
                <w:szCs w:val="28"/>
              </w:rPr>
            </w:pPr>
            <w:r w:rsidRPr="002B1EE4">
              <w:rPr>
                <w:sz w:val="28"/>
                <w:szCs w:val="28"/>
              </w:rPr>
              <w:t>2.3.</w:t>
            </w:r>
          </w:p>
        </w:tc>
        <w:tc>
          <w:tcPr>
            <w:tcW w:w="2036" w:type="pct"/>
            <w:vAlign w:val="center"/>
          </w:tcPr>
          <w:p w:rsidR="00AE05D5" w:rsidRPr="002B1EE4" w:rsidRDefault="00AE05D5" w:rsidP="0067470B">
            <w:pPr>
              <w:contextualSpacing/>
              <w:jc w:val="center"/>
              <w:rPr>
                <w:sz w:val="28"/>
                <w:szCs w:val="28"/>
              </w:rPr>
            </w:pPr>
            <w:r w:rsidRPr="002B1EE4">
              <w:rPr>
                <w:sz w:val="28"/>
                <w:szCs w:val="28"/>
              </w:rPr>
              <w:t>Организация выполнения процедур, связанных с сохранением здоровья получателей социальных услуг</w:t>
            </w:r>
          </w:p>
        </w:tc>
        <w:tc>
          <w:tcPr>
            <w:tcW w:w="1534" w:type="pct"/>
            <w:vAlign w:val="center"/>
          </w:tcPr>
          <w:p w:rsidR="00AE05D5" w:rsidRPr="002B1EE4" w:rsidRDefault="00AE05D5" w:rsidP="0067470B">
            <w:pPr>
              <w:contextualSpacing/>
              <w:jc w:val="center"/>
              <w:rPr>
                <w:sz w:val="28"/>
                <w:szCs w:val="28"/>
              </w:rPr>
            </w:pPr>
            <w:r w:rsidRPr="002B1EE4">
              <w:rPr>
                <w:sz w:val="28"/>
                <w:szCs w:val="28"/>
              </w:rPr>
              <w:t>По измерению артериального давления, пульса, закапывание капель, постановка горчичников, компрессов, инъекций, обработка и перевязка раневых поверхностей, выполнение очистительных клизм, оказание содействия в подаче материалов для проведения лабораторных исследований, получении результатов лабораторных исследований, оказание в помощи в пользовании катетерами и прочими медицинскими изделиями</w:t>
            </w:r>
          </w:p>
        </w:tc>
        <w:tc>
          <w:tcPr>
            <w:tcW w:w="1076" w:type="pct"/>
            <w:vAlign w:val="center"/>
          </w:tcPr>
          <w:p w:rsidR="00AE05D5" w:rsidRPr="002B1EE4" w:rsidRDefault="00AE05D5" w:rsidP="0067470B">
            <w:pPr>
              <w:contextualSpacing/>
              <w:jc w:val="center"/>
              <w:rPr>
                <w:sz w:val="28"/>
                <w:szCs w:val="28"/>
              </w:rPr>
            </w:pPr>
            <w:r w:rsidRPr="002B1EE4">
              <w:rPr>
                <w:sz w:val="28"/>
                <w:szCs w:val="28"/>
              </w:rPr>
              <w:t>Ежедневно</w:t>
            </w:r>
          </w:p>
          <w:p w:rsidR="00AE05D5" w:rsidRPr="002B1EE4" w:rsidRDefault="00AE05D5" w:rsidP="0067470B">
            <w:pPr>
              <w:contextualSpacing/>
              <w:jc w:val="center"/>
              <w:rPr>
                <w:sz w:val="28"/>
                <w:szCs w:val="28"/>
              </w:rPr>
            </w:pPr>
            <w:r w:rsidRPr="002B1EE4">
              <w:rPr>
                <w:sz w:val="28"/>
                <w:szCs w:val="28"/>
              </w:rPr>
              <w:t xml:space="preserve"> по рекомендации врачей-специалистов</w:t>
            </w:r>
          </w:p>
        </w:tc>
      </w:tr>
      <w:tr w:rsidR="00AE05D5" w:rsidRPr="002B1EE4" w:rsidTr="0067470B">
        <w:trPr>
          <w:trHeight w:val="2040"/>
        </w:trPr>
        <w:tc>
          <w:tcPr>
            <w:tcW w:w="354" w:type="pct"/>
            <w:vAlign w:val="center"/>
          </w:tcPr>
          <w:p w:rsidR="00AE05D5" w:rsidRPr="002B1EE4" w:rsidRDefault="00AE05D5" w:rsidP="0067470B">
            <w:pPr>
              <w:contextualSpacing/>
              <w:jc w:val="center"/>
              <w:rPr>
                <w:sz w:val="28"/>
                <w:szCs w:val="28"/>
              </w:rPr>
            </w:pPr>
            <w:r w:rsidRPr="002B1EE4">
              <w:rPr>
                <w:sz w:val="28"/>
                <w:szCs w:val="28"/>
              </w:rPr>
              <w:t>2.4.</w:t>
            </w:r>
          </w:p>
        </w:tc>
        <w:tc>
          <w:tcPr>
            <w:tcW w:w="2036" w:type="pct"/>
            <w:vAlign w:val="center"/>
          </w:tcPr>
          <w:p w:rsidR="00AE05D5" w:rsidRPr="002B1EE4" w:rsidRDefault="00AE05D5" w:rsidP="0067470B">
            <w:pPr>
              <w:contextualSpacing/>
              <w:jc w:val="center"/>
              <w:rPr>
                <w:sz w:val="28"/>
                <w:szCs w:val="28"/>
              </w:rPr>
            </w:pPr>
            <w:r w:rsidRPr="002B1EE4">
              <w:rPr>
                <w:sz w:val="28"/>
                <w:szCs w:val="28"/>
              </w:rPr>
              <w:t>Организация оздоровительных мероприятий</w:t>
            </w:r>
          </w:p>
        </w:tc>
        <w:tc>
          <w:tcPr>
            <w:tcW w:w="1534" w:type="pct"/>
            <w:vAlign w:val="center"/>
          </w:tcPr>
          <w:p w:rsidR="00AE05D5" w:rsidRPr="002B1EE4" w:rsidRDefault="00AE05D5" w:rsidP="0067470B">
            <w:pPr>
              <w:contextualSpacing/>
              <w:jc w:val="center"/>
              <w:rPr>
                <w:sz w:val="28"/>
                <w:szCs w:val="28"/>
              </w:rPr>
            </w:pPr>
            <w:r w:rsidRPr="002B1EE4">
              <w:rPr>
                <w:sz w:val="28"/>
                <w:szCs w:val="28"/>
              </w:rPr>
              <w:t>Содействие в организации выполнения рекомендаций врачей-специалистов по итогам прохождения диспансеризации, в обеспечении по заключению врачей лекарственными препаратами для медицинского применения и медицинскими изделиями, в предоставлении услуг оздоровления: подготовка запросов, содействие в получении путевок на санаторно-курортное лечение.</w:t>
            </w:r>
          </w:p>
          <w:p w:rsidR="00AE05D5" w:rsidRPr="002B1EE4" w:rsidRDefault="00AE05D5" w:rsidP="0067470B">
            <w:pPr>
              <w:contextualSpacing/>
              <w:jc w:val="center"/>
              <w:rPr>
                <w:sz w:val="28"/>
                <w:szCs w:val="28"/>
              </w:rPr>
            </w:pPr>
            <w:r w:rsidRPr="002B1EE4">
              <w:rPr>
                <w:sz w:val="28"/>
                <w:szCs w:val="28"/>
              </w:rPr>
              <w:t>Проведение мероприятий, направленных на поддержание и (или) восстановление здоровья (организация прогулок, зарядки и др.)</w:t>
            </w:r>
          </w:p>
        </w:tc>
        <w:tc>
          <w:tcPr>
            <w:tcW w:w="1076" w:type="pct"/>
            <w:vAlign w:val="center"/>
          </w:tcPr>
          <w:p w:rsidR="00AE05D5" w:rsidRPr="002B1EE4" w:rsidRDefault="00AE05D5" w:rsidP="0067470B">
            <w:pPr>
              <w:contextualSpacing/>
              <w:jc w:val="center"/>
              <w:rPr>
                <w:sz w:val="28"/>
                <w:szCs w:val="28"/>
              </w:rPr>
            </w:pPr>
            <w:r w:rsidRPr="002B1EE4">
              <w:rPr>
                <w:sz w:val="28"/>
                <w:szCs w:val="28"/>
              </w:rPr>
              <w:t>Ежедневно</w:t>
            </w:r>
          </w:p>
          <w:p w:rsidR="00AE05D5" w:rsidRPr="002B1EE4" w:rsidRDefault="00AE05D5" w:rsidP="0067470B">
            <w:pPr>
              <w:contextualSpacing/>
              <w:jc w:val="center"/>
              <w:rPr>
                <w:sz w:val="28"/>
                <w:szCs w:val="28"/>
              </w:rPr>
            </w:pPr>
            <w:r w:rsidRPr="002B1EE4">
              <w:rPr>
                <w:sz w:val="28"/>
                <w:szCs w:val="28"/>
              </w:rPr>
              <w:t xml:space="preserve"> по рекомендации врачей-специалистов</w:t>
            </w:r>
          </w:p>
        </w:tc>
      </w:tr>
      <w:tr w:rsidR="00AE05D5" w:rsidRPr="002B1EE4" w:rsidTr="009D5461">
        <w:trPr>
          <w:trHeight w:val="945"/>
        </w:trPr>
        <w:tc>
          <w:tcPr>
            <w:tcW w:w="354" w:type="pct"/>
            <w:vAlign w:val="center"/>
          </w:tcPr>
          <w:p w:rsidR="00AE05D5" w:rsidRPr="002B1EE4" w:rsidRDefault="00AE05D5" w:rsidP="0067470B">
            <w:pPr>
              <w:contextualSpacing/>
              <w:jc w:val="center"/>
              <w:rPr>
                <w:sz w:val="28"/>
                <w:szCs w:val="28"/>
              </w:rPr>
            </w:pPr>
            <w:r w:rsidRPr="002B1EE4">
              <w:rPr>
                <w:sz w:val="28"/>
                <w:szCs w:val="28"/>
              </w:rPr>
              <w:t>2.5.</w:t>
            </w:r>
          </w:p>
        </w:tc>
        <w:tc>
          <w:tcPr>
            <w:tcW w:w="2036" w:type="pct"/>
            <w:vAlign w:val="center"/>
          </w:tcPr>
          <w:p w:rsidR="00AE05D5" w:rsidRPr="002B1EE4" w:rsidRDefault="00AE05D5" w:rsidP="0067470B">
            <w:pPr>
              <w:contextualSpacing/>
              <w:jc w:val="center"/>
              <w:rPr>
                <w:sz w:val="28"/>
                <w:szCs w:val="28"/>
              </w:rPr>
            </w:pPr>
            <w:r w:rsidRPr="002B1EE4">
              <w:rPr>
                <w:sz w:val="28"/>
                <w:szCs w:val="28"/>
              </w:rPr>
              <w:t xml:space="preserve"> Организация систематического наблюдения за получателями социальных услуг для выявления отклонений в состоянии и здоровья</w:t>
            </w:r>
          </w:p>
        </w:tc>
        <w:tc>
          <w:tcPr>
            <w:tcW w:w="1534" w:type="pct"/>
            <w:vAlign w:val="center"/>
          </w:tcPr>
          <w:p w:rsidR="00AE05D5" w:rsidRPr="002B1EE4" w:rsidRDefault="00AE05D5" w:rsidP="0067470B">
            <w:pPr>
              <w:contextualSpacing/>
              <w:jc w:val="center"/>
              <w:rPr>
                <w:sz w:val="28"/>
                <w:szCs w:val="28"/>
              </w:rPr>
            </w:pPr>
            <w:r w:rsidRPr="002B1EE4">
              <w:rPr>
                <w:sz w:val="28"/>
                <w:szCs w:val="28"/>
              </w:rPr>
              <w:t>Наблюдение за состоянием здоровья (измерение температуры тела,  организация и контроль за приемом лекарств и др.)</w:t>
            </w:r>
          </w:p>
        </w:tc>
        <w:tc>
          <w:tcPr>
            <w:tcW w:w="1076" w:type="pct"/>
            <w:vAlign w:val="center"/>
          </w:tcPr>
          <w:p w:rsidR="00AE05D5" w:rsidRPr="002B1EE4" w:rsidRDefault="00AE05D5" w:rsidP="0067470B">
            <w:pPr>
              <w:contextualSpacing/>
              <w:jc w:val="center"/>
              <w:rPr>
                <w:sz w:val="28"/>
                <w:szCs w:val="28"/>
              </w:rPr>
            </w:pPr>
            <w:r w:rsidRPr="002B1EE4">
              <w:rPr>
                <w:sz w:val="28"/>
                <w:szCs w:val="28"/>
              </w:rPr>
              <w:t xml:space="preserve">2 раза в неделю, чаще – по обращению получателя социальных услуг </w:t>
            </w:r>
          </w:p>
          <w:p w:rsidR="00AE05D5" w:rsidRPr="002B1EE4" w:rsidRDefault="00AE05D5" w:rsidP="0067470B">
            <w:pPr>
              <w:contextualSpacing/>
              <w:jc w:val="center"/>
              <w:rPr>
                <w:sz w:val="28"/>
                <w:szCs w:val="28"/>
              </w:rPr>
            </w:pPr>
          </w:p>
        </w:tc>
      </w:tr>
      <w:tr w:rsidR="00AE05D5" w:rsidRPr="002B1EE4" w:rsidTr="0067470B">
        <w:trPr>
          <w:trHeight w:val="2040"/>
        </w:trPr>
        <w:tc>
          <w:tcPr>
            <w:tcW w:w="354" w:type="pct"/>
            <w:vAlign w:val="center"/>
          </w:tcPr>
          <w:p w:rsidR="00AE05D5" w:rsidRPr="002B1EE4" w:rsidRDefault="00AE05D5" w:rsidP="0067470B">
            <w:pPr>
              <w:contextualSpacing/>
              <w:jc w:val="center"/>
              <w:rPr>
                <w:sz w:val="28"/>
                <w:szCs w:val="28"/>
              </w:rPr>
            </w:pPr>
            <w:r w:rsidRPr="002B1EE4">
              <w:rPr>
                <w:sz w:val="28"/>
                <w:szCs w:val="28"/>
              </w:rPr>
              <w:t>2.6.</w:t>
            </w:r>
          </w:p>
        </w:tc>
        <w:tc>
          <w:tcPr>
            <w:tcW w:w="2036" w:type="pct"/>
            <w:vAlign w:val="center"/>
          </w:tcPr>
          <w:p w:rsidR="00AE05D5" w:rsidRPr="002B1EE4" w:rsidRDefault="00AE05D5" w:rsidP="0067470B">
            <w:pPr>
              <w:contextualSpacing/>
              <w:jc w:val="center"/>
              <w:rPr>
                <w:sz w:val="28"/>
                <w:szCs w:val="28"/>
              </w:rPr>
            </w:pPr>
            <w:r w:rsidRPr="002B1EE4">
              <w:rPr>
                <w:sz w:val="28"/>
                <w:szCs w:val="28"/>
              </w:rPr>
              <w:t xml:space="preserve">Организация консультирования по социально-медицинским вопросам </w:t>
            </w:r>
          </w:p>
          <w:p w:rsidR="00AE05D5" w:rsidRPr="002B1EE4" w:rsidRDefault="00AE05D5" w:rsidP="0067470B">
            <w:pPr>
              <w:contextualSpacing/>
              <w:jc w:val="center"/>
              <w:rPr>
                <w:sz w:val="28"/>
                <w:szCs w:val="28"/>
              </w:rPr>
            </w:pPr>
          </w:p>
        </w:tc>
        <w:tc>
          <w:tcPr>
            <w:tcW w:w="1534" w:type="pct"/>
            <w:vAlign w:val="center"/>
          </w:tcPr>
          <w:p w:rsidR="00AE05D5" w:rsidRPr="002B1EE4" w:rsidRDefault="00AE05D5" w:rsidP="0067470B">
            <w:pPr>
              <w:contextualSpacing/>
              <w:jc w:val="center"/>
              <w:rPr>
                <w:sz w:val="28"/>
                <w:szCs w:val="28"/>
              </w:rPr>
            </w:pPr>
            <w:r w:rsidRPr="002B1EE4">
              <w:rPr>
                <w:sz w:val="28"/>
                <w:szCs w:val="28"/>
              </w:rPr>
              <w:t>Консультирование по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для выявления отклонений в состоянии их здоровья.</w:t>
            </w:r>
          </w:p>
          <w:p w:rsidR="00AE05D5" w:rsidRPr="002B1EE4" w:rsidRDefault="00AE05D5" w:rsidP="0067470B">
            <w:pPr>
              <w:contextualSpacing/>
              <w:jc w:val="center"/>
              <w:rPr>
                <w:sz w:val="28"/>
                <w:szCs w:val="28"/>
              </w:rPr>
            </w:pPr>
            <w:r w:rsidRPr="002B1EE4">
              <w:rPr>
                <w:sz w:val="28"/>
                <w:szCs w:val="28"/>
              </w:rPr>
              <w:t>Организация и (или) проведение квалифицированного медицинского консультирования.</w:t>
            </w:r>
          </w:p>
        </w:tc>
        <w:tc>
          <w:tcPr>
            <w:tcW w:w="1076" w:type="pct"/>
            <w:vAlign w:val="center"/>
          </w:tcPr>
          <w:p w:rsidR="00AE05D5" w:rsidRPr="002B1EE4" w:rsidRDefault="00AE05D5" w:rsidP="0067470B">
            <w:pPr>
              <w:contextualSpacing/>
              <w:jc w:val="center"/>
              <w:rPr>
                <w:sz w:val="28"/>
                <w:szCs w:val="28"/>
              </w:rPr>
            </w:pPr>
            <w:r w:rsidRPr="002B1EE4">
              <w:rPr>
                <w:sz w:val="28"/>
                <w:szCs w:val="28"/>
              </w:rPr>
              <w:t>Ежедневно</w:t>
            </w:r>
          </w:p>
          <w:p w:rsidR="00AE05D5" w:rsidRPr="002B1EE4" w:rsidRDefault="00AE05D5" w:rsidP="0067470B">
            <w:pPr>
              <w:contextualSpacing/>
              <w:jc w:val="center"/>
              <w:rPr>
                <w:sz w:val="28"/>
                <w:szCs w:val="28"/>
              </w:rPr>
            </w:pPr>
            <w:r w:rsidRPr="002B1EE4">
              <w:rPr>
                <w:sz w:val="28"/>
                <w:szCs w:val="28"/>
              </w:rPr>
              <w:t xml:space="preserve"> по рекомендации врачей-специалистов</w:t>
            </w:r>
            <w:r w:rsidRPr="002B1EE4">
              <w:rPr>
                <w:sz w:val="28"/>
                <w:szCs w:val="28"/>
                <w:highlight w:val="yellow"/>
              </w:rPr>
              <w:t xml:space="preserve"> </w:t>
            </w:r>
          </w:p>
        </w:tc>
      </w:tr>
      <w:tr w:rsidR="00AE05D5" w:rsidRPr="002B1EE4" w:rsidTr="009D5461">
        <w:trPr>
          <w:trHeight w:val="1919"/>
        </w:trPr>
        <w:tc>
          <w:tcPr>
            <w:tcW w:w="354" w:type="pct"/>
            <w:vAlign w:val="center"/>
          </w:tcPr>
          <w:p w:rsidR="00AE05D5" w:rsidRPr="002B1EE4" w:rsidRDefault="00AE05D5" w:rsidP="0067470B">
            <w:pPr>
              <w:contextualSpacing/>
              <w:jc w:val="center"/>
              <w:rPr>
                <w:sz w:val="28"/>
                <w:szCs w:val="28"/>
              </w:rPr>
            </w:pPr>
            <w:r w:rsidRPr="002B1EE4">
              <w:rPr>
                <w:sz w:val="28"/>
                <w:szCs w:val="28"/>
              </w:rPr>
              <w:t>2.7.</w:t>
            </w:r>
          </w:p>
        </w:tc>
        <w:tc>
          <w:tcPr>
            <w:tcW w:w="2036" w:type="pct"/>
            <w:vAlign w:val="center"/>
          </w:tcPr>
          <w:p w:rsidR="00AE05D5" w:rsidRPr="002B1EE4" w:rsidRDefault="00AE05D5" w:rsidP="0067470B">
            <w:pPr>
              <w:contextualSpacing/>
              <w:jc w:val="center"/>
              <w:rPr>
                <w:sz w:val="28"/>
                <w:szCs w:val="28"/>
              </w:rPr>
            </w:pPr>
            <w:r w:rsidRPr="002B1EE4">
              <w:rPr>
                <w:sz w:val="28"/>
                <w:szCs w:val="28"/>
              </w:rPr>
              <w:t>Содействие в получении медицинской помощи</w:t>
            </w:r>
          </w:p>
        </w:tc>
        <w:tc>
          <w:tcPr>
            <w:tcW w:w="1534" w:type="pct"/>
            <w:vAlign w:val="center"/>
          </w:tcPr>
          <w:p w:rsidR="00AE05D5" w:rsidRPr="002B1EE4" w:rsidRDefault="00AE05D5" w:rsidP="0067470B">
            <w:pPr>
              <w:contextualSpacing/>
              <w:jc w:val="center"/>
              <w:rPr>
                <w:sz w:val="28"/>
                <w:szCs w:val="28"/>
              </w:rPr>
            </w:pPr>
            <w:r w:rsidRPr="002B1EE4">
              <w:rPr>
                <w:sz w:val="28"/>
                <w:szCs w:val="28"/>
              </w:rPr>
              <w:t>Организация оказания гражданам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медицинских организациях системы здравоохранения.</w:t>
            </w:r>
            <w:r w:rsidRPr="002B1EE4">
              <w:rPr>
                <w:sz w:val="28"/>
                <w:szCs w:val="28"/>
              </w:rPr>
              <w:br/>
              <w:t>Содействие в организации клинического обследования,  госпитализации (при необходимости).</w:t>
            </w:r>
          </w:p>
          <w:p w:rsidR="00AE05D5" w:rsidRPr="002B1EE4" w:rsidRDefault="00AE05D5" w:rsidP="0067470B">
            <w:pPr>
              <w:contextualSpacing/>
              <w:jc w:val="center"/>
              <w:rPr>
                <w:sz w:val="28"/>
                <w:szCs w:val="28"/>
              </w:rPr>
            </w:pPr>
          </w:p>
        </w:tc>
        <w:tc>
          <w:tcPr>
            <w:tcW w:w="1076" w:type="pct"/>
            <w:vAlign w:val="center"/>
          </w:tcPr>
          <w:p w:rsidR="00AE05D5" w:rsidRPr="002B1EE4" w:rsidRDefault="00AE05D5" w:rsidP="0067470B">
            <w:pPr>
              <w:contextualSpacing/>
              <w:jc w:val="center"/>
              <w:rPr>
                <w:sz w:val="28"/>
                <w:szCs w:val="28"/>
              </w:rPr>
            </w:pPr>
            <w:r w:rsidRPr="002B1EE4">
              <w:rPr>
                <w:sz w:val="28"/>
                <w:szCs w:val="28"/>
              </w:rPr>
              <w:t>В соответствии с рекомендациями по итогам диспансеризации, по назначению врача.</w:t>
            </w:r>
          </w:p>
        </w:tc>
      </w:tr>
      <w:tr w:rsidR="00AE05D5" w:rsidRPr="002B1EE4" w:rsidTr="009D5461">
        <w:trPr>
          <w:trHeight w:val="973"/>
        </w:trPr>
        <w:tc>
          <w:tcPr>
            <w:tcW w:w="354" w:type="pct"/>
            <w:vAlign w:val="center"/>
          </w:tcPr>
          <w:p w:rsidR="00AE05D5" w:rsidRPr="002B1EE4" w:rsidRDefault="00AE05D5" w:rsidP="0067470B">
            <w:pPr>
              <w:contextualSpacing/>
              <w:jc w:val="center"/>
              <w:rPr>
                <w:sz w:val="28"/>
                <w:szCs w:val="28"/>
              </w:rPr>
            </w:pPr>
            <w:r w:rsidRPr="002B1EE4">
              <w:rPr>
                <w:sz w:val="28"/>
                <w:szCs w:val="28"/>
              </w:rPr>
              <w:t>2.8.</w:t>
            </w:r>
          </w:p>
        </w:tc>
        <w:tc>
          <w:tcPr>
            <w:tcW w:w="2036" w:type="pct"/>
            <w:vAlign w:val="center"/>
          </w:tcPr>
          <w:p w:rsidR="00AE05D5" w:rsidRPr="002B1EE4" w:rsidRDefault="00AE05D5" w:rsidP="0067470B">
            <w:pPr>
              <w:contextualSpacing/>
              <w:jc w:val="center"/>
              <w:rPr>
                <w:sz w:val="28"/>
                <w:szCs w:val="28"/>
              </w:rPr>
            </w:pPr>
            <w:r w:rsidRPr="002B1EE4">
              <w:rPr>
                <w:sz w:val="28"/>
                <w:szCs w:val="28"/>
              </w:rPr>
              <w:t>Содействие в проведении медико-социальной экспертизы</w:t>
            </w:r>
          </w:p>
          <w:p w:rsidR="00AE05D5" w:rsidRPr="002B1EE4" w:rsidRDefault="00AE05D5" w:rsidP="0067470B">
            <w:pPr>
              <w:contextualSpacing/>
              <w:jc w:val="center"/>
              <w:rPr>
                <w:sz w:val="28"/>
                <w:szCs w:val="28"/>
              </w:rPr>
            </w:pPr>
          </w:p>
        </w:tc>
        <w:tc>
          <w:tcPr>
            <w:tcW w:w="1534" w:type="pct"/>
            <w:vAlign w:val="center"/>
          </w:tcPr>
          <w:p w:rsidR="00AE05D5" w:rsidRPr="002B1EE4" w:rsidRDefault="00AE05D5" w:rsidP="0067470B">
            <w:pPr>
              <w:contextualSpacing/>
              <w:jc w:val="center"/>
              <w:rPr>
                <w:sz w:val="28"/>
                <w:szCs w:val="28"/>
              </w:rPr>
            </w:pPr>
            <w:r w:rsidRPr="002B1EE4">
              <w:rPr>
                <w:sz w:val="28"/>
                <w:szCs w:val="28"/>
              </w:rPr>
              <w:t>Организация оформления необходимых документов, осуществление записи на прием к специалистам медицинских организаций.</w:t>
            </w:r>
          </w:p>
        </w:tc>
        <w:tc>
          <w:tcPr>
            <w:tcW w:w="1076" w:type="pct"/>
            <w:vAlign w:val="center"/>
          </w:tcPr>
          <w:p w:rsidR="00AE05D5" w:rsidRPr="002B1EE4" w:rsidRDefault="00AE05D5" w:rsidP="0067470B">
            <w:pPr>
              <w:contextualSpacing/>
              <w:jc w:val="center"/>
              <w:rPr>
                <w:sz w:val="28"/>
                <w:szCs w:val="28"/>
              </w:rPr>
            </w:pPr>
            <w:r w:rsidRPr="002B1EE4">
              <w:rPr>
                <w:sz w:val="28"/>
                <w:szCs w:val="28"/>
              </w:rPr>
              <w:t>По заключению врача о необходимости установления инвалидности</w:t>
            </w:r>
          </w:p>
        </w:tc>
      </w:tr>
      <w:tr w:rsidR="00AE05D5" w:rsidRPr="002B1EE4" w:rsidTr="009D5461">
        <w:trPr>
          <w:trHeight w:val="690"/>
        </w:trPr>
        <w:tc>
          <w:tcPr>
            <w:tcW w:w="354" w:type="pct"/>
            <w:vAlign w:val="center"/>
          </w:tcPr>
          <w:p w:rsidR="00AE05D5" w:rsidRPr="002B1EE4" w:rsidRDefault="00AE05D5" w:rsidP="0067470B">
            <w:pPr>
              <w:contextualSpacing/>
              <w:jc w:val="center"/>
              <w:rPr>
                <w:sz w:val="28"/>
                <w:szCs w:val="28"/>
              </w:rPr>
            </w:pPr>
            <w:r w:rsidRPr="002B1EE4">
              <w:rPr>
                <w:sz w:val="28"/>
                <w:szCs w:val="28"/>
              </w:rPr>
              <w:t>2.9.</w:t>
            </w:r>
          </w:p>
        </w:tc>
        <w:tc>
          <w:tcPr>
            <w:tcW w:w="2036" w:type="pct"/>
            <w:vAlign w:val="center"/>
          </w:tcPr>
          <w:p w:rsidR="00AE05D5" w:rsidRPr="002B1EE4" w:rsidRDefault="00AE05D5" w:rsidP="0067470B">
            <w:pPr>
              <w:contextualSpacing/>
              <w:jc w:val="center"/>
              <w:rPr>
                <w:sz w:val="28"/>
                <w:szCs w:val="28"/>
              </w:rPr>
            </w:pPr>
            <w:r w:rsidRPr="002B1EE4">
              <w:rPr>
                <w:sz w:val="28"/>
                <w:szCs w:val="28"/>
              </w:rPr>
              <w:t>Содействие в организации прохождения диспансеризации</w:t>
            </w:r>
          </w:p>
        </w:tc>
        <w:tc>
          <w:tcPr>
            <w:tcW w:w="1534" w:type="pct"/>
            <w:vAlign w:val="center"/>
          </w:tcPr>
          <w:p w:rsidR="00AE05D5" w:rsidRPr="002B1EE4" w:rsidRDefault="00AE05D5" w:rsidP="0067470B">
            <w:pPr>
              <w:contextualSpacing/>
              <w:jc w:val="center"/>
              <w:rPr>
                <w:sz w:val="28"/>
                <w:szCs w:val="28"/>
              </w:rPr>
            </w:pPr>
            <w:r w:rsidRPr="002B1EE4">
              <w:rPr>
                <w:sz w:val="28"/>
                <w:szCs w:val="28"/>
              </w:rPr>
              <w:t xml:space="preserve"> Содействие в организации прохождения диспансеризации </w:t>
            </w:r>
          </w:p>
        </w:tc>
        <w:tc>
          <w:tcPr>
            <w:tcW w:w="1076" w:type="pct"/>
            <w:vAlign w:val="center"/>
          </w:tcPr>
          <w:p w:rsidR="00AE05D5" w:rsidRPr="002B1EE4" w:rsidRDefault="00AE05D5" w:rsidP="0067470B">
            <w:pPr>
              <w:contextualSpacing/>
              <w:jc w:val="center"/>
              <w:rPr>
                <w:sz w:val="28"/>
                <w:szCs w:val="28"/>
              </w:rPr>
            </w:pPr>
            <w:r w:rsidRPr="002B1EE4">
              <w:rPr>
                <w:sz w:val="28"/>
                <w:szCs w:val="28"/>
              </w:rPr>
              <w:t>В соответствии с рекомендациями по итогам диспансеризации, по назначению врача.</w:t>
            </w:r>
          </w:p>
          <w:p w:rsidR="00AE05D5" w:rsidRPr="002B1EE4" w:rsidRDefault="00AE05D5" w:rsidP="0067470B">
            <w:pPr>
              <w:contextualSpacing/>
              <w:jc w:val="center"/>
              <w:rPr>
                <w:sz w:val="28"/>
                <w:szCs w:val="28"/>
              </w:rPr>
            </w:pPr>
          </w:p>
        </w:tc>
      </w:tr>
      <w:tr w:rsidR="00AE05D5" w:rsidRPr="002B1EE4" w:rsidTr="009D5461">
        <w:trPr>
          <w:trHeight w:val="618"/>
        </w:trPr>
        <w:tc>
          <w:tcPr>
            <w:tcW w:w="354" w:type="pct"/>
            <w:vAlign w:val="center"/>
          </w:tcPr>
          <w:p w:rsidR="00AE05D5" w:rsidRPr="002B1EE4" w:rsidRDefault="00AE05D5" w:rsidP="0067470B">
            <w:pPr>
              <w:contextualSpacing/>
              <w:jc w:val="center"/>
              <w:rPr>
                <w:sz w:val="28"/>
                <w:szCs w:val="28"/>
              </w:rPr>
            </w:pPr>
          </w:p>
        </w:tc>
        <w:tc>
          <w:tcPr>
            <w:tcW w:w="2036" w:type="pct"/>
            <w:vAlign w:val="center"/>
          </w:tcPr>
          <w:p w:rsidR="00AE05D5" w:rsidRPr="002B1EE4" w:rsidRDefault="00AE05D5" w:rsidP="0067470B">
            <w:pPr>
              <w:contextualSpacing/>
              <w:jc w:val="center"/>
              <w:rPr>
                <w:sz w:val="28"/>
                <w:szCs w:val="28"/>
              </w:rPr>
            </w:pPr>
            <w:r w:rsidRPr="002B1EE4">
              <w:rPr>
                <w:sz w:val="28"/>
                <w:szCs w:val="28"/>
              </w:rPr>
              <w:t>Содействие в обеспечении госпитализации нуждающихся в лечебно-профилактические организации</w:t>
            </w:r>
          </w:p>
        </w:tc>
        <w:tc>
          <w:tcPr>
            <w:tcW w:w="1534" w:type="pct"/>
            <w:vAlign w:val="center"/>
          </w:tcPr>
          <w:p w:rsidR="00AE05D5" w:rsidRPr="002B1EE4" w:rsidRDefault="00AE05D5" w:rsidP="0067470B">
            <w:pPr>
              <w:contextualSpacing/>
              <w:jc w:val="center"/>
              <w:rPr>
                <w:sz w:val="28"/>
                <w:szCs w:val="28"/>
              </w:rPr>
            </w:pPr>
            <w:r w:rsidRPr="002B1EE4">
              <w:rPr>
                <w:sz w:val="28"/>
                <w:szCs w:val="28"/>
              </w:rPr>
              <w:t>Госпитализации нуждающихся в лечебно-профилактические организации</w:t>
            </w:r>
          </w:p>
        </w:tc>
        <w:tc>
          <w:tcPr>
            <w:tcW w:w="1076" w:type="pct"/>
            <w:vAlign w:val="center"/>
          </w:tcPr>
          <w:p w:rsidR="00AE05D5" w:rsidRPr="002B1EE4" w:rsidRDefault="00AE05D5" w:rsidP="0067470B">
            <w:pPr>
              <w:contextualSpacing/>
              <w:jc w:val="center"/>
              <w:rPr>
                <w:sz w:val="28"/>
                <w:szCs w:val="28"/>
              </w:rPr>
            </w:pPr>
            <w:r w:rsidRPr="002B1EE4">
              <w:rPr>
                <w:sz w:val="28"/>
                <w:szCs w:val="28"/>
              </w:rPr>
              <w:t>По направлению врача</w:t>
            </w:r>
          </w:p>
        </w:tc>
      </w:tr>
      <w:tr w:rsidR="00AE05D5" w:rsidRPr="002B1EE4" w:rsidTr="009D5461">
        <w:trPr>
          <w:trHeight w:val="556"/>
        </w:trPr>
        <w:tc>
          <w:tcPr>
            <w:tcW w:w="354" w:type="pct"/>
            <w:vAlign w:val="center"/>
          </w:tcPr>
          <w:p w:rsidR="00AE05D5" w:rsidRPr="002B1EE4" w:rsidRDefault="00AE05D5" w:rsidP="0067470B">
            <w:pPr>
              <w:contextualSpacing/>
              <w:jc w:val="center"/>
              <w:rPr>
                <w:sz w:val="28"/>
                <w:szCs w:val="28"/>
              </w:rPr>
            </w:pPr>
            <w:r w:rsidRPr="002B1EE4">
              <w:rPr>
                <w:sz w:val="28"/>
                <w:szCs w:val="28"/>
              </w:rPr>
              <w:t>2.10.</w:t>
            </w:r>
          </w:p>
        </w:tc>
        <w:tc>
          <w:tcPr>
            <w:tcW w:w="2036" w:type="pct"/>
            <w:vAlign w:val="center"/>
          </w:tcPr>
          <w:p w:rsidR="00AE05D5" w:rsidRPr="002B1EE4" w:rsidRDefault="00AE05D5" w:rsidP="0067470B">
            <w:pPr>
              <w:contextualSpacing/>
              <w:jc w:val="center"/>
              <w:rPr>
                <w:sz w:val="28"/>
                <w:szCs w:val="28"/>
              </w:rPr>
            </w:pPr>
            <w:r w:rsidRPr="002B1EE4">
              <w:rPr>
                <w:sz w:val="28"/>
                <w:szCs w:val="28"/>
              </w:rPr>
              <w:t>Содействие в обеспечении по заключению врачей лекарственными средствами и изделиями медицинского назначения</w:t>
            </w:r>
          </w:p>
        </w:tc>
        <w:tc>
          <w:tcPr>
            <w:tcW w:w="1534" w:type="pct"/>
            <w:vAlign w:val="center"/>
          </w:tcPr>
          <w:p w:rsidR="00AE05D5" w:rsidRPr="002B1EE4" w:rsidRDefault="00AE05D5" w:rsidP="0067470B">
            <w:pPr>
              <w:contextualSpacing/>
              <w:jc w:val="center"/>
              <w:rPr>
                <w:sz w:val="28"/>
                <w:szCs w:val="28"/>
              </w:rPr>
            </w:pPr>
            <w:r w:rsidRPr="002B1EE4">
              <w:rPr>
                <w:sz w:val="28"/>
                <w:szCs w:val="28"/>
              </w:rPr>
              <w:t>Обеспечение по заключению врачей лекарственными средствами и изделиями медицинского назначения</w:t>
            </w:r>
          </w:p>
        </w:tc>
        <w:tc>
          <w:tcPr>
            <w:tcW w:w="1076" w:type="pct"/>
            <w:vAlign w:val="center"/>
          </w:tcPr>
          <w:p w:rsidR="00AE05D5" w:rsidRPr="002B1EE4" w:rsidRDefault="00AE05D5" w:rsidP="0067470B">
            <w:pPr>
              <w:contextualSpacing/>
              <w:jc w:val="center"/>
              <w:rPr>
                <w:sz w:val="28"/>
                <w:szCs w:val="28"/>
              </w:rPr>
            </w:pPr>
            <w:r w:rsidRPr="002B1EE4">
              <w:rPr>
                <w:sz w:val="28"/>
                <w:szCs w:val="28"/>
              </w:rPr>
              <w:t>По заключению врача</w:t>
            </w:r>
          </w:p>
        </w:tc>
      </w:tr>
      <w:tr w:rsidR="00AE05D5" w:rsidRPr="002B1EE4" w:rsidTr="009D5461">
        <w:trPr>
          <w:trHeight w:val="1557"/>
        </w:trPr>
        <w:tc>
          <w:tcPr>
            <w:tcW w:w="354" w:type="pct"/>
            <w:vAlign w:val="center"/>
          </w:tcPr>
          <w:p w:rsidR="00AE05D5" w:rsidRPr="002B1EE4" w:rsidRDefault="00AE05D5" w:rsidP="0067470B">
            <w:pPr>
              <w:contextualSpacing/>
              <w:jc w:val="center"/>
              <w:rPr>
                <w:sz w:val="28"/>
                <w:szCs w:val="28"/>
              </w:rPr>
            </w:pPr>
            <w:r w:rsidRPr="002B1EE4">
              <w:rPr>
                <w:sz w:val="28"/>
                <w:szCs w:val="28"/>
              </w:rPr>
              <w:t>2.11.</w:t>
            </w:r>
          </w:p>
        </w:tc>
        <w:tc>
          <w:tcPr>
            <w:tcW w:w="2036" w:type="pct"/>
            <w:vAlign w:val="center"/>
          </w:tcPr>
          <w:p w:rsidR="00AE05D5" w:rsidRPr="002B1EE4" w:rsidRDefault="00AE05D5" w:rsidP="0067470B">
            <w:pPr>
              <w:contextualSpacing/>
              <w:jc w:val="center"/>
              <w:rPr>
                <w:sz w:val="28"/>
                <w:szCs w:val="28"/>
              </w:rPr>
            </w:pPr>
            <w:r w:rsidRPr="002B1EE4">
              <w:rPr>
                <w:sz w:val="28"/>
                <w:szCs w:val="28"/>
              </w:rPr>
              <w:t>Содействие в получении зубопротезной и протезно-ортопедической помощи, обеспечении техническими средствами ухода и реабилитации</w:t>
            </w:r>
          </w:p>
        </w:tc>
        <w:tc>
          <w:tcPr>
            <w:tcW w:w="1534" w:type="pct"/>
            <w:vAlign w:val="center"/>
          </w:tcPr>
          <w:p w:rsidR="00AE05D5" w:rsidRPr="002B1EE4" w:rsidRDefault="00AE05D5" w:rsidP="0067470B">
            <w:pPr>
              <w:contextualSpacing/>
              <w:jc w:val="center"/>
              <w:rPr>
                <w:sz w:val="28"/>
                <w:szCs w:val="28"/>
              </w:rPr>
            </w:pPr>
            <w:r w:rsidRPr="002B1EE4">
              <w:rPr>
                <w:sz w:val="28"/>
                <w:szCs w:val="28"/>
              </w:rPr>
              <w:t>Организация получения технических средств реабилитации, указанных в индивидуальной программе реабилитации .</w:t>
            </w:r>
          </w:p>
          <w:p w:rsidR="00AE05D5" w:rsidRPr="002B1EE4" w:rsidRDefault="00AE05D5" w:rsidP="0067470B">
            <w:pPr>
              <w:contextualSpacing/>
              <w:jc w:val="center"/>
              <w:rPr>
                <w:sz w:val="28"/>
                <w:szCs w:val="28"/>
              </w:rPr>
            </w:pPr>
            <w:r w:rsidRPr="002B1EE4">
              <w:rPr>
                <w:sz w:val="28"/>
                <w:szCs w:val="28"/>
              </w:rPr>
              <w:t>При наличии лицензии на осуществление сурдологии-оториноларингологии – изготовление индивидуальных ушных вкладышей.</w:t>
            </w:r>
          </w:p>
        </w:tc>
        <w:tc>
          <w:tcPr>
            <w:tcW w:w="1076" w:type="pct"/>
            <w:vAlign w:val="center"/>
          </w:tcPr>
          <w:p w:rsidR="00AE05D5" w:rsidRPr="002B1EE4" w:rsidRDefault="00AE05D5" w:rsidP="0067470B">
            <w:pPr>
              <w:contextualSpacing/>
              <w:jc w:val="center"/>
              <w:rPr>
                <w:sz w:val="28"/>
                <w:szCs w:val="28"/>
              </w:rPr>
            </w:pPr>
            <w:r w:rsidRPr="002B1EE4">
              <w:rPr>
                <w:sz w:val="28"/>
                <w:szCs w:val="28"/>
              </w:rPr>
              <w:t>В соответствии с индивидуальной программой реабилитации инвалида</w:t>
            </w:r>
          </w:p>
        </w:tc>
      </w:tr>
      <w:tr w:rsidR="00AE05D5" w:rsidRPr="002B1EE4" w:rsidTr="009D5461">
        <w:trPr>
          <w:trHeight w:val="686"/>
        </w:trPr>
        <w:tc>
          <w:tcPr>
            <w:tcW w:w="354" w:type="pct"/>
            <w:vAlign w:val="center"/>
          </w:tcPr>
          <w:p w:rsidR="00AE05D5" w:rsidRPr="002B1EE4" w:rsidRDefault="00AE05D5" w:rsidP="0067470B">
            <w:pPr>
              <w:contextualSpacing/>
              <w:jc w:val="center"/>
              <w:rPr>
                <w:sz w:val="28"/>
                <w:szCs w:val="28"/>
              </w:rPr>
            </w:pPr>
            <w:r w:rsidRPr="002B1EE4">
              <w:rPr>
                <w:sz w:val="28"/>
                <w:szCs w:val="28"/>
              </w:rPr>
              <w:t>2.12.</w:t>
            </w:r>
          </w:p>
        </w:tc>
        <w:tc>
          <w:tcPr>
            <w:tcW w:w="2036" w:type="pct"/>
            <w:vAlign w:val="center"/>
          </w:tcPr>
          <w:p w:rsidR="00AE05D5" w:rsidRPr="002B1EE4" w:rsidRDefault="00AE05D5" w:rsidP="0067470B">
            <w:pPr>
              <w:contextualSpacing/>
              <w:jc w:val="center"/>
              <w:rPr>
                <w:sz w:val="28"/>
                <w:szCs w:val="28"/>
              </w:rPr>
            </w:pPr>
            <w:r w:rsidRPr="002B1EE4">
              <w:rPr>
                <w:sz w:val="28"/>
                <w:szCs w:val="28"/>
              </w:rPr>
              <w:t>Содействие в организации оздоровления и санаторно-курортного лечения согласно медицинским показаниям</w:t>
            </w:r>
          </w:p>
        </w:tc>
        <w:tc>
          <w:tcPr>
            <w:tcW w:w="1534" w:type="pct"/>
            <w:vAlign w:val="center"/>
          </w:tcPr>
          <w:p w:rsidR="00AE05D5" w:rsidRPr="002B1EE4" w:rsidRDefault="00AE05D5" w:rsidP="0067470B">
            <w:pPr>
              <w:contextualSpacing/>
              <w:jc w:val="center"/>
              <w:rPr>
                <w:sz w:val="28"/>
                <w:szCs w:val="28"/>
              </w:rPr>
            </w:pPr>
            <w:r w:rsidRPr="002B1EE4">
              <w:rPr>
                <w:sz w:val="28"/>
                <w:szCs w:val="28"/>
              </w:rPr>
              <w:t>Содействие в организации оздоровления и санаторно-курортного лечения согласно медицинским показаниям</w:t>
            </w:r>
          </w:p>
        </w:tc>
        <w:tc>
          <w:tcPr>
            <w:tcW w:w="1076" w:type="pct"/>
            <w:vAlign w:val="center"/>
          </w:tcPr>
          <w:p w:rsidR="00AE05D5" w:rsidRPr="002B1EE4" w:rsidRDefault="00AE05D5" w:rsidP="0067470B">
            <w:pPr>
              <w:contextualSpacing/>
              <w:jc w:val="center"/>
              <w:rPr>
                <w:sz w:val="28"/>
                <w:szCs w:val="28"/>
              </w:rPr>
            </w:pPr>
            <w:r w:rsidRPr="002B1EE4">
              <w:rPr>
                <w:sz w:val="28"/>
                <w:szCs w:val="28"/>
              </w:rPr>
              <w:t>По назначению врача</w:t>
            </w:r>
          </w:p>
        </w:tc>
      </w:tr>
      <w:tr w:rsidR="00AE05D5" w:rsidRPr="002B1EE4" w:rsidTr="009D5461">
        <w:trPr>
          <w:trHeight w:val="710"/>
        </w:trPr>
        <w:tc>
          <w:tcPr>
            <w:tcW w:w="354" w:type="pct"/>
            <w:vAlign w:val="center"/>
          </w:tcPr>
          <w:p w:rsidR="00AE05D5" w:rsidRPr="002B1EE4" w:rsidRDefault="00AE05D5" w:rsidP="0067470B">
            <w:pPr>
              <w:contextualSpacing/>
              <w:jc w:val="center"/>
              <w:rPr>
                <w:sz w:val="28"/>
                <w:szCs w:val="28"/>
              </w:rPr>
            </w:pPr>
            <w:r w:rsidRPr="002B1EE4">
              <w:rPr>
                <w:sz w:val="28"/>
                <w:szCs w:val="28"/>
              </w:rPr>
              <w:t>2.13.</w:t>
            </w:r>
          </w:p>
        </w:tc>
        <w:tc>
          <w:tcPr>
            <w:tcW w:w="2036" w:type="pct"/>
            <w:vAlign w:val="center"/>
          </w:tcPr>
          <w:p w:rsidR="00AE05D5" w:rsidRPr="002B1EE4" w:rsidRDefault="00AE05D5" w:rsidP="0067470B">
            <w:pPr>
              <w:contextualSpacing/>
              <w:jc w:val="center"/>
              <w:rPr>
                <w:sz w:val="28"/>
                <w:szCs w:val="28"/>
              </w:rPr>
            </w:pPr>
            <w:r w:rsidRPr="002B1EE4">
              <w:rPr>
                <w:sz w:val="28"/>
                <w:szCs w:val="28"/>
              </w:rPr>
              <w:t>Выполнение процедур, связанных с сохранением здоровья получателей социальных услуг</w:t>
            </w:r>
          </w:p>
        </w:tc>
        <w:tc>
          <w:tcPr>
            <w:tcW w:w="1534" w:type="pct"/>
            <w:vAlign w:val="center"/>
          </w:tcPr>
          <w:p w:rsidR="00AE05D5" w:rsidRPr="002B1EE4" w:rsidRDefault="00AE05D5" w:rsidP="0067470B">
            <w:pPr>
              <w:contextualSpacing/>
              <w:jc w:val="center"/>
              <w:rPr>
                <w:sz w:val="28"/>
                <w:szCs w:val="28"/>
              </w:rPr>
            </w:pPr>
            <w:r w:rsidRPr="002B1EE4">
              <w:rPr>
                <w:sz w:val="28"/>
                <w:szCs w:val="28"/>
              </w:rPr>
              <w:t>Проведение медицинских процедур, услуг, обеспечение приема лекарственных препаратов.</w:t>
            </w:r>
          </w:p>
        </w:tc>
        <w:tc>
          <w:tcPr>
            <w:tcW w:w="1076" w:type="pct"/>
            <w:vAlign w:val="center"/>
          </w:tcPr>
          <w:p w:rsidR="00AE05D5" w:rsidRPr="002B1EE4" w:rsidRDefault="00AE05D5" w:rsidP="0067470B">
            <w:pPr>
              <w:contextualSpacing/>
              <w:jc w:val="center"/>
              <w:rPr>
                <w:sz w:val="28"/>
                <w:szCs w:val="28"/>
              </w:rPr>
            </w:pPr>
            <w:r w:rsidRPr="002B1EE4">
              <w:rPr>
                <w:sz w:val="28"/>
                <w:szCs w:val="28"/>
              </w:rPr>
              <w:t>По назначению врача</w:t>
            </w:r>
          </w:p>
        </w:tc>
      </w:tr>
      <w:tr w:rsidR="00AE05D5" w:rsidRPr="002B1EE4" w:rsidTr="0067470B">
        <w:trPr>
          <w:trHeight w:val="2070"/>
        </w:trPr>
        <w:tc>
          <w:tcPr>
            <w:tcW w:w="354" w:type="pct"/>
            <w:vAlign w:val="center"/>
          </w:tcPr>
          <w:p w:rsidR="00AE05D5" w:rsidRPr="002B1EE4" w:rsidRDefault="00AE05D5" w:rsidP="0067470B">
            <w:pPr>
              <w:contextualSpacing/>
              <w:jc w:val="center"/>
              <w:rPr>
                <w:sz w:val="28"/>
                <w:szCs w:val="28"/>
              </w:rPr>
            </w:pPr>
            <w:r w:rsidRPr="002B1EE4">
              <w:rPr>
                <w:sz w:val="28"/>
                <w:szCs w:val="28"/>
              </w:rPr>
              <w:t>2.14.</w:t>
            </w:r>
          </w:p>
        </w:tc>
        <w:tc>
          <w:tcPr>
            <w:tcW w:w="2036" w:type="pct"/>
            <w:vAlign w:val="center"/>
          </w:tcPr>
          <w:p w:rsidR="00AE05D5" w:rsidRPr="002B1EE4" w:rsidRDefault="00AE05D5" w:rsidP="0067470B">
            <w:pPr>
              <w:contextualSpacing/>
              <w:jc w:val="center"/>
              <w:rPr>
                <w:sz w:val="28"/>
                <w:szCs w:val="28"/>
              </w:rPr>
            </w:pPr>
            <w:r w:rsidRPr="002B1EE4">
              <w:rPr>
                <w:sz w:val="28"/>
                <w:szCs w:val="28"/>
              </w:rPr>
              <w:t>Проведение занятий, обучающих здоровому образу жизни</w:t>
            </w:r>
          </w:p>
        </w:tc>
        <w:tc>
          <w:tcPr>
            <w:tcW w:w="1534" w:type="pct"/>
            <w:vAlign w:val="center"/>
          </w:tcPr>
          <w:p w:rsidR="00AE05D5" w:rsidRPr="002B1EE4" w:rsidRDefault="00AE05D5" w:rsidP="0067470B">
            <w:pPr>
              <w:contextualSpacing/>
              <w:jc w:val="center"/>
              <w:rPr>
                <w:sz w:val="28"/>
                <w:szCs w:val="28"/>
              </w:rPr>
            </w:pPr>
            <w:r w:rsidRPr="002B1EE4">
              <w:rPr>
                <w:sz w:val="28"/>
                <w:szCs w:val="28"/>
              </w:rPr>
              <w:t>Организация работы по профилактике болезней и укреплению здоровья граждан (формирование знаний  о влиянии неблагоприятных факторов окружающей среды на здоровье, проведение разъяснительной работы о вредных привычках: алкоголь, наркотики, курение, рекомендации по предупреждению и  преодолению вредных привычек. Развитие готовности самостоятельно поддерживать своё здоровье на основе использования навыков личной гигиены). Проведение санитарно – просветительской работы по вопросам возрастной адаптации: проведение бесед об особенностях физиологических изменений.</w:t>
            </w:r>
          </w:p>
        </w:tc>
        <w:tc>
          <w:tcPr>
            <w:tcW w:w="1076" w:type="pct"/>
            <w:vAlign w:val="center"/>
          </w:tcPr>
          <w:p w:rsidR="00AE05D5" w:rsidRPr="002B1EE4" w:rsidRDefault="00AE05D5" w:rsidP="0067470B">
            <w:pPr>
              <w:contextualSpacing/>
              <w:jc w:val="center"/>
              <w:rPr>
                <w:sz w:val="28"/>
                <w:szCs w:val="28"/>
              </w:rPr>
            </w:pPr>
            <w:r w:rsidRPr="002B1EE4">
              <w:rPr>
                <w:sz w:val="28"/>
                <w:szCs w:val="28"/>
              </w:rPr>
              <w:t>1 раз в месяц.</w:t>
            </w:r>
          </w:p>
        </w:tc>
      </w:tr>
      <w:tr w:rsidR="00AE05D5" w:rsidRPr="002B1EE4" w:rsidTr="009D5461">
        <w:trPr>
          <w:trHeight w:val="984"/>
        </w:trPr>
        <w:tc>
          <w:tcPr>
            <w:tcW w:w="354" w:type="pct"/>
            <w:vAlign w:val="center"/>
          </w:tcPr>
          <w:p w:rsidR="00AE05D5" w:rsidRPr="002B1EE4" w:rsidRDefault="00AE05D5" w:rsidP="0067470B">
            <w:pPr>
              <w:contextualSpacing/>
              <w:jc w:val="center"/>
              <w:rPr>
                <w:sz w:val="28"/>
                <w:szCs w:val="28"/>
              </w:rPr>
            </w:pPr>
            <w:r w:rsidRPr="002B1EE4">
              <w:rPr>
                <w:sz w:val="28"/>
                <w:szCs w:val="28"/>
              </w:rPr>
              <w:t>2.15.</w:t>
            </w:r>
          </w:p>
        </w:tc>
        <w:tc>
          <w:tcPr>
            <w:tcW w:w="2036" w:type="pct"/>
            <w:vAlign w:val="center"/>
          </w:tcPr>
          <w:p w:rsidR="00AE05D5" w:rsidRPr="002B1EE4" w:rsidRDefault="00AE05D5" w:rsidP="0067470B">
            <w:pPr>
              <w:contextualSpacing/>
              <w:jc w:val="center"/>
              <w:rPr>
                <w:sz w:val="28"/>
                <w:szCs w:val="28"/>
              </w:rPr>
            </w:pPr>
            <w:r w:rsidRPr="002B1EE4">
              <w:rPr>
                <w:sz w:val="28"/>
                <w:szCs w:val="28"/>
              </w:rPr>
              <w:t>Проведение занятий по адаптивной физической культуре</w:t>
            </w:r>
          </w:p>
        </w:tc>
        <w:tc>
          <w:tcPr>
            <w:tcW w:w="1534" w:type="pct"/>
            <w:vAlign w:val="center"/>
          </w:tcPr>
          <w:p w:rsidR="00AE05D5" w:rsidRPr="002B1EE4" w:rsidRDefault="00AE05D5" w:rsidP="0067470B">
            <w:pPr>
              <w:contextualSpacing/>
              <w:jc w:val="center"/>
              <w:rPr>
                <w:sz w:val="28"/>
                <w:szCs w:val="28"/>
              </w:rPr>
            </w:pPr>
            <w:r w:rsidRPr="002B1EE4">
              <w:rPr>
                <w:sz w:val="28"/>
                <w:szCs w:val="28"/>
              </w:rPr>
              <w:t>Организация занятий по адаптивной физической подготовке, лечебной физкультуре.</w:t>
            </w:r>
          </w:p>
        </w:tc>
        <w:tc>
          <w:tcPr>
            <w:tcW w:w="1076" w:type="pct"/>
            <w:vAlign w:val="center"/>
          </w:tcPr>
          <w:p w:rsidR="00AE05D5" w:rsidRPr="002B1EE4" w:rsidRDefault="00AE05D5" w:rsidP="0067470B">
            <w:pPr>
              <w:contextualSpacing/>
              <w:jc w:val="center"/>
              <w:rPr>
                <w:sz w:val="28"/>
                <w:szCs w:val="28"/>
              </w:rPr>
            </w:pPr>
            <w:r w:rsidRPr="002B1EE4">
              <w:rPr>
                <w:sz w:val="28"/>
                <w:szCs w:val="28"/>
              </w:rPr>
              <w:t>По назначению врача на основании обращения получателя социальных услуг (законного представителя)</w:t>
            </w:r>
          </w:p>
        </w:tc>
      </w:tr>
      <w:tr w:rsidR="00AE05D5" w:rsidRPr="002B1EE4" w:rsidTr="0067470B">
        <w:trPr>
          <w:trHeight w:val="420"/>
        </w:trPr>
        <w:tc>
          <w:tcPr>
            <w:tcW w:w="354" w:type="pct"/>
            <w:vAlign w:val="center"/>
          </w:tcPr>
          <w:p w:rsidR="00AE05D5" w:rsidRPr="002B1EE4" w:rsidRDefault="00AE05D5" w:rsidP="0067470B">
            <w:pPr>
              <w:contextualSpacing/>
              <w:jc w:val="center"/>
              <w:rPr>
                <w:b/>
                <w:bCs/>
                <w:sz w:val="28"/>
                <w:szCs w:val="28"/>
              </w:rPr>
            </w:pPr>
            <w:r w:rsidRPr="002B1EE4">
              <w:rPr>
                <w:b/>
                <w:bCs/>
                <w:sz w:val="28"/>
                <w:szCs w:val="28"/>
              </w:rPr>
              <w:t>3.</w:t>
            </w:r>
          </w:p>
        </w:tc>
        <w:tc>
          <w:tcPr>
            <w:tcW w:w="4646" w:type="pct"/>
            <w:gridSpan w:val="3"/>
            <w:vAlign w:val="center"/>
          </w:tcPr>
          <w:p w:rsidR="00AE05D5" w:rsidRPr="002B1EE4" w:rsidRDefault="00AE05D5" w:rsidP="0067470B">
            <w:pPr>
              <w:contextualSpacing/>
              <w:jc w:val="center"/>
              <w:rPr>
                <w:b/>
                <w:bCs/>
                <w:sz w:val="28"/>
                <w:szCs w:val="28"/>
              </w:rPr>
            </w:pPr>
            <w:r w:rsidRPr="002B1EE4">
              <w:rPr>
                <w:b/>
                <w:bCs/>
                <w:sz w:val="28"/>
                <w:szCs w:val="28"/>
              </w:rPr>
              <w:t>Социально-психологические услуги</w:t>
            </w:r>
          </w:p>
        </w:tc>
      </w:tr>
      <w:tr w:rsidR="00AE05D5" w:rsidRPr="002B1EE4" w:rsidTr="0067470B">
        <w:trPr>
          <w:trHeight w:val="1500"/>
        </w:trPr>
        <w:tc>
          <w:tcPr>
            <w:tcW w:w="354" w:type="pct"/>
            <w:vAlign w:val="center"/>
          </w:tcPr>
          <w:p w:rsidR="00AE05D5" w:rsidRPr="002B1EE4" w:rsidRDefault="00AE05D5" w:rsidP="0067470B">
            <w:pPr>
              <w:contextualSpacing/>
              <w:jc w:val="center"/>
              <w:rPr>
                <w:sz w:val="28"/>
                <w:szCs w:val="28"/>
              </w:rPr>
            </w:pPr>
            <w:r w:rsidRPr="002B1EE4">
              <w:rPr>
                <w:sz w:val="28"/>
                <w:szCs w:val="28"/>
              </w:rPr>
              <w:t>3.1.</w:t>
            </w:r>
          </w:p>
        </w:tc>
        <w:tc>
          <w:tcPr>
            <w:tcW w:w="2036" w:type="pct"/>
            <w:vAlign w:val="center"/>
          </w:tcPr>
          <w:p w:rsidR="00AE05D5" w:rsidRPr="002B1EE4" w:rsidRDefault="00AE05D5" w:rsidP="0067470B">
            <w:pPr>
              <w:contextualSpacing/>
              <w:jc w:val="center"/>
              <w:rPr>
                <w:sz w:val="28"/>
                <w:szCs w:val="28"/>
              </w:rPr>
            </w:pPr>
            <w:r w:rsidRPr="002B1EE4">
              <w:rPr>
                <w:sz w:val="28"/>
                <w:szCs w:val="28"/>
              </w:rPr>
              <w:t>Социально-психологическое консультирование, в том числе по вопросам внутрисемейных отношений</w:t>
            </w:r>
          </w:p>
        </w:tc>
        <w:tc>
          <w:tcPr>
            <w:tcW w:w="1534" w:type="pct"/>
            <w:vAlign w:val="center"/>
          </w:tcPr>
          <w:p w:rsidR="00AE05D5" w:rsidRPr="002B1EE4" w:rsidRDefault="00AE05D5" w:rsidP="0067470B">
            <w:pPr>
              <w:contextualSpacing/>
              <w:jc w:val="center"/>
              <w:rPr>
                <w:sz w:val="28"/>
                <w:szCs w:val="28"/>
              </w:rPr>
            </w:pPr>
            <w:r w:rsidRPr="002B1EE4">
              <w:rPr>
                <w:sz w:val="28"/>
                <w:szCs w:val="28"/>
              </w:rPr>
              <w:t>Организация индивидуального и (или) группового психологического консультирования по решению проблем, межличностных отношений и других значимых отношений, психологическая поддержка жизненного тонуса гражданина.</w:t>
            </w:r>
          </w:p>
        </w:tc>
        <w:tc>
          <w:tcPr>
            <w:tcW w:w="1076" w:type="pct"/>
            <w:vAlign w:val="center"/>
          </w:tcPr>
          <w:p w:rsidR="00AE05D5" w:rsidRPr="002B1EE4" w:rsidRDefault="00AE05D5" w:rsidP="0067470B">
            <w:pPr>
              <w:contextualSpacing/>
              <w:jc w:val="center"/>
              <w:rPr>
                <w:sz w:val="28"/>
                <w:szCs w:val="28"/>
              </w:rPr>
            </w:pPr>
            <w:r w:rsidRPr="002B1EE4">
              <w:rPr>
                <w:sz w:val="28"/>
                <w:szCs w:val="28"/>
              </w:rPr>
              <w:t>1 раз в месяц,</w:t>
            </w:r>
          </w:p>
          <w:p w:rsidR="00AE05D5" w:rsidRPr="002B1EE4" w:rsidRDefault="00AE05D5" w:rsidP="0067470B">
            <w:pPr>
              <w:contextualSpacing/>
              <w:jc w:val="center"/>
              <w:rPr>
                <w:sz w:val="28"/>
                <w:szCs w:val="28"/>
              </w:rPr>
            </w:pPr>
            <w:r w:rsidRPr="002B1EE4">
              <w:rPr>
                <w:sz w:val="28"/>
                <w:szCs w:val="28"/>
              </w:rPr>
              <w:t>чаще – по обращению получателя социальных услуг</w:t>
            </w:r>
          </w:p>
        </w:tc>
      </w:tr>
      <w:tr w:rsidR="00AE05D5" w:rsidRPr="002B1EE4" w:rsidTr="009D5461">
        <w:trPr>
          <w:trHeight w:val="898"/>
        </w:trPr>
        <w:tc>
          <w:tcPr>
            <w:tcW w:w="354" w:type="pct"/>
            <w:vAlign w:val="center"/>
          </w:tcPr>
          <w:p w:rsidR="00AE05D5" w:rsidRPr="002B1EE4" w:rsidRDefault="00AE05D5" w:rsidP="0067470B">
            <w:pPr>
              <w:contextualSpacing/>
              <w:jc w:val="center"/>
              <w:rPr>
                <w:sz w:val="28"/>
                <w:szCs w:val="28"/>
              </w:rPr>
            </w:pPr>
            <w:r w:rsidRPr="002B1EE4">
              <w:rPr>
                <w:sz w:val="28"/>
                <w:szCs w:val="28"/>
              </w:rPr>
              <w:t>3.2.</w:t>
            </w:r>
          </w:p>
        </w:tc>
        <w:tc>
          <w:tcPr>
            <w:tcW w:w="2036" w:type="pct"/>
            <w:vAlign w:val="center"/>
          </w:tcPr>
          <w:p w:rsidR="00AE05D5" w:rsidRPr="002B1EE4" w:rsidRDefault="00AE05D5" w:rsidP="0067470B">
            <w:pPr>
              <w:contextualSpacing/>
              <w:jc w:val="center"/>
              <w:rPr>
                <w:sz w:val="28"/>
                <w:szCs w:val="28"/>
              </w:rPr>
            </w:pPr>
            <w:r w:rsidRPr="002B1EE4">
              <w:rPr>
                <w:sz w:val="28"/>
                <w:szCs w:val="28"/>
              </w:rPr>
              <w:t>Психологическая диагностика и обследование личности</w:t>
            </w:r>
          </w:p>
        </w:tc>
        <w:tc>
          <w:tcPr>
            <w:tcW w:w="1534" w:type="pct"/>
            <w:vAlign w:val="center"/>
          </w:tcPr>
          <w:p w:rsidR="00AE05D5" w:rsidRPr="002B1EE4" w:rsidRDefault="00AE05D5" w:rsidP="0067470B">
            <w:pPr>
              <w:contextualSpacing/>
              <w:jc w:val="center"/>
              <w:rPr>
                <w:sz w:val="28"/>
                <w:szCs w:val="28"/>
              </w:rPr>
            </w:pPr>
            <w:r w:rsidRPr="002B1EE4">
              <w:rPr>
                <w:sz w:val="28"/>
                <w:szCs w:val="28"/>
              </w:rPr>
              <w:t>Психологическая диагностика и обследование личности (психологический портрет получателя социальных услуг)</w:t>
            </w:r>
          </w:p>
        </w:tc>
        <w:tc>
          <w:tcPr>
            <w:tcW w:w="1076" w:type="pct"/>
            <w:vAlign w:val="center"/>
          </w:tcPr>
          <w:p w:rsidR="00AE05D5" w:rsidRPr="002B1EE4" w:rsidRDefault="00AE05D5" w:rsidP="0067470B">
            <w:pPr>
              <w:contextualSpacing/>
              <w:jc w:val="center"/>
              <w:rPr>
                <w:sz w:val="28"/>
                <w:szCs w:val="28"/>
              </w:rPr>
            </w:pPr>
            <w:r w:rsidRPr="002B1EE4">
              <w:rPr>
                <w:sz w:val="28"/>
                <w:szCs w:val="28"/>
              </w:rPr>
              <w:t>При поступлении получателя услуг (далее-при необходимости)</w:t>
            </w:r>
          </w:p>
        </w:tc>
      </w:tr>
      <w:tr w:rsidR="00AE05D5" w:rsidRPr="002B1EE4" w:rsidTr="009D5461">
        <w:trPr>
          <w:trHeight w:val="401"/>
        </w:trPr>
        <w:tc>
          <w:tcPr>
            <w:tcW w:w="354" w:type="pct"/>
            <w:vAlign w:val="center"/>
          </w:tcPr>
          <w:p w:rsidR="00AE05D5" w:rsidRPr="002B1EE4" w:rsidRDefault="00AE05D5" w:rsidP="0067470B">
            <w:pPr>
              <w:contextualSpacing/>
              <w:jc w:val="center"/>
              <w:rPr>
                <w:sz w:val="28"/>
                <w:szCs w:val="28"/>
              </w:rPr>
            </w:pPr>
            <w:r w:rsidRPr="002B1EE4">
              <w:rPr>
                <w:sz w:val="28"/>
                <w:szCs w:val="28"/>
              </w:rPr>
              <w:t>3.3.</w:t>
            </w:r>
          </w:p>
        </w:tc>
        <w:tc>
          <w:tcPr>
            <w:tcW w:w="2036" w:type="pct"/>
            <w:vAlign w:val="center"/>
          </w:tcPr>
          <w:p w:rsidR="00AE05D5" w:rsidRPr="002B1EE4" w:rsidRDefault="00AE05D5" w:rsidP="0067470B">
            <w:pPr>
              <w:contextualSpacing/>
              <w:jc w:val="center"/>
              <w:rPr>
                <w:sz w:val="28"/>
                <w:szCs w:val="28"/>
              </w:rPr>
            </w:pPr>
            <w:r w:rsidRPr="002B1EE4">
              <w:rPr>
                <w:sz w:val="28"/>
                <w:szCs w:val="28"/>
              </w:rPr>
              <w:t>Психологическая коррекция</w:t>
            </w:r>
          </w:p>
        </w:tc>
        <w:tc>
          <w:tcPr>
            <w:tcW w:w="1534" w:type="pct"/>
            <w:vAlign w:val="center"/>
          </w:tcPr>
          <w:p w:rsidR="00AE05D5" w:rsidRPr="002B1EE4" w:rsidRDefault="00AE05D5" w:rsidP="0067470B">
            <w:pPr>
              <w:contextualSpacing/>
              <w:jc w:val="center"/>
              <w:rPr>
                <w:sz w:val="28"/>
                <w:szCs w:val="28"/>
              </w:rPr>
            </w:pPr>
          </w:p>
          <w:p w:rsidR="00AE05D5" w:rsidRPr="002B1EE4" w:rsidRDefault="00AE05D5" w:rsidP="0067470B">
            <w:pPr>
              <w:contextualSpacing/>
              <w:jc w:val="center"/>
              <w:rPr>
                <w:sz w:val="28"/>
                <w:szCs w:val="28"/>
              </w:rPr>
            </w:pPr>
            <w:r w:rsidRPr="002B1EE4">
              <w:rPr>
                <w:sz w:val="28"/>
                <w:szCs w:val="28"/>
              </w:rPr>
              <w:t>Проведение психологической коррекции</w:t>
            </w:r>
          </w:p>
        </w:tc>
        <w:tc>
          <w:tcPr>
            <w:tcW w:w="1076" w:type="pct"/>
            <w:vAlign w:val="center"/>
          </w:tcPr>
          <w:p w:rsidR="00AE05D5" w:rsidRPr="002B1EE4" w:rsidRDefault="00AE05D5" w:rsidP="0067470B">
            <w:pPr>
              <w:contextualSpacing/>
              <w:jc w:val="center"/>
              <w:rPr>
                <w:sz w:val="28"/>
                <w:szCs w:val="28"/>
              </w:rPr>
            </w:pPr>
            <w:r w:rsidRPr="002B1EE4">
              <w:rPr>
                <w:sz w:val="28"/>
                <w:szCs w:val="28"/>
              </w:rPr>
              <w:t>По мере необходимости</w:t>
            </w:r>
          </w:p>
        </w:tc>
      </w:tr>
      <w:tr w:rsidR="00AE05D5" w:rsidRPr="002B1EE4" w:rsidTr="009D5461">
        <w:trPr>
          <w:trHeight w:val="1412"/>
        </w:trPr>
        <w:tc>
          <w:tcPr>
            <w:tcW w:w="354" w:type="pct"/>
            <w:vAlign w:val="center"/>
          </w:tcPr>
          <w:p w:rsidR="00AE05D5" w:rsidRPr="002B1EE4" w:rsidRDefault="00AE05D5" w:rsidP="0067470B">
            <w:pPr>
              <w:contextualSpacing/>
              <w:jc w:val="center"/>
              <w:rPr>
                <w:sz w:val="28"/>
                <w:szCs w:val="28"/>
              </w:rPr>
            </w:pPr>
            <w:r w:rsidRPr="002B1EE4">
              <w:rPr>
                <w:sz w:val="28"/>
                <w:szCs w:val="28"/>
              </w:rPr>
              <w:t>3.4..</w:t>
            </w:r>
          </w:p>
        </w:tc>
        <w:tc>
          <w:tcPr>
            <w:tcW w:w="2036" w:type="pct"/>
            <w:vAlign w:val="center"/>
          </w:tcPr>
          <w:p w:rsidR="00AE05D5" w:rsidRPr="002B1EE4" w:rsidRDefault="00AE05D5" w:rsidP="0067470B">
            <w:pPr>
              <w:contextualSpacing/>
              <w:jc w:val="center"/>
              <w:rPr>
                <w:sz w:val="28"/>
                <w:szCs w:val="28"/>
              </w:rPr>
            </w:pPr>
            <w:r w:rsidRPr="002B1EE4">
              <w:rPr>
                <w:sz w:val="28"/>
                <w:szCs w:val="28"/>
              </w:rPr>
              <w:t>Психологическая помощь и поддержка, в том числе гражданам, осуществляющим уход за тяжелобольными получателями социальных услуг</w:t>
            </w:r>
          </w:p>
        </w:tc>
        <w:tc>
          <w:tcPr>
            <w:tcW w:w="1534" w:type="pct"/>
            <w:vAlign w:val="center"/>
          </w:tcPr>
          <w:p w:rsidR="00AE05D5" w:rsidRPr="002B1EE4" w:rsidRDefault="00AE05D5" w:rsidP="0067470B">
            <w:pPr>
              <w:contextualSpacing/>
              <w:jc w:val="center"/>
              <w:rPr>
                <w:sz w:val="28"/>
                <w:szCs w:val="28"/>
              </w:rPr>
            </w:pPr>
            <w:r w:rsidRPr="002B1EE4">
              <w:rPr>
                <w:sz w:val="28"/>
                <w:szCs w:val="28"/>
              </w:rPr>
              <w:t>Оказание помощи в мобилизации имеющихся ресурсов для выхода из кризисного состояния. Предоставление социально-психологической коррекции в целях преодоления или ослабления  отклонений в эмоциональном состоянии и поведении.</w:t>
            </w:r>
          </w:p>
        </w:tc>
        <w:tc>
          <w:tcPr>
            <w:tcW w:w="1076" w:type="pct"/>
            <w:vAlign w:val="center"/>
          </w:tcPr>
          <w:p w:rsidR="00AE05D5" w:rsidRPr="002B1EE4" w:rsidRDefault="00AE05D5" w:rsidP="0067470B">
            <w:pPr>
              <w:contextualSpacing/>
              <w:jc w:val="center"/>
              <w:rPr>
                <w:sz w:val="28"/>
                <w:szCs w:val="28"/>
              </w:rPr>
            </w:pPr>
            <w:r w:rsidRPr="002B1EE4">
              <w:rPr>
                <w:sz w:val="28"/>
                <w:szCs w:val="28"/>
              </w:rPr>
              <w:t>1 раз в месяц,</w:t>
            </w:r>
          </w:p>
          <w:p w:rsidR="00AE05D5" w:rsidRPr="002B1EE4" w:rsidRDefault="00AE05D5" w:rsidP="0067470B">
            <w:pPr>
              <w:contextualSpacing/>
              <w:jc w:val="center"/>
              <w:rPr>
                <w:sz w:val="28"/>
                <w:szCs w:val="28"/>
              </w:rPr>
            </w:pPr>
            <w:r w:rsidRPr="002B1EE4">
              <w:rPr>
                <w:sz w:val="28"/>
                <w:szCs w:val="28"/>
              </w:rPr>
              <w:t>чаще – по обращению получателя социальных услуг</w:t>
            </w:r>
          </w:p>
        </w:tc>
      </w:tr>
      <w:tr w:rsidR="00AE05D5" w:rsidRPr="002B1EE4" w:rsidTr="0067470B">
        <w:trPr>
          <w:trHeight w:val="1575"/>
        </w:trPr>
        <w:tc>
          <w:tcPr>
            <w:tcW w:w="354" w:type="pct"/>
            <w:vAlign w:val="center"/>
          </w:tcPr>
          <w:p w:rsidR="00AE05D5" w:rsidRPr="002B1EE4" w:rsidRDefault="00AE05D5" w:rsidP="0067470B">
            <w:pPr>
              <w:contextualSpacing/>
              <w:jc w:val="center"/>
              <w:rPr>
                <w:sz w:val="28"/>
                <w:szCs w:val="28"/>
              </w:rPr>
            </w:pPr>
            <w:r w:rsidRPr="002B1EE4">
              <w:rPr>
                <w:sz w:val="28"/>
                <w:szCs w:val="28"/>
              </w:rPr>
              <w:t>3.5.</w:t>
            </w:r>
          </w:p>
        </w:tc>
        <w:tc>
          <w:tcPr>
            <w:tcW w:w="2036" w:type="pct"/>
            <w:vAlign w:val="center"/>
          </w:tcPr>
          <w:p w:rsidR="00AE05D5" w:rsidRPr="002B1EE4" w:rsidRDefault="00AE05D5" w:rsidP="00D46411">
            <w:pPr>
              <w:contextualSpacing/>
              <w:rPr>
                <w:sz w:val="28"/>
                <w:szCs w:val="28"/>
              </w:rPr>
            </w:pPr>
            <w:r w:rsidRPr="002B1EE4">
              <w:rPr>
                <w:sz w:val="28"/>
                <w:szCs w:val="28"/>
              </w:rPr>
              <w:t>Социально-психологический патронаж</w:t>
            </w:r>
          </w:p>
        </w:tc>
        <w:tc>
          <w:tcPr>
            <w:tcW w:w="1534" w:type="pct"/>
            <w:vAlign w:val="center"/>
          </w:tcPr>
          <w:p w:rsidR="00AE05D5" w:rsidRPr="002B1EE4" w:rsidRDefault="00AE05D5" w:rsidP="0067470B">
            <w:pPr>
              <w:contextualSpacing/>
              <w:jc w:val="center"/>
              <w:rPr>
                <w:sz w:val="28"/>
                <w:szCs w:val="28"/>
              </w:rPr>
            </w:pPr>
            <w:r w:rsidRPr="002B1EE4">
              <w:rPr>
                <w:sz w:val="28"/>
                <w:szCs w:val="28"/>
              </w:rPr>
              <w:t>Выявление психологического дискомфорта, конфликтов и других ситуаций, усугубляющих трудную жизненную ситуацию, оказание необходимой в данный момент социально-психологической помощи. Регулярное посещение граждан по рекомендации персонала.</w:t>
            </w:r>
          </w:p>
        </w:tc>
        <w:tc>
          <w:tcPr>
            <w:tcW w:w="1076" w:type="pct"/>
            <w:vAlign w:val="center"/>
          </w:tcPr>
          <w:p w:rsidR="00AE05D5" w:rsidRPr="002B1EE4" w:rsidRDefault="00AE05D5" w:rsidP="00D46411">
            <w:pPr>
              <w:contextualSpacing/>
              <w:rPr>
                <w:sz w:val="28"/>
                <w:szCs w:val="28"/>
              </w:rPr>
            </w:pPr>
            <w:r w:rsidRPr="002B1EE4">
              <w:rPr>
                <w:sz w:val="28"/>
                <w:szCs w:val="28"/>
              </w:rPr>
              <w:t>По  запросу персонала</w:t>
            </w:r>
          </w:p>
        </w:tc>
      </w:tr>
      <w:tr w:rsidR="00AE05D5" w:rsidRPr="002B1EE4" w:rsidTr="009D5461">
        <w:trPr>
          <w:trHeight w:val="265"/>
        </w:trPr>
        <w:tc>
          <w:tcPr>
            <w:tcW w:w="354" w:type="pct"/>
            <w:vAlign w:val="center"/>
          </w:tcPr>
          <w:p w:rsidR="00AE05D5" w:rsidRPr="002B1EE4" w:rsidRDefault="00AE05D5" w:rsidP="0067470B">
            <w:pPr>
              <w:contextualSpacing/>
              <w:jc w:val="center"/>
              <w:rPr>
                <w:sz w:val="28"/>
                <w:szCs w:val="28"/>
              </w:rPr>
            </w:pPr>
            <w:r w:rsidRPr="002B1EE4">
              <w:rPr>
                <w:sz w:val="28"/>
                <w:szCs w:val="28"/>
              </w:rPr>
              <w:t>3.6.</w:t>
            </w:r>
          </w:p>
        </w:tc>
        <w:tc>
          <w:tcPr>
            <w:tcW w:w="2036" w:type="pct"/>
            <w:vAlign w:val="center"/>
          </w:tcPr>
          <w:p w:rsidR="00AE05D5" w:rsidRPr="002B1EE4" w:rsidRDefault="00AE05D5" w:rsidP="0067470B">
            <w:pPr>
              <w:contextualSpacing/>
              <w:jc w:val="center"/>
              <w:rPr>
                <w:sz w:val="28"/>
                <w:szCs w:val="28"/>
              </w:rPr>
            </w:pPr>
            <w:r w:rsidRPr="002B1EE4">
              <w:rPr>
                <w:sz w:val="28"/>
                <w:szCs w:val="28"/>
              </w:rPr>
              <w:t>Психологический тренинг</w:t>
            </w:r>
          </w:p>
        </w:tc>
        <w:tc>
          <w:tcPr>
            <w:tcW w:w="1534" w:type="pct"/>
            <w:vAlign w:val="center"/>
          </w:tcPr>
          <w:p w:rsidR="00AE05D5" w:rsidRPr="002B1EE4" w:rsidRDefault="00AE05D5" w:rsidP="0067470B">
            <w:pPr>
              <w:contextualSpacing/>
              <w:jc w:val="center"/>
              <w:rPr>
                <w:sz w:val="28"/>
                <w:szCs w:val="28"/>
              </w:rPr>
            </w:pPr>
            <w:r w:rsidRPr="002B1EE4">
              <w:rPr>
                <w:sz w:val="28"/>
                <w:szCs w:val="28"/>
              </w:rPr>
              <w:t>Проведение психологического тренинга</w:t>
            </w:r>
          </w:p>
        </w:tc>
        <w:tc>
          <w:tcPr>
            <w:tcW w:w="1076" w:type="pct"/>
            <w:vAlign w:val="center"/>
          </w:tcPr>
          <w:p w:rsidR="00AE05D5" w:rsidRPr="002B1EE4" w:rsidRDefault="00AE05D5" w:rsidP="0067470B">
            <w:pPr>
              <w:contextualSpacing/>
              <w:jc w:val="center"/>
              <w:rPr>
                <w:sz w:val="28"/>
                <w:szCs w:val="28"/>
              </w:rPr>
            </w:pPr>
            <w:r w:rsidRPr="002B1EE4">
              <w:rPr>
                <w:sz w:val="28"/>
                <w:szCs w:val="28"/>
              </w:rPr>
              <w:t>По мере необходимости</w:t>
            </w:r>
          </w:p>
        </w:tc>
      </w:tr>
      <w:tr w:rsidR="00AE05D5" w:rsidRPr="002B1EE4" w:rsidTr="0067470B">
        <w:trPr>
          <w:trHeight w:val="1545"/>
        </w:trPr>
        <w:tc>
          <w:tcPr>
            <w:tcW w:w="354" w:type="pct"/>
            <w:vAlign w:val="center"/>
          </w:tcPr>
          <w:p w:rsidR="00AE05D5" w:rsidRPr="002B1EE4" w:rsidRDefault="00AE05D5" w:rsidP="0067470B">
            <w:pPr>
              <w:contextualSpacing/>
              <w:jc w:val="center"/>
              <w:rPr>
                <w:sz w:val="28"/>
                <w:szCs w:val="28"/>
              </w:rPr>
            </w:pPr>
            <w:r w:rsidRPr="002B1EE4">
              <w:rPr>
                <w:sz w:val="28"/>
                <w:szCs w:val="28"/>
              </w:rPr>
              <w:t>3.7.</w:t>
            </w:r>
          </w:p>
        </w:tc>
        <w:tc>
          <w:tcPr>
            <w:tcW w:w="2036" w:type="pct"/>
            <w:vAlign w:val="center"/>
          </w:tcPr>
          <w:p w:rsidR="00AE05D5" w:rsidRPr="002B1EE4" w:rsidRDefault="00AE05D5" w:rsidP="00D46411">
            <w:pPr>
              <w:contextualSpacing/>
              <w:rPr>
                <w:sz w:val="28"/>
                <w:szCs w:val="28"/>
              </w:rPr>
            </w:pPr>
            <w:r w:rsidRPr="002B1EE4">
              <w:rPr>
                <w:sz w:val="28"/>
                <w:szCs w:val="28"/>
              </w:rPr>
              <w:t>Оказание психологической (экстренной психологической) помощи и поддержки, в том числе гражданам, осуществляющим уход на дому за тяжелобольными получателями социальных услуг</w:t>
            </w:r>
          </w:p>
        </w:tc>
        <w:tc>
          <w:tcPr>
            <w:tcW w:w="1534" w:type="pct"/>
            <w:vAlign w:val="center"/>
          </w:tcPr>
          <w:p w:rsidR="00AE05D5" w:rsidRPr="002B1EE4" w:rsidRDefault="00AE05D5" w:rsidP="00D46411">
            <w:pPr>
              <w:contextualSpacing/>
              <w:rPr>
                <w:sz w:val="28"/>
                <w:szCs w:val="28"/>
              </w:rPr>
            </w:pPr>
            <w:r w:rsidRPr="002B1EE4">
              <w:rPr>
                <w:sz w:val="28"/>
                <w:szCs w:val="28"/>
              </w:rPr>
              <w:t>Беседы, общение, выслушивание, подбадривание, поддержка жизненного тонуса граждан.</w:t>
            </w:r>
          </w:p>
        </w:tc>
        <w:tc>
          <w:tcPr>
            <w:tcW w:w="1076" w:type="pct"/>
            <w:vAlign w:val="center"/>
          </w:tcPr>
          <w:p w:rsidR="00AE05D5" w:rsidRPr="002B1EE4" w:rsidRDefault="00AE05D5" w:rsidP="0067470B">
            <w:pPr>
              <w:contextualSpacing/>
              <w:jc w:val="center"/>
              <w:rPr>
                <w:sz w:val="28"/>
                <w:szCs w:val="28"/>
              </w:rPr>
            </w:pPr>
            <w:r w:rsidRPr="002B1EE4">
              <w:rPr>
                <w:sz w:val="28"/>
                <w:szCs w:val="28"/>
              </w:rPr>
              <w:t xml:space="preserve">По заявлению получателя социальных услуг при оформлении краткосрочного, долгосрочного отпусков при наличии согласия и обязательств родственников и законных представителей о надлежащем содержании и ухода за ним </w:t>
            </w:r>
          </w:p>
        </w:tc>
      </w:tr>
      <w:tr w:rsidR="00AE05D5" w:rsidRPr="002B1EE4" w:rsidTr="0067470B">
        <w:trPr>
          <w:trHeight w:val="390"/>
        </w:trPr>
        <w:tc>
          <w:tcPr>
            <w:tcW w:w="354" w:type="pct"/>
            <w:vAlign w:val="center"/>
          </w:tcPr>
          <w:p w:rsidR="00AE05D5" w:rsidRPr="002B1EE4" w:rsidRDefault="00AE05D5" w:rsidP="0067470B">
            <w:pPr>
              <w:contextualSpacing/>
              <w:jc w:val="center"/>
              <w:rPr>
                <w:b/>
                <w:bCs/>
                <w:sz w:val="28"/>
                <w:szCs w:val="28"/>
              </w:rPr>
            </w:pPr>
            <w:r w:rsidRPr="002B1EE4">
              <w:rPr>
                <w:b/>
                <w:bCs/>
                <w:sz w:val="28"/>
                <w:szCs w:val="28"/>
              </w:rPr>
              <w:t>4.</w:t>
            </w:r>
          </w:p>
        </w:tc>
        <w:tc>
          <w:tcPr>
            <w:tcW w:w="4646" w:type="pct"/>
            <w:gridSpan w:val="3"/>
            <w:vAlign w:val="center"/>
          </w:tcPr>
          <w:p w:rsidR="00AE05D5" w:rsidRPr="002B1EE4" w:rsidRDefault="00AE05D5" w:rsidP="0067470B">
            <w:pPr>
              <w:contextualSpacing/>
              <w:jc w:val="center"/>
              <w:rPr>
                <w:b/>
                <w:bCs/>
                <w:sz w:val="28"/>
                <w:szCs w:val="28"/>
              </w:rPr>
            </w:pPr>
            <w:r w:rsidRPr="002B1EE4">
              <w:rPr>
                <w:b/>
                <w:bCs/>
                <w:sz w:val="28"/>
                <w:szCs w:val="28"/>
              </w:rPr>
              <w:t>Социально-педагогические услуги</w:t>
            </w:r>
          </w:p>
        </w:tc>
      </w:tr>
      <w:tr w:rsidR="00AE05D5" w:rsidRPr="002B1EE4" w:rsidTr="009D5461">
        <w:trPr>
          <w:trHeight w:val="840"/>
        </w:trPr>
        <w:tc>
          <w:tcPr>
            <w:tcW w:w="354" w:type="pct"/>
            <w:vAlign w:val="center"/>
          </w:tcPr>
          <w:p w:rsidR="00AE05D5" w:rsidRPr="002B1EE4" w:rsidRDefault="00AE05D5" w:rsidP="0067470B">
            <w:pPr>
              <w:contextualSpacing/>
              <w:jc w:val="center"/>
              <w:rPr>
                <w:sz w:val="28"/>
                <w:szCs w:val="28"/>
              </w:rPr>
            </w:pPr>
            <w:r w:rsidRPr="002B1EE4">
              <w:rPr>
                <w:sz w:val="28"/>
                <w:szCs w:val="28"/>
              </w:rPr>
              <w:t>4.1.</w:t>
            </w:r>
          </w:p>
        </w:tc>
        <w:tc>
          <w:tcPr>
            <w:tcW w:w="2036" w:type="pct"/>
            <w:vAlign w:val="center"/>
          </w:tcPr>
          <w:p w:rsidR="00AE05D5" w:rsidRPr="002B1EE4" w:rsidRDefault="00AE05D5" w:rsidP="0067470B">
            <w:pPr>
              <w:contextualSpacing/>
              <w:jc w:val="center"/>
              <w:rPr>
                <w:sz w:val="28"/>
                <w:szCs w:val="28"/>
              </w:rPr>
            </w:pPr>
            <w:r w:rsidRPr="002B1EE4">
              <w:rPr>
                <w:sz w:val="28"/>
                <w:szCs w:val="28"/>
              </w:rPr>
              <w:t>Обучение родственников практическим навыкам общего ухода за тяжелобольными получателями социальных услуг</w:t>
            </w:r>
          </w:p>
        </w:tc>
        <w:tc>
          <w:tcPr>
            <w:tcW w:w="1534" w:type="pct"/>
            <w:vAlign w:val="center"/>
          </w:tcPr>
          <w:p w:rsidR="00AE05D5" w:rsidRPr="002B1EE4" w:rsidRDefault="00AE05D5" w:rsidP="0067470B">
            <w:pPr>
              <w:contextualSpacing/>
              <w:jc w:val="center"/>
              <w:rPr>
                <w:sz w:val="28"/>
                <w:szCs w:val="28"/>
              </w:rPr>
            </w:pPr>
            <w:r w:rsidRPr="002B1EE4">
              <w:rPr>
                <w:sz w:val="28"/>
                <w:szCs w:val="28"/>
              </w:rPr>
              <w:t>Обучение практическим навыкам ухода за тяжелобольными гражданами, осуществление контроля за изменениями в общем состоянии здоровья.</w:t>
            </w:r>
          </w:p>
        </w:tc>
        <w:tc>
          <w:tcPr>
            <w:tcW w:w="1076" w:type="pct"/>
            <w:vAlign w:val="center"/>
          </w:tcPr>
          <w:p w:rsidR="00AE05D5" w:rsidRPr="002B1EE4" w:rsidRDefault="00AE05D5" w:rsidP="0067470B">
            <w:pPr>
              <w:contextualSpacing/>
              <w:jc w:val="center"/>
              <w:rPr>
                <w:sz w:val="28"/>
                <w:szCs w:val="28"/>
              </w:rPr>
            </w:pPr>
            <w:r w:rsidRPr="002B1EE4">
              <w:rPr>
                <w:sz w:val="28"/>
                <w:szCs w:val="28"/>
              </w:rPr>
              <w:t>По обращению родственников получателя социальных услуг</w:t>
            </w:r>
          </w:p>
        </w:tc>
      </w:tr>
      <w:tr w:rsidR="00AE05D5" w:rsidRPr="002B1EE4" w:rsidTr="0067470B">
        <w:trPr>
          <w:trHeight w:val="1545"/>
        </w:trPr>
        <w:tc>
          <w:tcPr>
            <w:tcW w:w="354" w:type="pct"/>
            <w:vAlign w:val="center"/>
          </w:tcPr>
          <w:p w:rsidR="00AE05D5" w:rsidRPr="002B1EE4" w:rsidRDefault="00AE05D5" w:rsidP="0067470B">
            <w:pPr>
              <w:contextualSpacing/>
              <w:jc w:val="center"/>
              <w:rPr>
                <w:sz w:val="28"/>
                <w:szCs w:val="28"/>
              </w:rPr>
            </w:pPr>
            <w:r w:rsidRPr="002B1EE4">
              <w:rPr>
                <w:sz w:val="28"/>
                <w:szCs w:val="28"/>
              </w:rPr>
              <w:t>4.2</w:t>
            </w:r>
          </w:p>
        </w:tc>
        <w:tc>
          <w:tcPr>
            <w:tcW w:w="2036" w:type="pct"/>
            <w:vAlign w:val="center"/>
          </w:tcPr>
          <w:p w:rsidR="00AE05D5" w:rsidRPr="002B1EE4" w:rsidRDefault="00AE05D5" w:rsidP="0067470B">
            <w:pPr>
              <w:contextualSpacing/>
              <w:jc w:val="center"/>
              <w:rPr>
                <w:sz w:val="28"/>
                <w:szCs w:val="28"/>
              </w:rPr>
            </w:pPr>
            <w:r w:rsidRPr="002B1EE4">
              <w:rPr>
                <w:sz w:val="28"/>
                <w:szCs w:val="28"/>
              </w:rPr>
              <w:t>Организация помощи родителям или законным представителям детей-инвалидов в обучении таких детей навыкам самообслуживания, общения и контроля, направленным на развитие личности в том числе, организация помощи родителям или законным представителям в обучении таких детей указанным навыкам</w:t>
            </w:r>
          </w:p>
        </w:tc>
        <w:tc>
          <w:tcPr>
            <w:tcW w:w="1534" w:type="pct"/>
            <w:vAlign w:val="center"/>
          </w:tcPr>
          <w:p w:rsidR="00AE05D5" w:rsidRPr="002B1EE4" w:rsidRDefault="00AE05D5" w:rsidP="0067470B">
            <w:pPr>
              <w:contextualSpacing/>
              <w:jc w:val="center"/>
              <w:rPr>
                <w:sz w:val="28"/>
                <w:szCs w:val="28"/>
              </w:rPr>
            </w:pPr>
            <w:r w:rsidRPr="002B1EE4">
              <w:rPr>
                <w:sz w:val="28"/>
                <w:szCs w:val="28"/>
              </w:rPr>
              <w:t xml:space="preserve">Проведение обучения  детей-инвалидов навыкам самообслуживания, общения и контроля, направленным на развитие личности </w:t>
            </w:r>
          </w:p>
        </w:tc>
        <w:tc>
          <w:tcPr>
            <w:tcW w:w="1076" w:type="pct"/>
            <w:vAlign w:val="center"/>
          </w:tcPr>
          <w:p w:rsidR="00AE05D5" w:rsidRPr="002B1EE4" w:rsidRDefault="00AE05D5" w:rsidP="0067470B">
            <w:pPr>
              <w:contextualSpacing/>
              <w:jc w:val="center"/>
              <w:rPr>
                <w:sz w:val="28"/>
                <w:szCs w:val="28"/>
              </w:rPr>
            </w:pPr>
            <w:r w:rsidRPr="002B1EE4">
              <w:rPr>
                <w:sz w:val="28"/>
                <w:szCs w:val="28"/>
              </w:rPr>
              <w:t>По обращению родственников получателя социальных услуг</w:t>
            </w:r>
          </w:p>
        </w:tc>
      </w:tr>
      <w:tr w:rsidR="00AE05D5" w:rsidRPr="002B1EE4" w:rsidTr="0067470B">
        <w:trPr>
          <w:trHeight w:val="1545"/>
        </w:trPr>
        <w:tc>
          <w:tcPr>
            <w:tcW w:w="354" w:type="pct"/>
            <w:vAlign w:val="center"/>
          </w:tcPr>
          <w:p w:rsidR="00AE05D5" w:rsidRPr="002B1EE4" w:rsidRDefault="00AE05D5" w:rsidP="0067470B">
            <w:pPr>
              <w:contextualSpacing/>
              <w:jc w:val="center"/>
              <w:rPr>
                <w:sz w:val="28"/>
                <w:szCs w:val="28"/>
              </w:rPr>
            </w:pPr>
            <w:r w:rsidRPr="002B1EE4">
              <w:rPr>
                <w:sz w:val="28"/>
                <w:szCs w:val="28"/>
              </w:rPr>
              <w:t>4.3.</w:t>
            </w:r>
          </w:p>
        </w:tc>
        <w:tc>
          <w:tcPr>
            <w:tcW w:w="2036" w:type="pct"/>
            <w:vAlign w:val="center"/>
          </w:tcPr>
          <w:p w:rsidR="00AE05D5" w:rsidRPr="002B1EE4" w:rsidRDefault="00AE05D5" w:rsidP="0067470B">
            <w:pPr>
              <w:contextualSpacing/>
              <w:jc w:val="center"/>
              <w:rPr>
                <w:sz w:val="28"/>
                <w:szCs w:val="28"/>
              </w:rPr>
            </w:pPr>
            <w:r w:rsidRPr="002B1EE4">
              <w:rPr>
                <w:sz w:val="28"/>
                <w:szCs w:val="28"/>
              </w:rPr>
              <w:t>Социально-педагогическая коррекция , включая диагностику и консультирование</w:t>
            </w:r>
          </w:p>
        </w:tc>
        <w:tc>
          <w:tcPr>
            <w:tcW w:w="1534" w:type="pct"/>
            <w:vAlign w:val="center"/>
          </w:tcPr>
          <w:p w:rsidR="00AE05D5" w:rsidRPr="002B1EE4" w:rsidRDefault="00AE05D5" w:rsidP="0067470B">
            <w:pPr>
              <w:contextualSpacing/>
              <w:jc w:val="center"/>
              <w:rPr>
                <w:sz w:val="28"/>
                <w:szCs w:val="28"/>
              </w:rPr>
            </w:pPr>
            <w:r w:rsidRPr="002B1EE4">
              <w:rPr>
                <w:sz w:val="28"/>
                <w:szCs w:val="28"/>
              </w:rPr>
              <w:t xml:space="preserve"> Социально-педагогическая диагностика и обследование личности: использование методик и тестов, позволяющих дать на основе всестороннего изучения личности объективную оценку ее состояния для оказания эффективной помощи при попадании в кризисную или конфликтную ситуацию.</w:t>
            </w:r>
            <w:r w:rsidRPr="002B1EE4">
              <w:rPr>
                <w:sz w:val="28"/>
                <w:szCs w:val="28"/>
              </w:rPr>
              <w:br/>
              <w:t>Социально-педагогическое консультирование: оказание своевременной помощи в правильном понимании и решении социально-педагогических проблем (межличностные отношения и т.д.).</w:t>
            </w:r>
            <w:r w:rsidRPr="002B1EE4">
              <w:rPr>
                <w:sz w:val="28"/>
                <w:szCs w:val="28"/>
              </w:rPr>
              <w:br/>
              <w:t>Педагогическая коррекция: оказание квалифицированной педагогической помощи в форме бесед, разъяснений, рекомендаций  в исправлении конфликтных ситуаций.</w:t>
            </w:r>
          </w:p>
          <w:p w:rsidR="00AE05D5" w:rsidRPr="002B1EE4" w:rsidRDefault="00AE05D5" w:rsidP="0067470B">
            <w:pPr>
              <w:contextualSpacing/>
              <w:jc w:val="center"/>
              <w:rPr>
                <w:sz w:val="28"/>
                <w:szCs w:val="28"/>
              </w:rPr>
            </w:pPr>
          </w:p>
          <w:p w:rsidR="00AE05D5" w:rsidRPr="002B1EE4" w:rsidRDefault="00AE05D5" w:rsidP="0067470B">
            <w:pPr>
              <w:contextualSpacing/>
              <w:jc w:val="center"/>
              <w:rPr>
                <w:sz w:val="28"/>
                <w:szCs w:val="28"/>
              </w:rPr>
            </w:pPr>
          </w:p>
        </w:tc>
        <w:tc>
          <w:tcPr>
            <w:tcW w:w="1076" w:type="pct"/>
            <w:vAlign w:val="center"/>
          </w:tcPr>
          <w:p w:rsidR="00AE05D5" w:rsidRPr="002B1EE4" w:rsidRDefault="00AE05D5" w:rsidP="0067470B">
            <w:pPr>
              <w:contextualSpacing/>
              <w:jc w:val="center"/>
              <w:rPr>
                <w:sz w:val="28"/>
                <w:szCs w:val="28"/>
              </w:rPr>
            </w:pPr>
            <w:r w:rsidRPr="002B1EE4">
              <w:rPr>
                <w:sz w:val="28"/>
                <w:szCs w:val="28"/>
              </w:rPr>
              <w:t>Не менее 3 раз в месяц.</w:t>
            </w:r>
          </w:p>
          <w:p w:rsidR="00AE05D5" w:rsidRPr="002B1EE4" w:rsidRDefault="00AE05D5" w:rsidP="0067470B">
            <w:pPr>
              <w:contextualSpacing/>
              <w:jc w:val="center"/>
              <w:rPr>
                <w:sz w:val="28"/>
                <w:szCs w:val="28"/>
              </w:rPr>
            </w:pPr>
          </w:p>
          <w:p w:rsidR="00AE05D5" w:rsidRPr="002B1EE4" w:rsidRDefault="00AE05D5" w:rsidP="0067470B">
            <w:pPr>
              <w:contextualSpacing/>
              <w:jc w:val="center"/>
              <w:rPr>
                <w:sz w:val="28"/>
                <w:szCs w:val="28"/>
              </w:rPr>
            </w:pPr>
          </w:p>
          <w:p w:rsidR="00AE05D5" w:rsidRPr="002B1EE4" w:rsidRDefault="00AE05D5" w:rsidP="0067470B">
            <w:pPr>
              <w:contextualSpacing/>
              <w:jc w:val="center"/>
              <w:rPr>
                <w:sz w:val="28"/>
                <w:szCs w:val="28"/>
              </w:rPr>
            </w:pPr>
          </w:p>
          <w:p w:rsidR="00AE05D5" w:rsidRPr="002B1EE4" w:rsidRDefault="00AE05D5" w:rsidP="0067470B">
            <w:pPr>
              <w:contextualSpacing/>
              <w:jc w:val="center"/>
              <w:rPr>
                <w:sz w:val="28"/>
                <w:szCs w:val="28"/>
              </w:rPr>
            </w:pPr>
          </w:p>
          <w:p w:rsidR="00AE05D5" w:rsidRPr="002B1EE4" w:rsidRDefault="00AE05D5" w:rsidP="0067470B">
            <w:pPr>
              <w:contextualSpacing/>
              <w:jc w:val="center"/>
              <w:rPr>
                <w:sz w:val="28"/>
                <w:szCs w:val="28"/>
              </w:rPr>
            </w:pPr>
          </w:p>
          <w:p w:rsidR="00AE05D5" w:rsidRPr="002B1EE4" w:rsidRDefault="00AE05D5" w:rsidP="0067470B">
            <w:pPr>
              <w:contextualSpacing/>
              <w:jc w:val="center"/>
              <w:rPr>
                <w:sz w:val="28"/>
                <w:szCs w:val="28"/>
              </w:rPr>
            </w:pPr>
          </w:p>
          <w:p w:rsidR="00AE05D5" w:rsidRPr="002B1EE4" w:rsidRDefault="00AE05D5" w:rsidP="0067470B">
            <w:pPr>
              <w:contextualSpacing/>
              <w:jc w:val="center"/>
              <w:rPr>
                <w:sz w:val="28"/>
                <w:szCs w:val="28"/>
              </w:rPr>
            </w:pPr>
          </w:p>
          <w:p w:rsidR="00AE05D5" w:rsidRPr="002B1EE4" w:rsidRDefault="00AE05D5" w:rsidP="0067470B">
            <w:pPr>
              <w:contextualSpacing/>
              <w:jc w:val="center"/>
              <w:rPr>
                <w:sz w:val="28"/>
                <w:szCs w:val="28"/>
              </w:rPr>
            </w:pPr>
          </w:p>
          <w:p w:rsidR="00AE05D5" w:rsidRPr="002B1EE4" w:rsidRDefault="00AE05D5" w:rsidP="0067470B">
            <w:pPr>
              <w:contextualSpacing/>
              <w:jc w:val="center"/>
              <w:rPr>
                <w:sz w:val="28"/>
                <w:szCs w:val="28"/>
              </w:rPr>
            </w:pPr>
          </w:p>
          <w:p w:rsidR="00AE05D5" w:rsidRPr="002B1EE4" w:rsidRDefault="00AE05D5" w:rsidP="0067470B">
            <w:pPr>
              <w:contextualSpacing/>
              <w:jc w:val="center"/>
              <w:rPr>
                <w:sz w:val="28"/>
                <w:szCs w:val="28"/>
              </w:rPr>
            </w:pPr>
          </w:p>
          <w:p w:rsidR="00AE05D5" w:rsidRPr="002B1EE4" w:rsidRDefault="00AE05D5" w:rsidP="0067470B">
            <w:pPr>
              <w:contextualSpacing/>
              <w:jc w:val="center"/>
              <w:rPr>
                <w:sz w:val="28"/>
                <w:szCs w:val="28"/>
              </w:rPr>
            </w:pPr>
          </w:p>
          <w:p w:rsidR="00AE05D5" w:rsidRPr="002B1EE4" w:rsidRDefault="00AE05D5" w:rsidP="0067470B">
            <w:pPr>
              <w:contextualSpacing/>
              <w:jc w:val="center"/>
              <w:rPr>
                <w:sz w:val="28"/>
                <w:szCs w:val="28"/>
              </w:rPr>
            </w:pPr>
            <w:r w:rsidRPr="002B1EE4">
              <w:rPr>
                <w:sz w:val="28"/>
                <w:szCs w:val="28"/>
              </w:rPr>
              <w:t>По назначению врача</w:t>
            </w:r>
          </w:p>
        </w:tc>
      </w:tr>
      <w:tr w:rsidR="00AE05D5" w:rsidRPr="002B1EE4" w:rsidTr="0067470B">
        <w:trPr>
          <w:trHeight w:val="1545"/>
        </w:trPr>
        <w:tc>
          <w:tcPr>
            <w:tcW w:w="354" w:type="pct"/>
            <w:vAlign w:val="center"/>
          </w:tcPr>
          <w:p w:rsidR="00AE05D5" w:rsidRPr="002B1EE4" w:rsidRDefault="00AE05D5" w:rsidP="0067470B">
            <w:pPr>
              <w:contextualSpacing/>
              <w:jc w:val="center"/>
              <w:rPr>
                <w:sz w:val="28"/>
                <w:szCs w:val="28"/>
              </w:rPr>
            </w:pPr>
            <w:r w:rsidRPr="002B1EE4">
              <w:rPr>
                <w:sz w:val="28"/>
                <w:szCs w:val="28"/>
              </w:rPr>
              <w:t>4.4</w:t>
            </w:r>
          </w:p>
        </w:tc>
        <w:tc>
          <w:tcPr>
            <w:tcW w:w="2036" w:type="pct"/>
            <w:vAlign w:val="center"/>
          </w:tcPr>
          <w:p w:rsidR="00AE05D5" w:rsidRPr="002B1EE4" w:rsidRDefault="00AE05D5" w:rsidP="00D46411">
            <w:pPr>
              <w:contextualSpacing/>
              <w:rPr>
                <w:sz w:val="28"/>
                <w:szCs w:val="28"/>
              </w:rPr>
            </w:pPr>
            <w:r w:rsidRPr="002B1EE4">
              <w:rPr>
                <w:sz w:val="28"/>
                <w:szCs w:val="28"/>
              </w:rPr>
              <w:t>Обучение детей-инвалидов</w:t>
            </w:r>
          </w:p>
        </w:tc>
        <w:tc>
          <w:tcPr>
            <w:tcW w:w="1534" w:type="pct"/>
            <w:vAlign w:val="center"/>
          </w:tcPr>
          <w:p w:rsidR="00AE05D5" w:rsidRPr="002B1EE4" w:rsidRDefault="00AE05D5" w:rsidP="0067470B">
            <w:pPr>
              <w:contextualSpacing/>
              <w:jc w:val="center"/>
              <w:rPr>
                <w:sz w:val="28"/>
                <w:szCs w:val="28"/>
              </w:rPr>
            </w:pPr>
            <w:r w:rsidRPr="002B1EE4">
              <w:rPr>
                <w:sz w:val="28"/>
                <w:szCs w:val="28"/>
              </w:rPr>
              <w:t>Проведение обучения детей-инвалидов.</w:t>
            </w:r>
          </w:p>
          <w:p w:rsidR="00AE05D5" w:rsidRPr="002B1EE4" w:rsidRDefault="00AE05D5" w:rsidP="0067470B">
            <w:pPr>
              <w:contextualSpacing/>
              <w:jc w:val="center"/>
              <w:rPr>
                <w:sz w:val="28"/>
                <w:szCs w:val="28"/>
              </w:rPr>
            </w:pPr>
            <w:r w:rsidRPr="002B1EE4">
              <w:rPr>
                <w:sz w:val="28"/>
                <w:szCs w:val="28"/>
              </w:rPr>
              <w:t>Индивидуальные и групповые коррекционно-развивающие занятия по развитию речевой и интеллектуальной деятельности.</w:t>
            </w:r>
          </w:p>
        </w:tc>
        <w:tc>
          <w:tcPr>
            <w:tcW w:w="1076" w:type="pct"/>
            <w:vAlign w:val="center"/>
          </w:tcPr>
          <w:p w:rsidR="00AE05D5" w:rsidRPr="002B1EE4" w:rsidRDefault="00AE05D5" w:rsidP="009D5461">
            <w:pPr>
              <w:contextualSpacing/>
              <w:jc w:val="both"/>
              <w:rPr>
                <w:sz w:val="28"/>
                <w:szCs w:val="28"/>
              </w:rPr>
            </w:pPr>
            <w:r w:rsidRPr="002B1EE4">
              <w:rPr>
                <w:sz w:val="28"/>
                <w:szCs w:val="28"/>
              </w:rPr>
              <w:t>Постоянно (по рекомендации республиканского Центра диагностики и коррекции Министерства образования и науки  Республики Тыва на основании медико-психологической оценки интеллектуальных возможностей воспитанников в возрасте  от 7 до 18 лет.</w:t>
            </w:r>
          </w:p>
        </w:tc>
      </w:tr>
      <w:tr w:rsidR="00AE05D5" w:rsidRPr="002B1EE4" w:rsidTr="0067470B">
        <w:trPr>
          <w:trHeight w:val="945"/>
        </w:trPr>
        <w:tc>
          <w:tcPr>
            <w:tcW w:w="354" w:type="pct"/>
            <w:vAlign w:val="center"/>
          </w:tcPr>
          <w:p w:rsidR="00AE05D5" w:rsidRPr="002B1EE4" w:rsidRDefault="00AE05D5" w:rsidP="0067470B">
            <w:pPr>
              <w:contextualSpacing/>
              <w:jc w:val="center"/>
              <w:rPr>
                <w:sz w:val="28"/>
                <w:szCs w:val="28"/>
              </w:rPr>
            </w:pPr>
            <w:r w:rsidRPr="002B1EE4">
              <w:rPr>
                <w:sz w:val="28"/>
                <w:szCs w:val="28"/>
              </w:rPr>
              <w:t>4.4.</w:t>
            </w:r>
          </w:p>
        </w:tc>
        <w:tc>
          <w:tcPr>
            <w:tcW w:w="2036" w:type="pct"/>
            <w:vAlign w:val="center"/>
          </w:tcPr>
          <w:p w:rsidR="00AE05D5" w:rsidRPr="002B1EE4" w:rsidRDefault="00AE05D5" w:rsidP="00D46411">
            <w:pPr>
              <w:contextualSpacing/>
              <w:rPr>
                <w:sz w:val="28"/>
                <w:szCs w:val="28"/>
              </w:rPr>
            </w:pPr>
            <w:r w:rsidRPr="002B1EE4">
              <w:rPr>
                <w:sz w:val="28"/>
                <w:szCs w:val="28"/>
              </w:rPr>
              <w:t>Формирование позитивных интересов (в том числе в сфере досуга)</w:t>
            </w:r>
          </w:p>
        </w:tc>
        <w:tc>
          <w:tcPr>
            <w:tcW w:w="1534" w:type="pct"/>
            <w:vAlign w:val="center"/>
          </w:tcPr>
          <w:p w:rsidR="00AE05D5" w:rsidRPr="002B1EE4" w:rsidRDefault="00AE05D5" w:rsidP="0067470B">
            <w:pPr>
              <w:contextualSpacing/>
              <w:jc w:val="center"/>
              <w:rPr>
                <w:sz w:val="28"/>
                <w:szCs w:val="28"/>
              </w:rPr>
            </w:pPr>
            <w:r w:rsidRPr="002B1EE4">
              <w:rPr>
                <w:sz w:val="28"/>
                <w:szCs w:val="28"/>
              </w:rPr>
              <w:t>Приобщение к различным сферам деятельности,  в том числе творческой (декоративно-прикладное искусство, народной и музыкальное творчество и т.д.),  обеспечение информацией о различных сферах деятельности (трудовой,  профессиональной и др.)</w:t>
            </w:r>
          </w:p>
        </w:tc>
        <w:tc>
          <w:tcPr>
            <w:tcW w:w="1076" w:type="pct"/>
            <w:vAlign w:val="center"/>
          </w:tcPr>
          <w:p w:rsidR="00AE05D5" w:rsidRPr="002B1EE4" w:rsidRDefault="00AE05D5" w:rsidP="0067470B">
            <w:pPr>
              <w:contextualSpacing/>
              <w:jc w:val="center"/>
              <w:rPr>
                <w:sz w:val="28"/>
                <w:szCs w:val="28"/>
              </w:rPr>
            </w:pPr>
            <w:r w:rsidRPr="002B1EE4">
              <w:rPr>
                <w:sz w:val="28"/>
                <w:szCs w:val="28"/>
              </w:rPr>
              <w:t>Постоянно</w:t>
            </w:r>
          </w:p>
        </w:tc>
      </w:tr>
      <w:tr w:rsidR="00AE05D5" w:rsidRPr="002B1EE4" w:rsidTr="0067470B">
        <w:trPr>
          <w:trHeight w:val="1050"/>
        </w:trPr>
        <w:tc>
          <w:tcPr>
            <w:tcW w:w="354" w:type="pct"/>
            <w:vAlign w:val="center"/>
          </w:tcPr>
          <w:p w:rsidR="00AE05D5" w:rsidRPr="002B1EE4" w:rsidRDefault="00AE05D5" w:rsidP="0067470B">
            <w:pPr>
              <w:contextualSpacing/>
              <w:jc w:val="center"/>
              <w:rPr>
                <w:sz w:val="28"/>
                <w:szCs w:val="28"/>
              </w:rPr>
            </w:pPr>
            <w:r w:rsidRPr="002B1EE4">
              <w:rPr>
                <w:sz w:val="28"/>
                <w:szCs w:val="28"/>
              </w:rPr>
              <w:t>4.5.</w:t>
            </w:r>
          </w:p>
        </w:tc>
        <w:tc>
          <w:tcPr>
            <w:tcW w:w="2036" w:type="pct"/>
            <w:vAlign w:val="center"/>
          </w:tcPr>
          <w:p w:rsidR="00AE05D5" w:rsidRPr="002B1EE4" w:rsidRDefault="00AE05D5" w:rsidP="0067470B">
            <w:pPr>
              <w:contextualSpacing/>
              <w:jc w:val="center"/>
              <w:rPr>
                <w:sz w:val="28"/>
                <w:szCs w:val="28"/>
              </w:rPr>
            </w:pPr>
            <w:r w:rsidRPr="002B1EE4">
              <w:rPr>
                <w:sz w:val="28"/>
                <w:szCs w:val="28"/>
              </w:rPr>
              <w:t>Организация досуга (праздники, экскурсии и другие культурные мероприятия</w:t>
            </w:r>
          </w:p>
        </w:tc>
        <w:tc>
          <w:tcPr>
            <w:tcW w:w="1534" w:type="pct"/>
            <w:vAlign w:val="center"/>
          </w:tcPr>
          <w:p w:rsidR="00AE05D5" w:rsidRPr="002B1EE4" w:rsidRDefault="00AE05D5" w:rsidP="0067470B">
            <w:pPr>
              <w:contextualSpacing/>
              <w:jc w:val="center"/>
              <w:rPr>
                <w:sz w:val="28"/>
                <w:szCs w:val="28"/>
              </w:rPr>
            </w:pPr>
            <w:r w:rsidRPr="002B1EE4">
              <w:rPr>
                <w:sz w:val="28"/>
                <w:szCs w:val="28"/>
              </w:rPr>
              <w:t>Привлечение к участию в досуговых и культурно-массовых мероприятиях, в том числе клубной и кружковой работе, организация поздравлений с днем рождения, участии в творческих выставках и др.</w:t>
            </w:r>
          </w:p>
        </w:tc>
        <w:tc>
          <w:tcPr>
            <w:tcW w:w="1076" w:type="pct"/>
            <w:vAlign w:val="center"/>
          </w:tcPr>
          <w:p w:rsidR="00AE05D5" w:rsidRPr="002B1EE4" w:rsidRDefault="00AE05D5" w:rsidP="0067470B">
            <w:pPr>
              <w:contextualSpacing/>
              <w:jc w:val="center"/>
              <w:rPr>
                <w:sz w:val="28"/>
                <w:szCs w:val="28"/>
              </w:rPr>
            </w:pPr>
            <w:r w:rsidRPr="002B1EE4">
              <w:rPr>
                <w:sz w:val="28"/>
                <w:szCs w:val="28"/>
              </w:rPr>
              <w:t>В соответствии  с ежегодно утверждаемым планом мероприятий</w:t>
            </w:r>
          </w:p>
        </w:tc>
      </w:tr>
      <w:tr w:rsidR="00AE05D5" w:rsidRPr="002B1EE4" w:rsidTr="0067470B">
        <w:trPr>
          <w:trHeight w:val="270"/>
        </w:trPr>
        <w:tc>
          <w:tcPr>
            <w:tcW w:w="354" w:type="pct"/>
            <w:vAlign w:val="center"/>
          </w:tcPr>
          <w:p w:rsidR="00AE05D5" w:rsidRPr="002B1EE4" w:rsidRDefault="00AE05D5" w:rsidP="0067470B">
            <w:pPr>
              <w:contextualSpacing/>
              <w:jc w:val="center"/>
              <w:rPr>
                <w:b/>
                <w:bCs/>
                <w:sz w:val="28"/>
                <w:szCs w:val="28"/>
              </w:rPr>
            </w:pPr>
            <w:r w:rsidRPr="002B1EE4">
              <w:rPr>
                <w:b/>
                <w:bCs/>
                <w:sz w:val="28"/>
                <w:szCs w:val="28"/>
              </w:rPr>
              <w:t>5.</w:t>
            </w:r>
          </w:p>
        </w:tc>
        <w:tc>
          <w:tcPr>
            <w:tcW w:w="4646" w:type="pct"/>
            <w:gridSpan w:val="3"/>
            <w:vAlign w:val="center"/>
          </w:tcPr>
          <w:p w:rsidR="00AE05D5" w:rsidRPr="002B1EE4" w:rsidRDefault="00AE05D5" w:rsidP="0067470B">
            <w:pPr>
              <w:contextualSpacing/>
              <w:jc w:val="center"/>
              <w:rPr>
                <w:b/>
                <w:bCs/>
                <w:sz w:val="28"/>
                <w:szCs w:val="28"/>
              </w:rPr>
            </w:pPr>
            <w:r w:rsidRPr="002B1EE4">
              <w:rPr>
                <w:b/>
                <w:bCs/>
                <w:sz w:val="28"/>
                <w:szCs w:val="28"/>
              </w:rPr>
              <w:t>Социально-трудовые услуги</w:t>
            </w:r>
          </w:p>
        </w:tc>
      </w:tr>
      <w:tr w:rsidR="00AE05D5" w:rsidRPr="002B1EE4" w:rsidTr="0067470B">
        <w:trPr>
          <w:trHeight w:val="3075"/>
        </w:trPr>
        <w:tc>
          <w:tcPr>
            <w:tcW w:w="354" w:type="pct"/>
            <w:vAlign w:val="center"/>
          </w:tcPr>
          <w:p w:rsidR="00AE05D5" w:rsidRPr="002B1EE4" w:rsidRDefault="00AE05D5" w:rsidP="0067470B">
            <w:pPr>
              <w:contextualSpacing/>
              <w:jc w:val="center"/>
              <w:rPr>
                <w:sz w:val="28"/>
                <w:szCs w:val="28"/>
              </w:rPr>
            </w:pPr>
            <w:r w:rsidRPr="002B1EE4">
              <w:rPr>
                <w:sz w:val="28"/>
                <w:szCs w:val="28"/>
              </w:rPr>
              <w:t>5.1.</w:t>
            </w:r>
          </w:p>
        </w:tc>
        <w:tc>
          <w:tcPr>
            <w:tcW w:w="2036" w:type="pct"/>
            <w:vAlign w:val="center"/>
          </w:tcPr>
          <w:p w:rsidR="00AE05D5" w:rsidRPr="002B1EE4" w:rsidRDefault="00AE05D5" w:rsidP="00D46411">
            <w:pPr>
              <w:contextualSpacing/>
              <w:rPr>
                <w:sz w:val="28"/>
                <w:szCs w:val="28"/>
              </w:rPr>
            </w:pPr>
            <w:r w:rsidRPr="002B1EE4">
              <w:rPr>
                <w:sz w:val="28"/>
                <w:szCs w:val="28"/>
              </w:rPr>
              <w:t>Проведение мероприятий по использованию остаточных трудовых возможностей и обучению доступным профессиональным навыкам</w:t>
            </w:r>
          </w:p>
        </w:tc>
        <w:tc>
          <w:tcPr>
            <w:tcW w:w="1534" w:type="pct"/>
            <w:vAlign w:val="center"/>
          </w:tcPr>
          <w:p w:rsidR="00AE05D5" w:rsidRPr="002B1EE4" w:rsidRDefault="00AE05D5" w:rsidP="0067470B">
            <w:pPr>
              <w:contextualSpacing/>
              <w:jc w:val="center"/>
              <w:rPr>
                <w:sz w:val="28"/>
                <w:szCs w:val="28"/>
              </w:rPr>
            </w:pPr>
            <w:r w:rsidRPr="002B1EE4">
              <w:rPr>
                <w:sz w:val="28"/>
                <w:szCs w:val="28"/>
              </w:rPr>
              <w:t>Организация разнообразных видов (направлений) социально-трудовой деятельности, отличающихся по своему характеру и сложности и отвечающих возможностям граждан с различным уровнем остаточной трудоспособности. Обучение  социально-трудовым навыкам, навыкам самообслуживания, навыкам поведения в быту и общественных местах, самоконтролю, навыкам общения и другим формам жизнедеятельности. Предоставление  социально-трудовой реабилитации на приусадебных участках организации. Восстановление личного и социального статуса. Содействие в профессиональной реабилитации</w:t>
            </w:r>
          </w:p>
        </w:tc>
        <w:tc>
          <w:tcPr>
            <w:tcW w:w="1076" w:type="pct"/>
            <w:vAlign w:val="center"/>
          </w:tcPr>
          <w:p w:rsidR="00AE05D5" w:rsidRPr="002B1EE4" w:rsidRDefault="00AE05D5" w:rsidP="0067470B">
            <w:pPr>
              <w:contextualSpacing/>
              <w:jc w:val="center"/>
              <w:rPr>
                <w:sz w:val="28"/>
                <w:szCs w:val="28"/>
              </w:rPr>
            </w:pPr>
            <w:r w:rsidRPr="002B1EE4">
              <w:rPr>
                <w:sz w:val="28"/>
                <w:szCs w:val="28"/>
              </w:rPr>
              <w:t>В соответствии с индивидуальной программой реабилитации инвалида, по обращению получателя социальных услуг</w:t>
            </w:r>
          </w:p>
        </w:tc>
      </w:tr>
      <w:tr w:rsidR="00AE05D5" w:rsidRPr="002B1EE4" w:rsidTr="0067470B">
        <w:trPr>
          <w:trHeight w:val="1035"/>
        </w:trPr>
        <w:tc>
          <w:tcPr>
            <w:tcW w:w="354" w:type="pct"/>
            <w:vAlign w:val="center"/>
          </w:tcPr>
          <w:p w:rsidR="00AE05D5" w:rsidRPr="002B1EE4" w:rsidRDefault="00AE05D5" w:rsidP="0067470B">
            <w:pPr>
              <w:contextualSpacing/>
              <w:jc w:val="center"/>
              <w:rPr>
                <w:sz w:val="28"/>
                <w:szCs w:val="28"/>
              </w:rPr>
            </w:pPr>
            <w:r w:rsidRPr="002B1EE4">
              <w:rPr>
                <w:sz w:val="28"/>
                <w:szCs w:val="28"/>
              </w:rPr>
              <w:t>5.2.</w:t>
            </w:r>
          </w:p>
        </w:tc>
        <w:tc>
          <w:tcPr>
            <w:tcW w:w="2036" w:type="pct"/>
            <w:vAlign w:val="center"/>
          </w:tcPr>
          <w:p w:rsidR="00AE05D5" w:rsidRPr="002B1EE4" w:rsidRDefault="00AE05D5" w:rsidP="00D46411">
            <w:pPr>
              <w:contextualSpacing/>
              <w:rPr>
                <w:sz w:val="28"/>
                <w:szCs w:val="28"/>
              </w:rPr>
            </w:pPr>
            <w:r w:rsidRPr="002B1EE4">
              <w:rPr>
                <w:sz w:val="28"/>
                <w:szCs w:val="28"/>
              </w:rPr>
              <w:t>Оказание помощи в трудоустройстве</w:t>
            </w:r>
          </w:p>
        </w:tc>
        <w:tc>
          <w:tcPr>
            <w:tcW w:w="1534" w:type="pct"/>
            <w:vAlign w:val="center"/>
          </w:tcPr>
          <w:p w:rsidR="00AE05D5" w:rsidRPr="002B1EE4" w:rsidRDefault="00AE05D5" w:rsidP="0067470B">
            <w:pPr>
              <w:contextualSpacing/>
              <w:jc w:val="center"/>
              <w:rPr>
                <w:sz w:val="28"/>
                <w:szCs w:val="28"/>
              </w:rPr>
            </w:pPr>
            <w:r w:rsidRPr="002B1EE4">
              <w:rPr>
                <w:sz w:val="28"/>
                <w:szCs w:val="28"/>
              </w:rPr>
              <w:t>Оказание содействия в решении вопросов трудоустройства через органы службы занятости, в том числе направление на общественные работы</w:t>
            </w:r>
          </w:p>
        </w:tc>
        <w:tc>
          <w:tcPr>
            <w:tcW w:w="1076" w:type="pct"/>
            <w:vAlign w:val="center"/>
          </w:tcPr>
          <w:p w:rsidR="00AE05D5" w:rsidRPr="002B1EE4" w:rsidRDefault="00AE05D5" w:rsidP="0067470B">
            <w:pPr>
              <w:contextualSpacing/>
              <w:jc w:val="center"/>
              <w:rPr>
                <w:sz w:val="28"/>
                <w:szCs w:val="28"/>
              </w:rPr>
            </w:pPr>
            <w:r w:rsidRPr="002B1EE4">
              <w:rPr>
                <w:sz w:val="28"/>
                <w:szCs w:val="28"/>
              </w:rPr>
              <w:t>В соответствии с индивидуальной программой реабилитации инвалида, по обращению получателя социальных услуг</w:t>
            </w:r>
          </w:p>
        </w:tc>
      </w:tr>
      <w:tr w:rsidR="00AE05D5" w:rsidRPr="002B1EE4" w:rsidTr="009D5461">
        <w:trPr>
          <w:trHeight w:val="1052"/>
        </w:trPr>
        <w:tc>
          <w:tcPr>
            <w:tcW w:w="354" w:type="pct"/>
            <w:vAlign w:val="center"/>
          </w:tcPr>
          <w:p w:rsidR="00AE05D5" w:rsidRPr="002B1EE4" w:rsidRDefault="00AE05D5" w:rsidP="0067470B">
            <w:pPr>
              <w:contextualSpacing/>
              <w:jc w:val="center"/>
              <w:rPr>
                <w:sz w:val="28"/>
                <w:szCs w:val="28"/>
              </w:rPr>
            </w:pPr>
            <w:r w:rsidRPr="002B1EE4">
              <w:rPr>
                <w:sz w:val="28"/>
                <w:szCs w:val="28"/>
              </w:rPr>
              <w:t>5.3.</w:t>
            </w:r>
          </w:p>
        </w:tc>
        <w:tc>
          <w:tcPr>
            <w:tcW w:w="2036" w:type="pct"/>
            <w:vAlign w:val="center"/>
          </w:tcPr>
          <w:p w:rsidR="00AE05D5" w:rsidRPr="002B1EE4" w:rsidRDefault="00AE05D5" w:rsidP="00D46411">
            <w:pPr>
              <w:contextualSpacing/>
              <w:rPr>
                <w:sz w:val="28"/>
                <w:szCs w:val="28"/>
              </w:rPr>
            </w:pPr>
            <w:r w:rsidRPr="002B1EE4">
              <w:rPr>
                <w:sz w:val="28"/>
                <w:szCs w:val="28"/>
              </w:rPr>
              <w:t xml:space="preserve">Организация помощи в получении образования и (или) квалификации инвалидами (детьми-инвалидами) в соответствии с их способностями </w:t>
            </w:r>
          </w:p>
          <w:p w:rsidR="00AE05D5" w:rsidRPr="002B1EE4" w:rsidRDefault="00AE05D5" w:rsidP="0067470B">
            <w:pPr>
              <w:contextualSpacing/>
              <w:jc w:val="center"/>
              <w:rPr>
                <w:sz w:val="28"/>
                <w:szCs w:val="28"/>
              </w:rPr>
            </w:pPr>
          </w:p>
        </w:tc>
        <w:tc>
          <w:tcPr>
            <w:tcW w:w="1534" w:type="pct"/>
            <w:vAlign w:val="center"/>
          </w:tcPr>
          <w:p w:rsidR="00AE05D5" w:rsidRPr="002B1EE4" w:rsidRDefault="00AE05D5" w:rsidP="0067470B">
            <w:pPr>
              <w:contextualSpacing/>
              <w:jc w:val="center"/>
              <w:rPr>
                <w:sz w:val="28"/>
                <w:szCs w:val="28"/>
              </w:rPr>
            </w:pPr>
            <w:r w:rsidRPr="002B1EE4">
              <w:rPr>
                <w:sz w:val="28"/>
                <w:szCs w:val="28"/>
              </w:rPr>
              <w:t>Содействие в получении образования с учетом состояния здоровья</w:t>
            </w:r>
          </w:p>
        </w:tc>
        <w:tc>
          <w:tcPr>
            <w:tcW w:w="1076" w:type="pct"/>
            <w:vAlign w:val="center"/>
          </w:tcPr>
          <w:p w:rsidR="00AE05D5" w:rsidRPr="002B1EE4" w:rsidRDefault="00AE05D5" w:rsidP="0067470B">
            <w:pPr>
              <w:contextualSpacing/>
              <w:jc w:val="center"/>
              <w:rPr>
                <w:sz w:val="28"/>
                <w:szCs w:val="28"/>
              </w:rPr>
            </w:pPr>
            <w:r w:rsidRPr="002B1EE4">
              <w:rPr>
                <w:sz w:val="28"/>
                <w:szCs w:val="28"/>
              </w:rPr>
              <w:t>В соответствии с индивидуальной программой реабилитации инвалида, по обращению получателя социальных услуг</w:t>
            </w:r>
          </w:p>
        </w:tc>
      </w:tr>
      <w:tr w:rsidR="00AE05D5" w:rsidRPr="002B1EE4" w:rsidTr="0067470B">
        <w:trPr>
          <w:trHeight w:val="330"/>
        </w:trPr>
        <w:tc>
          <w:tcPr>
            <w:tcW w:w="354" w:type="pct"/>
            <w:vAlign w:val="center"/>
          </w:tcPr>
          <w:p w:rsidR="00AE05D5" w:rsidRPr="002B1EE4" w:rsidRDefault="00AE05D5" w:rsidP="0067470B">
            <w:pPr>
              <w:contextualSpacing/>
              <w:jc w:val="center"/>
              <w:rPr>
                <w:b/>
                <w:bCs/>
                <w:sz w:val="28"/>
                <w:szCs w:val="28"/>
              </w:rPr>
            </w:pPr>
            <w:r w:rsidRPr="002B1EE4">
              <w:rPr>
                <w:b/>
                <w:bCs/>
                <w:sz w:val="28"/>
                <w:szCs w:val="28"/>
              </w:rPr>
              <w:t>6.</w:t>
            </w:r>
          </w:p>
        </w:tc>
        <w:tc>
          <w:tcPr>
            <w:tcW w:w="4646" w:type="pct"/>
            <w:gridSpan w:val="3"/>
            <w:vAlign w:val="center"/>
          </w:tcPr>
          <w:p w:rsidR="00AE05D5" w:rsidRPr="002B1EE4" w:rsidRDefault="00AE05D5" w:rsidP="0067470B">
            <w:pPr>
              <w:contextualSpacing/>
              <w:jc w:val="center"/>
              <w:rPr>
                <w:b/>
                <w:bCs/>
                <w:sz w:val="28"/>
                <w:szCs w:val="28"/>
              </w:rPr>
            </w:pPr>
            <w:r w:rsidRPr="002B1EE4">
              <w:rPr>
                <w:b/>
                <w:bCs/>
                <w:sz w:val="28"/>
                <w:szCs w:val="28"/>
              </w:rPr>
              <w:t>Социально-правовые услуги</w:t>
            </w:r>
          </w:p>
        </w:tc>
      </w:tr>
      <w:tr w:rsidR="00AE05D5" w:rsidRPr="002B1EE4" w:rsidTr="0067470B">
        <w:trPr>
          <w:trHeight w:val="1845"/>
        </w:trPr>
        <w:tc>
          <w:tcPr>
            <w:tcW w:w="354" w:type="pct"/>
            <w:vAlign w:val="center"/>
          </w:tcPr>
          <w:p w:rsidR="00AE05D5" w:rsidRPr="002B1EE4" w:rsidRDefault="00AE05D5" w:rsidP="0067470B">
            <w:pPr>
              <w:contextualSpacing/>
              <w:jc w:val="center"/>
              <w:rPr>
                <w:sz w:val="28"/>
                <w:szCs w:val="28"/>
              </w:rPr>
            </w:pPr>
            <w:r w:rsidRPr="002B1EE4">
              <w:rPr>
                <w:sz w:val="28"/>
                <w:szCs w:val="28"/>
              </w:rPr>
              <w:t>6.1.</w:t>
            </w:r>
          </w:p>
        </w:tc>
        <w:tc>
          <w:tcPr>
            <w:tcW w:w="2036" w:type="pct"/>
            <w:vAlign w:val="center"/>
          </w:tcPr>
          <w:p w:rsidR="00AE05D5" w:rsidRPr="002B1EE4" w:rsidRDefault="00AE05D5" w:rsidP="00D46411">
            <w:pPr>
              <w:contextualSpacing/>
              <w:rPr>
                <w:sz w:val="28"/>
                <w:szCs w:val="28"/>
              </w:rPr>
            </w:pPr>
            <w:r w:rsidRPr="002B1EE4">
              <w:rPr>
                <w:sz w:val="28"/>
                <w:szCs w:val="28"/>
              </w:rPr>
              <w:t>Оказание помощи в оформлении и восстановлении документов получателей социальных услуг</w:t>
            </w:r>
          </w:p>
        </w:tc>
        <w:tc>
          <w:tcPr>
            <w:tcW w:w="1534" w:type="pct"/>
            <w:vAlign w:val="center"/>
          </w:tcPr>
          <w:p w:rsidR="00AE05D5" w:rsidRPr="002B1EE4" w:rsidRDefault="00AE05D5" w:rsidP="0067470B">
            <w:pPr>
              <w:contextualSpacing/>
              <w:jc w:val="center"/>
              <w:rPr>
                <w:sz w:val="28"/>
                <w:szCs w:val="28"/>
              </w:rPr>
            </w:pPr>
            <w:r w:rsidRPr="002B1EE4">
              <w:rPr>
                <w:sz w:val="28"/>
                <w:szCs w:val="28"/>
              </w:rPr>
              <w:t>Помощь в оформлении документов, оформление и отправка необходимых запросов для восстановления утраченных документов, совершение  действий по восстановлению утраченных документов (посещение учреждений, организаций, органов государственной власти с целью подачи заявлений, справок, получении ответов на запросы и восстановленных документов).</w:t>
            </w:r>
          </w:p>
          <w:p w:rsidR="00AE05D5" w:rsidRPr="002B1EE4" w:rsidRDefault="00AE05D5" w:rsidP="0067470B">
            <w:pPr>
              <w:contextualSpacing/>
              <w:jc w:val="center"/>
              <w:rPr>
                <w:sz w:val="28"/>
                <w:szCs w:val="28"/>
              </w:rPr>
            </w:pPr>
            <w:r w:rsidRPr="002B1EE4">
              <w:rPr>
                <w:sz w:val="28"/>
                <w:szCs w:val="28"/>
              </w:rPr>
              <w:t>Организация консультирования по вопросам оформления и восстановления  документов.</w:t>
            </w:r>
          </w:p>
        </w:tc>
        <w:tc>
          <w:tcPr>
            <w:tcW w:w="1076" w:type="pct"/>
            <w:vAlign w:val="center"/>
          </w:tcPr>
          <w:p w:rsidR="00AE05D5" w:rsidRPr="002B1EE4" w:rsidRDefault="00AE05D5" w:rsidP="0067470B">
            <w:pPr>
              <w:contextualSpacing/>
              <w:jc w:val="center"/>
              <w:rPr>
                <w:sz w:val="28"/>
                <w:szCs w:val="28"/>
              </w:rPr>
            </w:pPr>
            <w:r w:rsidRPr="002B1EE4">
              <w:rPr>
                <w:sz w:val="28"/>
                <w:szCs w:val="28"/>
              </w:rPr>
              <w:t>По обращению получателя социальных услуг</w:t>
            </w:r>
          </w:p>
        </w:tc>
      </w:tr>
      <w:tr w:rsidR="00AE05D5" w:rsidRPr="002B1EE4" w:rsidTr="0067470B">
        <w:trPr>
          <w:trHeight w:val="1290"/>
        </w:trPr>
        <w:tc>
          <w:tcPr>
            <w:tcW w:w="354" w:type="pct"/>
            <w:vAlign w:val="center"/>
          </w:tcPr>
          <w:p w:rsidR="00AE05D5" w:rsidRPr="002B1EE4" w:rsidRDefault="00AE05D5" w:rsidP="0067470B">
            <w:pPr>
              <w:contextualSpacing/>
              <w:jc w:val="center"/>
              <w:rPr>
                <w:sz w:val="28"/>
                <w:szCs w:val="28"/>
              </w:rPr>
            </w:pPr>
            <w:r w:rsidRPr="002B1EE4">
              <w:rPr>
                <w:sz w:val="28"/>
                <w:szCs w:val="28"/>
              </w:rPr>
              <w:t>6.2.</w:t>
            </w:r>
          </w:p>
        </w:tc>
        <w:tc>
          <w:tcPr>
            <w:tcW w:w="2036" w:type="pct"/>
            <w:vAlign w:val="center"/>
          </w:tcPr>
          <w:p w:rsidR="00AE05D5" w:rsidRPr="002B1EE4" w:rsidRDefault="00AE05D5" w:rsidP="00D46411">
            <w:pPr>
              <w:contextualSpacing/>
              <w:rPr>
                <w:sz w:val="28"/>
                <w:szCs w:val="28"/>
              </w:rPr>
            </w:pPr>
            <w:r w:rsidRPr="002B1EE4">
              <w:rPr>
                <w:sz w:val="28"/>
                <w:szCs w:val="28"/>
              </w:rPr>
              <w:t>Оказание помощи в получении юридических услуг</w:t>
            </w:r>
          </w:p>
        </w:tc>
        <w:tc>
          <w:tcPr>
            <w:tcW w:w="1534" w:type="pct"/>
            <w:vAlign w:val="center"/>
          </w:tcPr>
          <w:p w:rsidR="00AE05D5" w:rsidRPr="002B1EE4" w:rsidRDefault="00AE05D5" w:rsidP="0067470B">
            <w:pPr>
              <w:contextualSpacing/>
              <w:jc w:val="center"/>
              <w:rPr>
                <w:sz w:val="28"/>
                <w:szCs w:val="28"/>
              </w:rPr>
            </w:pPr>
            <w:r w:rsidRPr="002B1EE4">
              <w:rPr>
                <w:sz w:val="28"/>
                <w:szCs w:val="28"/>
              </w:rPr>
              <w:t>Запись на консультацию в юридическую службу, содействие в предоставлении бесплатной юридической помощи при наличии законных оснований.</w:t>
            </w:r>
          </w:p>
          <w:p w:rsidR="00AE05D5" w:rsidRPr="002B1EE4" w:rsidRDefault="00AE05D5" w:rsidP="0067470B">
            <w:pPr>
              <w:contextualSpacing/>
              <w:jc w:val="center"/>
              <w:rPr>
                <w:sz w:val="28"/>
                <w:szCs w:val="28"/>
              </w:rPr>
            </w:pPr>
            <w:r w:rsidRPr="002B1EE4">
              <w:rPr>
                <w:sz w:val="28"/>
                <w:szCs w:val="28"/>
              </w:rPr>
              <w:t>Организация консультирования по вопросам получения юридических услуг, в том числе бесплатной юридической помощи.</w:t>
            </w:r>
          </w:p>
        </w:tc>
        <w:tc>
          <w:tcPr>
            <w:tcW w:w="1076" w:type="pct"/>
            <w:vAlign w:val="center"/>
          </w:tcPr>
          <w:p w:rsidR="00AE05D5" w:rsidRPr="002B1EE4" w:rsidRDefault="00AE05D5" w:rsidP="0067470B">
            <w:pPr>
              <w:contextualSpacing/>
              <w:jc w:val="center"/>
              <w:rPr>
                <w:sz w:val="28"/>
                <w:szCs w:val="28"/>
              </w:rPr>
            </w:pPr>
            <w:r w:rsidRPr="002B1EE4">
              <w:rPr>
                <w:sz w:val="28"/>
                <w:szCs w:val="28"/>
              </w:rPr>
              <w:t>По обращению получателя социальных услуг</w:t>
            </w:r>
          </w:p>
        </w:tc>
      </w:tr>
      <w:tr w:rsidR="00AE05D5" w:rsidRPr="002B1EE4" w:rsidTr="009D5461">
        <w:trPr>
          <w:trHeight w:val="1061"/>
        </w:trPr>
        <w:tc>
          <w:tcPr>
            <w:tcW w:w="354" w:type="pct"/>
            <w:vAlign w:val="center"/>
          </w:tcPr>
          <w:p w:rsidR="00AE05D5" w:rsidRPr="002B1EE4" w:rsidRDefault="00AE05D5" w:rsidP="0067470B">
            <w:pPr>
              <w:contextualSpacing/>
              <w:jc w:val="center"/>
              <w:rPr>
                <w:sz w:val="28"/>
                <w:szCs w:val="28"/>
              </w:rPr>
            </w:pPr>
            <w:r w:rsidRPr="002B1EE4">
              <w:rPr>
                <w:sz w:val="28"/>
                <w:szCs w:val="28"/>
              </w:rPr>
              <w:t>6.3.</w:t>
            </w:r>
          </w:p>
        </w:tc>
        <w:tc>
          <w:tcPr>
            <w:tcW w:w="2036" w:type="pct"/>
            <w:vAlign w:val="center"/>
          </w:tcPr>
          <w:p w:rsidR="00AE05D5" w:rsidRPr="002B1EE4" w:rsidRDefault="00AE05D5" w:rsidP="00D46411">
            <w:pPr>
              <w:contextualSpacing/>
              <w:rPr>
                <w:sz w:val="28"/>
                <w:szCs w:val="28"/>
              </w:rPr>
            </w:pPr>
            <w:r w:rsidRPr="002B1EE4">
              <w:rPr>
                <w:sz w:val="28"/>
                <w:szCs w:val="28"/>
              </w:rPr>
              <w:t>Консультирование по социально-правовым вопросам, в том числе по вопросам, связанным с правом граждан на социальное обслуживание в системах социальных служб</w:t>
            </w:r>
          </w:p>
        </w:tc>
        <w:tc>
          <w:tcPr>
            <w:tcW w:w="1534" w:type="pct"/>
            <w:vAlign w:val="center"/>
          </w:tcPr>
          <w:p w:rsidR="00AE05D5" w:rsidRPr="002B1EE4" w:rsidRDefault="00AE05D5" w:rsidP="0067470B">
            <w:pPr>
              <w:contextualSpacing/>
              <w:jc w:val="center"/>
              <w:rPr>
                <w:sz w:val="28"/>
                <w:szCs w:val="28"/>
              </w:rPr>
            </w:pPr>
            <w:r w:rsidRPr="002B1EE4">
              <w:rPr>
                <w:sz w:val="28"/>
                <w:szCs w:val="28"/>
              </w:rPr>
              <w:t xml:space="preserve"> Проведение консультирования по социально-правовым вопросам, в том числе по вопросам, связанным с правом граждан на социальное обслуживание в системах социальных служб</w:t>
            </w:r>
          </w:p>
        </w:tc>
        <w:tc>
          <w:tcPr>
            <w:tcW w:w="1076" w:type="pct"/>
            <w:vAlign w:val="center"/>
          </w:tcPr>
          <w:p w:rsidR="00AE05D5" w:rsidRPr="002B1EE4" w:rsidRDefault="00AE05D5" w:rsidP="0067470B">
            <w:pPr>
              <w:contextualSpacing/>
              <w:jc w:val="center"/>
              <w:rPr>
                <w:sz w:val="28"/>
                <w:szCs w:val="28"/>
              </w:rPr>
            </w:pPr>
            <w:r w:rsidRPr="002B1EE4">
              <w:rPr>
                <w:sz w:val="28"/>
                <w:szCs w:val="28"/>
              </w:rPr>
              <w:t>По обращению получателя социальных услуг</w:t>
            </w:r>
          </w:p>
        </w:tc>
      </w:tr>
      <w:tr w:rsidR="00AE05D5" w:rsidRPr="002B1EE4" w:rsidTr="009D5461">
        <w:trPr>
          <w:trHeight w:val="991"/>
        </w:trPr>
        <w:tc>
          <w:tcPr>
            <w:tcW w:w="354" w:type="pct"/>
            <w:vAlign w:val="center"/>
          </w:tcPr>
          <w:p w:rsidR="00AE05D5" w:rsidRPr="002B1EE4" w:rsidRDefault="00AE05D5" w:rsidP="0067470B">
            <w:pPr>
              <w:contextualSpacing/>
              <w:jc w:val="center"/>
              <w:rPr>
                <w:sz w:val="28"/>
                <w:szCs w:val="28"/>
              </w:rPr>
            </w:pPr>
            <w:r w:rsidRPr="002B1EE4">
              <w:rPr>
                <w:sz w:val="28"/>
                <w:szCs w:val="28"/>
              </w:rPr>
              <w:t>6.4.</w:t>
            </w:r>
          </w:p>
        </w:tc>
        <w:tc>
          <w:tcPr>
            <w:tcW w:w="2036" w:type="pct"/>
            <w:vAlign w:val="center"/>
          </w:tcPr>
          <w:p w:rsidR="00AE05D5" w:rsidRPr="002B1EE4" w:rsidRDefault="00AE05D5" w:rsidP="0067470B">
            <w:pPr>
              <w:contextualSpacing/>
              <w:jc w:val="center"/>
              <w:rPr>
                <w:sz w:val="28"/>
                <w:szCs w:val="28"/>
              </w:rPr>
            </w:pPr>
            <w:r w:rsidRPr="002B1EE4">
              <w:rPr>
                <w:sz w:val="28"/>
                <w:szCs w:val="28"/>
              </w:rPr>
              <w:t>Содействие в оформлении регистрации по месту пребывания по месту нахождения учреждения</w:t>
            </w:r>
          </w:p>
        </w:tc>
        <w:tc>
          <w:tcPr>
            <w:tcW w:w="1534" w:type="pct"/>
            <w:vAlign w:val="center"/>
          </w:tcPr>
          <w:p w:rsidR="00AE05D5" w:rsidRPr="002B1EE4" w:rsidRDefault="00AE05D5" w:rsidP="0067470B">
            <w:pPr>
              <w:contextualSpacing/>
              <w:jc w:val="center"/>
              <w:rPr>
                <w:sz w:val="28"/>
                <w:szCs w:val="28"/>
              </w:rPr>
            </w:pPr>
            <w:r w:rsidRPr="002B1EE4">
              <w:rPr>
                <w:sz w:val="28"/>
                <w:szCs w:val="28"/>
              </w:rPr>
              <w:t>Оказание помощи и содействие в оформлении регистрации по месту пребывания по месту нахождения учреждения</w:t>
            </w:r>
          </w:p>
        </w:tc>
        <w:tc>
          <w:tcPr>
            <w:tcW w:w="1076" w:type="pct"/>
            <w:vAlign w:val="center"/>
          </w:tcPr>
          <w:p w:rsidR="00AE05D5" w:rsidRPr="002B1EE4" w:rsidRDefault="00AE05D5" w:rsidP="0067470B">
            <w:pPr>
              <w:contextualSpacing/>
              <w:jc w:val="center"/>
              <w:rPr>
                <w:sz w:val="28"/>
                <w:szCs w:val="28"/>
              </w:rPr>
            </w:pPr>
            <w:r w:rsidRPr="002B1EE4">
              <w:rPr>
                <w:sz w:val="28"/>
                <w:szCs w:val="28"/>
              </w:rPr>
              <w:t>При поступлении получателя социальных услуг</w:t>
            </w:r>
          </w:p>
        </w:tc>
      </w:tr>
      <w:tr w:rsidR="00AE05D5" w:rsidRPr="002B1EE4" w:rsidTr="0067470B">
        <w:trPr>
          <w:trHeight w:val="1290"/>
        </w:trPr>
        <w:tc>
          <w:tcPr>
            <w:tcW w:w="354" w:type="pct"/>
            <w:vAlign w:val="center"/>
          </w:tcPr>
          <w:p w:rsidR="00AE05D5" w:rsidRPr="002B1EE4" w:rsidRDefault="00AE05D5" w:rsidP="0067470B">
            <w:pPr>
              <w:contextualSpacing/>
              <w:jc w:val="center"/>
              <w:rPr>
                <w:sz w:val="28"/>
                <w:szCs w:val="28"/>
              </w:rPr>
            </w:pPr>
            <w:r w:rsidRPr="002B1EE4">
              <w:rPr>
                <w:sz w:val="28"/>
                <w:szCs w:val="28"/>
              </w:rPr>
              <w:t>6.5.</w:t>
            </w:r>
          </w:p>
        </w:tc>
        <w:tc>
          <w:tcPr>
            <w:tcW w:w="2036" w:type="pct"/>
            <w:vAlign w:val="center"/>
          </w:tcPr>
          <w:p w:rsidR="00AE05D5" w:rsidRPr="002B1EE4" w:rsidRDefault="00AE05D5" w:rsidP="00D46411">
            <w:pPr>
              <w:contextualSpacing/>
              <w:rPr>
                <w:sz w:val="28"/>
                <w:szCs w:val="28"/>
              </w:rPr>
            </w:pPr>
            <w:r w:rsidRPr="002B1EE4">
              <w:rPr>
                <w:sz w:val="28"/>
                <w:szCs w:val="28"/>
              </w:rPr>
              <w:t>Содействие в получении полагающихся пенсий, пособий, других социальных выплат и мер социальной поддержки</w:t>
            </w:r>
          </w:p>
        </w:tc>
        <w:tc>
          <w:tcPr>
            <w:tcW w:w="1534" w:type="pct"/>
            <w:vAlign w:val="center"/>
          </w:tcPr>
          <w:p w:rsidR="00AE05D5" w:rsidRPr="002B1EE4" w:rsidRDefault="00AE05D5" w:rsidP="0067470B">
            <w:pPr>
              <w:contextualSpacing/>
              <w:jc w:val="center"/>
              <w:rPr>
                <w:sz w:val="28"/>
                <w:szCs w:val="28"/>
              </w:rPr>
            </w:pPr>
            <w:r w:rsidRPr="002B1EE4">
              <w:rPr>
                <w:sz w:val="28"/>
                <w:szCs w:val="28"/>
              </w:rPr>
              <w:t xml:space="preserve">Изучение права получателя социальных услуг на предоставление мер социальной поддержки, предусмотренных действующим федеральным и региональным законодательством и установление факта их получения в полном </w:t>
            </w:r>
          </w:p>
        </w:tc>
        <w:tc>
          <w:tcPr>
            <w:tcW w:w="1076" w:type="pct"/>
            <w:vAlign w:val="center"/>
          </w:tcPr>
          <w:p w:rsidR="00AE05D5" w:rsidRPr="002B1EE4" w:rsidRDefault="00AE05D5" w:rsidP="0067470B">
            <w:pPr>
              <w:contextualSpacing/>
              <w:jc w:val="center"/>
              <w:rPr>
                <w:sz w:val="28"/>
                <w:szCs w:val="28"/>
              </w:rPr>
            </w:pPr>
            <w:r w:rsidRPr="002B1EE4">
              <w:rPr>
                <w:sz w:val="28"/>
                <w:szCs w:val="28"/>
              </w:rPr>
              <w:t xml:space="preserve">При принятии на стационарное социальное обслуживание </w:t>
            </w:r>
          </w:p>
          <w:p w:rsidR="00AE05D5" w:rsidRPr="002B1EE4" w:rsidRDefault="00AE05D5" w:rsidP="0067470B">
            <w:pPr>
              <w:contextualSpacing/>
              <w:jc w:val="center"/>
              <w:rPr>
                <w:sz w:val="28"/>
                <w:szCs w:val="28"/>
              </w:rPr>
            </w:pPr>
          </w:p>
        </w:tc>
      </w:tr>
      <w:tr w:rsidR="00AE05D5" w:rsidRPr="002B1EE4" w:rsidTr="009D5461">
        <w:trPr>
          <w:trHeight w:val="670"/>
        </w:trPr>
        <w:tc>
          <w:tcPr>
            <w:tcW w:w="354" w:type="pct"/>
            <w:vAlign w:val="center"/>
          </w:tcPr>
          <w:p w:rsidR="00AE05D5" w:rsidRPr="002B1EE4" w:rsidRDefault="00AE05D5" w:rsidP="0067470B">
            <w:pPr>
              <w:contextualSpacing/>
              <w:jc w:val="center"/>
              <w:rPr>
                <w:sz w:val="28"/>
                <w:szCs w:val="28"/>
              </w:rPr>
            </w:pPr>
            <w:r w:rsidRPr="002B1EE4">
              <w:rPr>
                <w:sz w:val="28"/>
                <w:szCs w:val="28"/>
              </w:rPr>
              <w:t>6.6.</w:t>
            </w:r>
          </w:p>
        </w:tc>
        <w:tc>
          <w:tcPr>
            <w:tcW w:w="2036" w:type="pct"/>
            <w:vAlign w:val="center"/>
          </w:tcPr>
          <w:p w:rsidR="00AE05D5" w:rsidRPr="002B1EE4" w:rsidRDefault="00AE05D5" w:rsidP="00D46411">
            <w:pPr>
              <w:contextualSpacing/>
              <w:rPr>
                <w:sz w:val="28"/>
                <w:szCs w:val="28"/>
              </w:rPr>
            </w:pPr>
            <w:r w:rsidRPr="002B1EE4">
              <w:rPr>
                <w:sz w:val="28"/>
                <w:szCs w:val="28"/>
              </w:rPr>
              <w:t xml:space="preserve">Содействие в подготовке запросов, заявлений, направлений, ходатайств </w:t>
            </w:r>
          </w:p>
          <w:p w:rsidR="00AE05D5" w:rsidRPr="002B1EE4" w:rsidRDefault="00AE05D5" w:rsidP="0067470B">
            <w:pPr>
              <w:contextualSpacing/>
              <w:jc w:val="center"/>
              <w:rPr>
                <w:sz w:val="28"/>
                <w:szCs w:val="28"/>
              </w:rPr>
            </w:pPr>
          </w:p>
        </w:tc>
        <w:tc>
          <w:tcPr>
            <w:tcW w:w="1534" w:type="pct"/>
            <w:vAlign w:val="center"/>
          </w:tcPr>
          <w:p w:rsidR="00AE05D5" w:rsidRPr="002B1EE4" w:rsidRDefault="00AE05D5" w:rsidP="0067470B">
            <w:pPr>
              <w:contextualSpacing/>
              <w:jc w:val="center"/>
              <w:rPr>
                <w:sz w:val="28"/>
                <w:szCs w:val="28"/>
              </w:rPr>
            </w:pPr>
            <w:r w:rsidRPr="002B1EE4">
              <w:rPr>
                <w:sz w:val="28"/>
                <w:szCs w:val="28"/>
              </w:rPr>
              <w:t xml:space="preserve">Содействие в подготовке запросов, заявлений, направлений, ходатайств </w:t>
            </w:r>
          </w:p>
        </w:tc>
        <w:tc>
          <w:tcPr>
            <w:tcW w:w="1076" w:type="pct"/>
            <w:vAlign w:val="center"/>
          </w:tcPr>
          <w:p w:rsidR="00AE05D5" w:rsidRPr="002B1EE4" w:rsidRDefault="00AE05D5" w:rsidP="0067470B">
            <w:pPr>
              <w:contextualSpacing/>
              <w:jc w:val="center"/>
              <w:rPr>
                <w:sz w:val="28"/>
                <w:szCs w:val="28"/>
              </w:rPr>
            </w:pPr>
            <w:r w:rsidRPr="002B1EE4">
              <w:rPr>
                <w:sz w:val="28"/>
                <w:szCs w:val="28"/>
              </w:rPr>
              <w:t xml:space="preserve">По обращению получателя социальных услуг </w:t>
            </w:r>
          </w:p>
        </w:tc>
      </w:tr>
      <w:tr w:rsidR="00AE05D5" w:rsidRPr="002B1EE4" w:rsidTr="009D5461">
        <w:trPr>
          <w:trHeight w:val="695"/>
        </w:trPr>
        <w:tc>
          <w:tcPr>
            <w:tcW w:w="354" w:type="pct"/>
            <w:vAlign w:val="center"/>
          </w:tcPr>
          <w:p w:rsidR="00AE05D5" w:rsidRPr="002B1EE4" w:rsidRDefault="00AE05D5" w:rsidP="0067470B">
            <w:pPr>
              <w:contextualSpacing/>
              <w:jc w:val="center"/>
              <w:rPr>
                <w:sz w:val="28"/>
                <w:szCs w:val="28"/>
              </w:rPr>
            </w:pPr>
            <w:r w:rsidRPr="002B1EE4">
              <w:rPr>
                <w:sz w:val="28"/>
                <w:szCs w:val="28"/>
              </w:rPr>
              <w:t>6.7.</w:t>
            </w:r>
          </w:p>
        </w:tc>
        <w:tc>
          <w:tcPr>
            <w:tcW w:w="2036" w:type="pct"/>
            <w:vAlign w:val="center"/>
          </w:tcPr>
          <w:p w:rsidR="00AE05D5" w:rsidRPr="002B1EE4" w:rsidRDefault="00AE05D5" w:rsidP="00D46411">
            <w:pPr>
              <w:contextualSpacing/>
              <w:rPr>
                <w:sz w:val="28"/>
                <w:szCs w:val="28"/>
              </w:rPr>
            </w:pPr>
            <w:r w:rsidRPr="002B1EE4">
              <w:rPr>
                <w:sz w:val="28"/>
                <w:szCs w:val="28"/>
              </w:rPr>
              <w:t xml:space="preserve">Содействие в поиске родственников и восстановлении утраченных связей </w:t>
            </w:r>
          </w:p>
          <w:p w:rsidR="00AE05D5" w:rsidRPr="002B1EE4" w:rsidRDefault="00AE05D5" w:rsidP="0067470B">
            <w:pPr>
              <w:contextualSpacing/>
              <w:jc w:val="center"/>
              <w:rPr>
                <w:sz w:val="28"/>
                <w:szCs w:val="28"/>
              </w:rPr>
            </w:pPr>
          </w:p>
        </w:tc>
        <w:tc>
          <w:tcPr>
            <w:tcW w:w="1534" w:type="pct"/>
            <w:vAlign w:val="center"/>
          </w:tcPr>
          <w:p w:rsidR="00AE05D5" w:rsidRPr="002B1EE4" w:rsidRDefault="00AE05D5" w:rsidP="0067470B">
            <w:pPr>
              <w:contextualSpacing/>
              <w:jc w:val="center"/>
              <w:rPr>
                <w:sz w:val="28"/>
                <w:szCs w:val="28"/>
              </w:rPr>
            </w:pPr>
            <w:r w:rsidRPr="002B1EE4">
              <w:rPr>
                <w:sz w:val="28"/>
                <w:szCs w:val="28"/>
              </w:rPr>
              <w:t xml:space="preserve">Поиск родственников и восстановление,  утраченных связей </w:t>
            </w:r>
          </w:p>
        </w:tc>
        <w:tc>
          <w:tcPr>
            <w:tcW w:w="1076" w:type="pct"/>
            <w:vAlign w:val="center"/>
          </w:tcPr>
          <w:p w:rsidR="00AE05D5" w:rsidRPr="002B1EE4" w:rsidRDefault="00AE05D5" w:rsidP="0067470B">
            <w:pPr>
              <w:contextualSpacing/>
              <w:jc w:val="center"/>
              <w:rPr>
                <w:sz w:val="28"/>
                <w:szCs w:val="28"/>
              </w:rPr>
            </w:pPr>
            <w:r w:rsidRPr="002B1EE4">
              <w:rPr>
                <w:sz w:val="28"/>
                <w:szCs w:val="28"/>
              </w:rPr>
              <w:t>Постоянно</w:t>
            </w:r>
          </w:p>
        </w:tc>
      </w:tr>
      <w:tr w:rsidR="00AE05D5" w:rsidRPr="002B1EE4" w:rsidTr="009D5461">
        <w:trPr>
          <w:trHeight w:val="1271"/>
        </w:trPr>
        <w:tc>
          <w:tcPr>
            <w:tcW w:w="354" w:type="pct"/>
            <w:vAlign w:val="center"/>
          </w:tcPr>
          <w:p w:rsidR="00AE05D5" w:rsidRPr="002B1EE4" w:rsidRDefault="00AE05D5" w:rsidP="0067470B">
            <w:pPr>
              <w:contextualSpacing/>
              <w:jc w:val="center"/>
              <w:rPr>
                <w:sz w:val="28"/>
                <w:szCs w:val="28"/>
              </w:rPr>
            </w:pPr>
            <w:r w:rsidRPr="002B1EE4">
              <w:rPr>
                <w:sz w:val="28"/>
                <w:szCs w:val="28"/>
              </w:rPr>
              <w:t>6.8.</w:t>
            </w:r>
          </w:p>
        </w:tc>
        <w:tc>
          <w:tcPr>
            <w:tcW w:w="2036" w:type="pct"/>
            <w:vAlign w:val="center"/>
          </w:tcPr>
          <w:p w:rsidR="00AE05D5" w:rsidRPr="002B1EE4" w:rsidRDefault="00AE05D5" w:rsidP="00D46411">
            <w:pPr>
              <w:contextualSpacing/>
              <w:rPr>
                <w:sz w:val="28"/>
                <w:szCs w:val="28"/>
              </w:rPr>
            </w:pPr>
            <w:r w:rsidRPr="002B1EE4">
              <w:rPr>
                <w:sz w:val="28"/>
                <w:szCs w:val="28"/>
              </w:rPr>
              <w:t>Услуги по защите прав и законных интересов получателей социальных услуг в установленном законодательством порядке</w:t>
            </w:r>
          </w:p>
        </w:tc>
        <w:tc>
          <w:tcPr>
            <w:tcW w:w="1534" w:type="pct"/>
            <w:vAlign w:val="center"/>
          </w:tcPr>
          <w:p w:rsidR="00AE05D5" w:rsidRPr="002B1EE4" w:rsidRDefault="00AE05D5" w:rsidP="0067470B">
            <w:pPr>
              <w:contextualSpacing/>
              <w:jc w:val="center"/>
              <w:rPr>
                <w:sz w:val="28"/>
                <w:szCs w:val="28"/>
              </w:rPr>
            </w:pPr>
            <w:r w:rsidRPr="002B1EE4">
              <w:rPr>
                <w:sz w:val="28"/>
                <w:szCs w:val="28"/>
              </w:rPr>
              <w:t>Представительство в органах государственной власти, учреждениях, организациях.</w:t>
            </w:r>
          </w:p>
          <w:p w:rsidR="00AE05D5" w:rsidRPr="002B1EE4" w:rsidRDefault="00AE05D5" w:rsidP="0067470B">
            <w:pPr>
              <w:contextualSpacing/>
              <w:jc w:val="center"/>
              <w:rPr>
                <w:sz w:val="28"/>
                <w:szCs w:val="28"/>
              </w:rPr>
            </w:pPr>
            <w:r w:rsidRPr="002B1EE4">
              <w:rPr>
                <w:sz w:val="28"/>
                <w:szCs w:val="28"/>
              </w:rPr>
              <w:t>Организация консультирования по вопросам защиты прав и законных интересов получателя социальных услуг</w:t>
            </w:r>
          </w:p>
        </w:tc>
        <w:tc>
          <w:tcPr>
            <w:tcW w:w="1076" w:type="pct"/>
            <w:vAlign w:val="center"/>
          </w:tcPr>
          <w:p w:rsidR="00AE05D5" w:rsidRPr="002B1EE4" w:rsidRDefault="00AE05D5" w:rsidP="0067470B">
            <w:pPr>
              <w:contextualSpacing/>
              <w:jc w:val="center"/>
              <w:rPr>
                <w:sz w:val="28"/>
                <w:szCs w:val="28"/>
              </w:rPr>
            </w:pPr>
            <w:r w:rsidRPr="002B1EE4">
              <w:rPr>
                <w:sz w:val="28"/>
                <w:szCs w:val="28"/>
              </w:rPr>
              <w:t>По обращению получателя социальных услуг</w:t>
            </w:r>
          </w:p>
        </w:tc>
      </w:tr>
      <w:tr w:rsidR="00AE05D5" w:rsidRPr="002B1EE4" w:rsidTr="009D5461">
        <w:trPr>
          <w:trHeight w:val="410"/>
        </w:trPr>
        <w:tc>
          <w:tcPr>
            <w:tcW w:w="354" w:type="pct"/>
            <w:vAlign w:val="center"/>
          </w:tcPr>
          <w:p w:rsidR="00AE05D5" w:rsidRPr="002B1EE4" w:rsidRDefault="00AE05D5" w:rsidP="0067470B">
            <w:pPr>
              <w:contextualSpacing/>
              <w:jc w:val="center"/>
              <w:rPr>
                <w:b/>
                <w:bCs/>
                <w:sz w:val="28"/>
                <w:szCs w:val="28"/>
              </w:rPr>
            </w:pPr>
            <w:r w:rsidRPr="002B1EE4">
              <w:rPr>
                <w:b/>
                <w:bCs/>
                <w:sz w:val="28"/>
                <w:szCs w:val="28"/>
              </w:rPr>
              <w:t>7.</w:t>
            </w:r>
          </w:p>
        </w:tc>
        <w:tc>
          <w:tcPr>
            <w:tcW w:w="4646" w:type="pct"/>
            <w:gridSpan w:val="3"/>
            <w:vAlign w:val="center"/>
          </w:tcPr>
          <w:p w:rsidR="00AE05D5" w:rsidRPr="002B1EE4" w:rsidRDefault="00AE05D5" w:rsidP="0067470B">
            <w:pPr>
              <w:contextualSpacing/>
              <w:jc w:val="center"/>
              <w:rPr>
                <w:b/>
                <w:bCs/>
                <w:sz w:val="28"/>
                <w:szCs w:val="28"/>
              </w:rPr>
            </w:pPr>
            <w:r w:rsidRPr="002B1EE4">
              <w:rPr>
                <w:b/>
                <w:bCs/>
                <w:sz w:val="28"/>
                <w:szCs w:val="28"/>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AE05D5" w:rsidRPr="002B1EE4" w:rsidTr="0067470B">
        <w:trPr>
          <w:trHeight w:val="340"/>
        </w:trPr>
        <w:tc>
          <w:tcPr>
            <w:tcW w:w="354" w:type="pct"/>
            <w:vAlign w:val="center"/>
          </w:tcPr>
          <w:p w:rsidR="00AE05D5" w:rsidRPr="002B1EE4" w:rsidRDefault="00AE05D5" w:rsidP="0067470B">
            <w:pPr>
              <w:contextualSpacing/>
              <w:jc w:val="center"/>
              <w:rPr>
                <w:sz w:val="28"/>
                <w:szCs w:val="28"/>
              </w:rPr>
            </w:pPr>
            <w:r w:rsidRPr="002B1EE4">
              <w:rPr>
                <w:sz w:val="28"/>
                <w:szCs w:val="28"/>
              </w:rPr>
              <w:t>7.1.</w:t>
            </w:r>
          </w:p>
        </w:tc>
        <w:tc>
          <w:tcPr>
            <w:tcW w:w="2036" w:type="pct"/>
            <w:vAlign w:val="center"/>
          </w:tcPr>
          <w:p w:rsidR="00AE05D5" w:rsidRPr="002B1EE4" w:rsidRDefault="00AE05D5" w:rsidP="00D46411">
            <w:pPr>
              <w:contextualSpacing/>
              <w:rPr>
                <w:sz w:val="28"/>
                <w:szCs w:val="28"/>
              </w:rPr>
            </w:pPr>
            <w:r w:rsidRPr="002B1EE4">
              <w:rPr>
                <w:sz w:val="28"/>
                <w:szCs w:val="28"/>
              </w:rPr>
              <w:t>Обучение инвалидов (детей-инвалидов) пользованию средствами ухода и техническими средствами реабилитации</w:t>
            </w:r>
          </w:p>
        </w:tc>
        <w:tc>
          <w:tcPr>
            <w:tcW w:w="1534" w:type="pct"/>
            <w:vAlign w:val="center"/>
          </w:tcPr>
          <w:p w:rsidR="00AE05D5" w:rsidRPr="002B1EE4" w:rsidRDefault="00AE05D5" w:rsidP="0067470B">
            <w:pPr>
              <w:autoSpaceDE w:val="0"/>
              <w:autoSpaceDN w:val="0"/>
              <w:adjustRightInd w:val="0"/>
              <w:contextualSpacing/>
              <w:rPr>
                <w:sz w:val="28"/>
                <w:szCs w:val="28"/>
              </w:rPr>
            </w:pPr>
            <w:r w:rsidRPr="002B1EE4">
              <w:rPr>
                <w:sz w:val="28"/>
                <w:szCs w:val="28"/>
              </w:rPr>
              <w:t>Проведение индивидуальных и групповых занятий по обучению инвалидов (детей-инвалидов) пользованию средствами ухода и техническими средствами реабилитации (ТСР), оказание содействия в хранении и уходе за ТСР.</w:t>
            </w:r>
          </w:p>
          <w:p w:rsidR="00AE05D5" w:rsidRPr="002B1EE4" w:rsidRDefault="00AE05D5" w:rsidP="0067470B">
            <w:pPr>
              <w:autoSpaceDE w:val="0"/>
              <w:autoSpaceDN w:val="0"/>
              <w:adjustRightInd w:val="0"/>
              <w:contextualSpacing/>
              <w:jc w:val="center"/>
              <w:rPr>
                <w:sz w:val="28"/>
                <w:szCs w:val="28"/>
              </w:rPr>
            </w:pPr>
          </w:p>
          <w:p w:rsidR="00AE05D5" w:rsidRPr="002B1EE4" w:rsidRDefault="00AE05D5" w:rsidP="0067470B">
            <w:pPr>
              <w:contextualSpacing/>
              <w:jc w:val="center"/>
              <w:rPr>
                <w:sz w:val="28"/>
                <w:szCs w:val="28"/>
              </w:rPr>
            </w:pPr>
          </w:p>
        </w:tc>
        <w:tc>
          <w:tcPr>
            <w:tcW w:w="1076" w:type="pct"/>
            <w:vAlign w:val="center"/>
          </w:tcPr>
          <w:p w:rsidR="00AE05D5" w:rsidRPr="002B1EE4" w:rsidRDefault="00AE05D5" w:rsidP="0067470B">
            <w:pPr>
              <w:contextualSpacing/>
              <w:jc w:val="center"/>
              <w:rPr>
                <w:sz w:val="28"/>
                <w:szCs w:val="28"/>
              </w:rPr>
            </w:pPr>
            <w:r w:rsidRPr="002B1EE4">
              <w:rPr>
                <w:sz w:val="28"/>
                <w:szCs w:val="28"/>
              </w:rPr>
              <w:t>Для детей-инвалидов при постоянном социальном обслуживании - 5 занятий в течение 5 рабочих дней со дня обеспечения средствами ухода и ТСР,  для совершеннолетних инвалидов – по их обращению</w:t>
            </w:r>
          </w:p>
        </w:tc>
      </w:tr>
      <w:tr w:rsidR="00AE05D5" w:rsidRPr="002B1EE4" w:rsidTr="009D5461">
        <w:trPr>
          <w:trHeight w:val="1022"/>
        </w:trPr>
        <w:tc>
          <w:tcPr>
            <w:tcW w:w="354" w:type="pct"/>
            <w:vAlign w:val="center"/>
          </w:tcPr>
          <w:p w:rsidR="00AE05D5" w:rsidRPr="002B1EE4" w:rsidRDefault="00AE05D5" w:rsidP="0067470B">
            <w:pPr>
              <w:contextualSpacing/>
              <w:jc w:val="center"/>
              <w:rPr>
                <w:sz w:val="28"/>
                <w:szCs w:val="28"/>
              </w:rPr>
            </w:pPr>
            <w:r w:rsidRPr="002B1EE4">
              <w:rPr>
                <w:sz w:val="28"/>
                <w:szCs w:val="28"/>
              </w:rPr>
              <w:t>7.2.</w:t>
            </w:r>
          </w:p>
        </w:tc>
        <w:tc>
          <w:tcPr>
            <w:tcW w:w="2036" w:type="pct"/>
            <w:vAlign w:val="center"/>
          </w:tcPr>
          <w:p w:rsidR="00AE05D5" w:rsidRPr="002B1EE4" w:rsidRDefault="00AE05D5" w:rsidP="0067470B">
            <w:pPr>
              <w:contextualSpacing/>
              <w:jc w:val="center"/>
              <w:rPr>
                <w:sz w:val="28"/>
                <w:szCs w:val="28"/>
              </w:rPr>
            </w:pPr>
            <w:r w:rsidRPr="002B1EE4">
              <w:rPr>
                <w:sz w:val="28"/>
                <w:szCs w:val="28"/>
              </w:rPr>
              <w:t>Проведение социально-реабилитационных мероприятий в сфере социального обслуживания граждан</w:t>
            </w:r>
          </w:p>
        </w:tc>
        <w:tc>
          <w:tcPr>
            <w:tcW w:w="1534" w:type="pct"/>
            <w:vAlign w:val="center"/>
          </w:tcPr>
          <w:p w:rsidR="00AE05D5" w:rsidRPr="002B1EE4" w:rsidRDefault="00AE05D5" w:rsidP="0067470B">
            <w:pPr>
              <w:contextualSpacing/>
              <w:jc w:val="center"/>
              <w:rPr>
                <w:sz w:val="28"/>
                <w:szCs w:val="28"/>
              </w:rPr>
            </w:pPr>
            <w:r w:rsidRPr="002B1EE4">
              <w:rPr>
                <w:sz w:val="28"/>
                <w:szCs w:val="28"/>
              </w:rPr>
              <w:t>Организация и проведение мероприятий, направленных на интеграцию граждан, восстановление социального статуса в соответствующей возрастной среде, социализацию, адаптацию в обществе</w:t>
            </w:r>
          </w:p>
        </w:tc>
        <w:tc>
          <w:tcPr>
            <w:tcW w:w="1076" w:type="pct"/>
            <w:vAlign w:val="center"/>
          </w:tcPr>
          <w:p w:rsidR="00AE05D5" w:rsidRPr="002B1EE4" w:rsidRDefault="00AE05D5" w:rsidP="0067470B">
            <w:pPr>
              <w:contextualSpacing/>
              <w:jc w:val="center"/>
              <w:rPr>
                <w:sz w:val="28"/>
                <w:szCs w:val="28"/>
              </w:rPr>
            </w:pPr>
            <w:r w:rsidRPr="002B1EE4">
              <w:rPr>
                <w:sz w:val="28"/>
                <w:szCs w:val="28"/>
              </w:rPr>
              <w:t>Для детей  - не менее 2 раз в неделю,  для совершеннолетних инвалидов – по их обращению</w:t>
            </w:r>
          </w:p>
        </w:tc>
      </w:tr>
      <w:tr w:rsidR="00AE05D5" w:rsidRPr="002B1EE4" w:rsidTr="0067470B">
        <w:trPr>
          <w:trHeight w:val="1035"/>
        </w:trPr>
        <w:tc>
          <w:tcPr>
            <w:tcW w:w="354" w:type="pct"/>
            <w:vAlign w:val="center"/>
          </w:tcPr>
          <w:p w:rsidR="00AE05D5" w:rsidRPr="002B1EE4" w:rsidRDefault="00AE05D5" w:rsidP="0067470B">
            <w:pPr>
              <w:contextualSpacing/>
              <w:jc w:val="center"/>
              <w:rPr>
                <w:sz w:val="28"/>
                <w:szCs w:val="28"/>
              </w:rPr>
            </w:pPr>
            <w:r w:rsidRPr="002B1EE4">
              <w:rPr>
                <w:sz w:val="28"/>
                <w:szCs w:val="28"/>
              </w:rPr>
              <w:t>7.3.</w:t>
            </w:r>
          </w:p>
        </w:tc>
        <w:tc>
          <w:tcPr>
            <w:tcW w:w="2036" w:type="pct"/>
            <w:vAlign w:val="center"/>
          </w:tcPr>
          <w:p w:rsidR="00AE05D5" w:rsidRPr="002B1EE4" w:rsidRDefault="00AE05D5" w:rsidP="00D46411">
            <w:pPr>
              <w:contextualSpacing/>
              <w:rPr>
                <w:sz w:val="28"/>
                <w:szCs w:val="28"/>
              </w:rPr>
            </w:pPr>
            <w:r w:rsidRPr="002B1EE4">
              <w:rPr>
                <w:sz w:val="28"/>
                <w:szCs w:val="28"/>
              </w:rPr>
              <w:t>Обучение навыкам самообслуживания, поведения в быту и общественных местах</w:t>
            </w:r>
          </w:p>
        </w:tc>
        <w:tc>
          <w:tcPr>
            <w:tcW w:w="1534" w:type="pct"/>
            <w:vAlign w:val="center"/>
          </w:tcPr>
          <w:p w:rsidR="00AE05D5" w:rsidRPr="002B1EE4" w:rsidRDefault="00AE05D5" w:rsidP="0067470B">
            <w:pPr>
              <w:contextualSpacing/>
              <w:jc w:val="center"/>
              <w:rPr>
                <w:sz w:val="28"/>
                <w:szCs w:val="28"/>
              </w:rPr>
            </w:pPr>
            <w:r w:rsidRPr="002B1EE4">
              <w:rPr>
                <w:sz w:val="28"/>
                <w:szCs w:val="28"/>
              </w:rPr>
              <w:t>Обучение навыкам самообслуживания, поведения в быту и общественных местах, самоконтролю, навыкам общения</w:t>
            </w:r>
          </w:p>
        </w:tc>
        <w:tc>
          <w:tcPr>
            <w:tcW w:w="1076" w:type="pct"/>
            <w:vAlign w:val="center"/>
          </w:tcPr>
          <w:p w:rsidR="00AE05D5" w:rsidRPr="002B1EE4" w:rsidRDefault="00AE05D5" w:rsidP="0067470B">
            <w:pPr>
              <w:contextualSpacing/>
              <w:jc w:val="center"/>
              <w:rPr>
                <w:sz w:val="28"/>
                <w:szCs w:val="28"/>
              </w:rPr>
            </w:pPr>
            <w:r w:rsidRPr="002B1EE4">
              <w:rPr>
                <w:sz w:val="28"/>
                <w:szCs w:val="28"/>
              </w:rPr>
              <w:t>Для детей  - не менее 2 раз в неделю,  для совершеннолетних инвалидов – по ИПР, по их обращению</w:t>
            </w:r>
          </w:p>
        </w:tc>
      </w:tr>
      <w:tr w:rsidR="00AE05D5" w:rsidRPr="002B1EE4" w:rsidTr="0067470B">
        <w:trPr>
          <w:trHeight w:val="1035"/>
        </w:trPr>
        <w:tc>
          <w:tcPr>
            <w:tcW w:w="354" w:type="pct"/>
            <w:vAlign w:val="center"/>
          </w:tcPr>
          <w:p w:rsidR="00AE05D5" w:rsidRPr="002B1EE4" w:rsidRDefault="00AE05D5" w:rsidP="0067470B">
            <w:pPr>
              <w:contextualSpacing/>
              <w:jc w:val="center"/>
              <w:rPr>
                <w:sz w:val="28"/>
                <w:szCs w:val="28"/>
              </w:rPr>
            </w:pPr>
            <w:r w:rsidRPr="002B1EE4">
              <w:rPr>
                <w:sz w:val="28"/>
                <w:szCs w:val="28"/>
              </w:rPr>
              <w:t>7.4.</w:t>
            </w:r>
          </w:p>
        </w:tc>
        <w:tc>
          <w:tcPr>
            <w:tcW w:w="2036" w:type="pct"/>
            <w:vAlign w:val="center"/>
          </w:tcPr>
          <w:p w:rsidR="00AE05D5" w:rsidRPr="002B1EE4" w:rsidRDefault="00AE05D5" w:rsidP="00D46411">
            <w:pPr>
              <w:contextualSpacing/>
              <w:rPr>
                <w:sz w:val="28"/>
                <w:szCs w:val="28"/>
              </w:rPr>
            </w:pPr>
            <w:r w:rsidRPr="002B1EE4">
              <w:rPr>
                <w:sz w:val="28"/>
                <w:szCs w:val="28"/>
              </w:rPr>
              <w:t>Оказание помощи в обучении навыкам компьютерной грамотности</w:t>
            </w:r>
          </w:p>
        </w:tc>
        <w:tc>
          <w:tcPr>
            <w:tcW w:w="1534" w:type="pct"/>
            <w:vAlign w:val="center"/>
          </w:tcPr>
          <w:p w:rsidR="00AE05D5" w:rsidRPr="002B1EE4" w:rsidRDefault="00AE05D5" w:rsidP="0067470B">
            <w:pPr>
              <w:contextualSpacing/>
              <w:jc w:val="center"/>
              <w:rPr>
                <w:sz w:val="28"/>
                <w:szCs w:val="28"/>
              </w:rPr>
            </w:pPr>
            <w:r w:rsidRPr="002B1EE4">
              <w:rPr>
                <w:sz w:val="28"/>
                <w:szCs w:val="28"/>
              </w:rPr>
              <w:t>Организация занятий в компьютерном классе</w:t>
            </w:r>
          </w:p>
        </w:tc>
        <w:tc>
          <w:tcPr>
            <w:tcW w:w="1076" w:type="pct"/>
            <w:vAlign w:val="center"/>
          </w:tcPr>
          <w:p w:rsidR="00AE05D5" w:rsidRPr="002B1EE4" w:rsidRDefault="00AE05D5" w:rsidP="0067470B">
            <w:pPr>
              <w:contextualSpacing/>
              <w:jc w:val="center"/>
              <w:rPr>
                <w:sz w:val="28"/>
                <w:szCs w:val="28"/>
              </w:rPr>
            </w:pPr>
            <w:r w:rsidRPr="002B1EE4">
              <w:rPr>
                <w:sz w:val="28"/>
                <w:szCs w:val="28"/>
              </w:rPr>
              <w:t>Для детей  - не менее 2 раза в неделю,  для совершеннолетних получателей социальных услуг – по их обращению</w:t>
            </w:r>
          </w:p>
        </w:tc>
      </w:tr>
    </w:tbl>
    <w:p w:rsidR="00AE05D5" w:rsidRPr="002B1EE4" w:rsidRDefault="00AE05D5" w:rsidP="00D46411">
      <w:pPr>
        <w:contextualSpacing/>
        <w:jc w:val="both"/>
        <w:rPr>
          <w:bCs/>
          <w:sz w:val="28"/>
          <w:szCs w:val="28"/>
        </w:rPr>
      </w:pPr>
    </w:p>
    <w:p w:rsidR="00AE05D5" w:rsidRPr="002B1EE4" w:rsidRDefault="00AE05D5" w:rsidP="00AB1DA3">
      <w:pPr>
        <w:ind w:firstLine="720"/>
        <w:contextualSpacing/>
        <w:jc w:val="both"/>
        <w:rPr>
          <w:bCs/>
          <w:sz w:val="28"/>
          <w:szCs w:val="28"/>
        </w:rPr>
      </w:pPr>
      <w:r w:rsidRPr="002B1EE4">
        <w:rPr>
          <w:bCs/>
          <w:sz w:val="28"/>
          <w:szCs w:val="28"/>
        </w:rPr>
        <w:t>12.  С</w:t>
      </w:r>
      <w:r w:rsidRPr="002B1EE4">
        <w:rPr>
          <w:sz w:val="28"/>
          <w:szCs w:val="28"/>
        </w:rPr>
        <w:t>оциальные услуги в полустационарной форме социального обслуживания предоставляются в определенное время суток (днем, ночью) на срок, определенный индивидуальной программой.</w:t>
      </w:r>
    </w:p>
    <w:p w:rsidR="00AE05D5" w:rsidRPr="002B1EE4" w:rsidRDefault="00AE05D5" w:rsidP="00AB1DA3">
      <w:pPr>
        <w:widowControl w:val="0"/>
        <w:tabs>
          <w:tab w:val="left" w:pos="540"/>
        </w:tabs>
        <w:autoSpaceDE w:val="0"/>
        <w:autoSpaceDN w:val="0"/>
        <w:adjustRightInd w:val="0"/>
        <w:ind w:firstLine="720"/>
        <w:contextualSpacing/>
        <w:jc w:val="both"/>
        <w:rPr>
          <w:sz w:val="28"/>
          <w:szCs w:val="28"/>
        </w:rPr>
      </w:pPr>
      <w:r w:rsidRPr="002B1EE4">
        <w:rPr>
          <w:sz w:val="28"/>
          <w:szCs w:val="28"/>
        </w:rPr>
        <w:t>13. Подушевой норматив финансирования социальных услуг устанавливается поставщиком социальных услуг с учетом методических рекомендаций по расчету подушевых нормативов финансирования социальных услуг.</w:t>
      </w:r>
    </w:p>
    <w:p w:rsidR="00AE05D5" w:rsidRPr="002B1EE4" w:rsidRDefault="00AE05D5" w:rsidP="00AB1DA3">
      <w:pPr>
        <w:widowControl w:val="0"/>
        <w:autoSpaceDE w:val="0"/>
        <w:autoSpaceDN w:val="0"/>
        <w:adjustRightInd w:val="0"/>
        <w:ind w:firstLine="720"/>
        <w:contextualSpacing/>
        <w:jc w:val="both"/>
        <w:rPr>
          <w:sz w:val="28"/>
          <w:szCs w:val="28"/>
        </w:rPr>
      </w:pPr>
      <w:r w:rsidRPr="002B1EE4">
        <w:rPr>
          <w:sz w:val="28"/>
          <w:szCs w:val="28"/>
        </w:rPr>
        <w:t>14. Показателями качества предоставления социальных услуг являются:</w:t>
      </w:r>
    </w:p>
    <w:p w:rsidR="00AE05D5" w:rsidRPr="002B1EE4" w:rsidRDefault="00AE05D5" w:rsidP="00AB1DA3">
      <w:pPr>
        <w:autoSpaceDE w:val="0"/>
        <w:autoSpaceDN w:val="0"/>
        <w:adjustRightInd w:val="0"/>
        <w:ind w:firstLine="720"/>
        <w:contextualSpacing/>
        <w:jc w:val="both"/>
        <w:rPr>
          <w:sz w:val="28"/>
          <w:szCs w:val="28"/>
        </w:rPr>
      </w:pPr>
      <w:r w:rsidRPr="002B1EE4">
        <w:rPr>
          <w:sz w:val="28"/>
          <w:szCs w:val="28"/>
        </w:rPr>
        <w:t>1) полнота и своевременность предоставленных социальных услуг (критерий «Услуги»);</w:t>
      </w:r>
    </w:p>
    <w:p w:rsidR="00AE05D5" w:rsidRPr="002B1EE4" w:rsidRDefault="00AE05D5" w:rsidP="00AB1DA3">
      <w:pPr>
        <w:autoSpaceDE w:val="0"/>
        <w:autoSpaceDN w:val="0"/>
        <w:adjustRightInd w:val="0"/>
        <w:ind w:firstLine="720"/>
        <w:contextualSpacing/>
        <w:jc w:val="both"/>
        <w:rPr>
          <w:sz w:val="28"/>
          <w:szCs w:val="28"/>
        </w:rPr>
      </w:pPr>
      <w:r w:rsidRPr="002B1EE4">
        <w:rPr>
          <w:sz w:val="28"/>
          <w:szCs w:val="28"/>
        </w:rPr>
        <w:t>2) наличие и состояние документов, в соответствии с которыми поставщик социальных услуг осуществляет деятельность (критерий «Документация»);</w:t>
      </w:r>
    </w:p>
    <w:p w:rsidR="00AE05D5" w:rsidRPr="002B1EE4" w:rsidRDefault="00AE05D5" w:rsidP="00AB1DA3">
      <w:pPr>
        <w:autoSpaceDE w:val="0"/>
        <w:autoSpaceDN w:val="0"/>
        <w:adjustRightInd w:val="0"/>
        <w:ind w:firstLine="720"/>
        <w:contextualSpacing/>
        <w:jc w:val="both"/>
        <w:rPr>
          <w:sz w:val="28"/>
          <w:szCs w:val="28"/>
        </w:rPr>
      </w:pPr>
      <w:r w:rsidRPr="002B1EE4">
        <w:rPr>
          <w:sz w:val="28"/>
          <w:szCs w:val="28"/>
        </w:rPr>
        <w:t>3) укомплектованность поставщика социальных услуг специалистами, имеющими соответствующее образование, квалификацию, профессиональную подготовку, знания и опыт, необходимый для выполнения возложенных на них обязанностей (критерий «Персонал»);</w:t>
      </w:r>
    </w:p>
    <w:p w:rsidR="00AE05D5" w:rsidRPr="002B1EE4" w:rsidRDefault="00AE05D5" w:rsidP="00AB1DA3">
      <w:pPr>
        <w:autoSpaceDE w:val="0"/>
        <w:autoSpaceDN w:val="0"/>
        <w:adjustRightInd w:val="0"/>
        <w:ind w:firstLine="720"/>
        <w:contextualSpacing/>
        <w:jc w:val="both"/>
        <w:rPr>
          <w:sz w:val="28"/>
          <w:szCs w:val="28"/>
        </w:rPr>
      </w:pPr>
      <w:r w:rsidRPr="002B1EE4">
        <w:rPr>
          <w:sz w:val="28"/>
          <w:szCs w:val="28"/>
        </w:rPr>
        <w:t>4) состояние информации о поставщике социальных услуг, порядке предоставления социальных услуг (критерий «Информационная открытость»).</w:t>
      </w:r>
    </w:p>
    <w:p w:rsidR="00AE05D5" w:rsidRPr="002B1EE4" w:rsidRDefault="00AE05D5" w:rsidP="00D46411">
      <w:pPr>
        <w:ind w:firstLine="720"/>
        <w:contextualSpacing/>
        <w:jc w:val="both"/>
        <w:rPr>
          <w:sz w:val="28"/>
          <w:szCs w:val="28"/>
        </w:rPr>
      </w:pPr>
      <w:r w:rsidRPr="002B1EE4">
        <w:rPr>
          <w:sz w:val="28"/>
          <w:szCs w:val="28"/>
        </w:rPr>
        <w:t>15. Оценка результатов предоставления социальных услуг получателю социальных услуг проводится поставщиком социальных услуг не позднее чем через 10 рабочих дня после оказания срока договора о предоставлении социальных услуг по следующим критериям:</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160"/>
        <w:gridCol w:w="4680"/>
        <w:gridCol w:w="1980"/>
      </w:tblGrid>
      <w:tr w:rsidR="00AE05D5" w:rsidRPr="002B1EE4" w:rsidTr="0067470B">
        <w:tc>
          <w:tcPr>
            <w:tcW w:w="648" w:type="dxa"/>
          </w:tcPr>
          <w:p w:rsidR="00AE05D5" w:rsidRPr="002B1EE4" w:rsidRDefault="00AE05D5" w:rsidP="0067470B">
            <w:pPr>
              <w:contextualSpacing/>
              <w:jc w:val="both"/>
              <w:rPr>
                <w:sz w:val="28"/>
                <w:szCs w:val="28"/>
              </w:rPr>
            </w:pPr>
            <w:r w:rsidRPr="002B1EE4">
              <w:rPr>
                <w:sz w:val="28"/>
                <w:szCs w:val="28"/>
              </w:rPr>
              <w:t>№</w:t>
            </w:r>
          </w:p>
          <w:p w:rsidR="00AE05D5" w:rsidRPr="002B1EE4" w:rsidRDefault="00AE05D5" w:rsidP="0067470B">
            <w:pPr>
              <w:contextualSpacing/>
              <w:jc w:val="both"/>
              <w:rPr>
                <w:sz w:val="28"/>
                <w:szCs w:val="28"/>
              </w:rPr>
            </w:pPr>
            <w:r w:rsidRPr="002B1EE4">
              <w:rPr>
                <w:sz w:val="28"/>
                <w:szCs w:val="28"/>
              </w:rPr>
              <w:t>п/п</w:t>
            </w:r>
          </w:p>
        </w:tc>
        <w:tc>
          <w:tcPr>
            <w:tcW w:w="2160" w:type="dxa"/>
          </w:tcPr>
          <w:p w:rsidR="00AE05D5" w:rsidRPr="002B1EE4" w:rsidRDefault="00AE05D5" w:rsidP="0067470B">
            <w:pPr>
              <w:contextualSpacing/>
              <w:jc w:val="both"/>
              <w:rPr>
                <w:sz w:val="28"/>
                <w:szCs w:val="28"/>
              </w:rPr>
            </w:pPr>
            <w:r w:rsidRPr="002B1EE4">
              <w:rPr>
                <w:sz w:val="28"/>
                <w:szCs w:val="28"/>
              </w:rPr>
              <w:t>Наименование критерия</w:t>
            </w:r>
          </w:p>
        </w:tc>
        <w:tc>
          <w:tcPr>
            <w:tcW w:w="4680" w:type="dxa"/>
          </w:tcPr>
          <w:p w:rsidR="00AE05D5" w:rsidRPr="002B1EE4" w:rsidRDefault="00AE05D5" w:rsidP="0067470B">
            <w:pPr>
              <w:contextualSpacing/>
              <w:jc w:val="both"/>
              <w:rPr>
                <w:sz w:val="28"/>
                <w:szCs w:val="28"/>
              </w:rPr>
            </w:pPr>
            <w:r w:rsidRPr="002B1EE4">
              <w:rPr>
                <w:sz w:val="28"/>
                <w:szCs w:val="28"/>
              </w:rPr>
              <w:t>Показатели по критерию</w:t>
            </w:r>
          </w:p>
        </w:tc>
        <w:tc>
          <w:tcPr>
            <w:tcW w:w="1980" w:type="dxa"/>
          </w:tcPr>
          <w:p w:rsidR="00AE05D5" w:rsidRPr="002B1EE4" w:rsidRDefault="00AE05D5" w:rsidP="0067470B">
            <w:pPr>
              <w:contextualSpacing/>
              <w:jc w:val="both"/>
              <w:rPr>
                <w:sz w:val="28"/>
                <w:szCs w:val="28"/>
              </w:rPr>
            </w:pPr>
            <w:r w:rsidRPr="002B1EE4">
              <w:rPr>
                <w:sz w:val="28"/>
                <w:szCs w:val="28"/>
              </w:rPr>
              <w:t>Результат</w:t>
            </w:r>
          </w:p>
        </w:tc>
      </w:tr>
      <w:tr w:rsidR="00AE05D5" w:rsidRPr="002B1EE4" w:rsidTr="0067470B">
        <w:tc>
          <w:tcPr>
            <w:tcW w:w="648" w:type="dxa"/>
            <w:vMerge w:val="restart"/>
          </w:tcPr>
          <w:p w:rsidR="00AE05D5" w:rsidRPr="002B1EE4" w:rsidRDefault="00AE05D5" w:rsidP="0067470B">
            <w:pPr>
              <w:contextualSpacing/>
              <w:jc w:val="both"/>
              <w:rPr>
                <w:sz w:val="28"/>
                <w:szCs w:val="28"/>
              </w:rPr>
            </w:pPr>
            <w:r w:rsidRPr="002B1EE4">
              <w:rPr>
                <w:sz w:val="28"/>
                <w:szCs w:val="28"/>
              </w:rPr>
              <w:t>1.</w:t>
            </w:r>
          </w:p>
        </w:tc>
        <w:tc>
          <w:tcPr>
            <w:tcW w:w="2160" w:type="dxa"/>
            <w:vMerge w:val="restart"/>
          </w:tcPr>
          <w:p w:rsidR="00AE05D5" w:rsidRPr="002B1EE4" w:rsidRDefault="00AE05D5" w:rsidP="0067470B">
            <w:pPr>
              <w:contextualSpacing/>
              <w:jc w:val="both"/>
              <w:rPr>
                <w:sz w:val="28"/>
                <w:szCs w:val="28"/>
              </w:rPr>
            </w:pPr>
            <w:r w:rsidRPr="002B1EE4">
              <w:rPr>
                <w:sz w:val="28"/>
                <w:szCs w:val="28"/>
              </w:rPr>
              <w:t>Услуги</w:t>
            </w:r>
          </w:p>
        </w:tc>
        <w:tc>
          <w:tcPr>
            <w:tcW w:w="4680" w:type="dxa"/>
          </w:tcPr>
          <w:p w:rsidR="00AE05D5" w:rsidRPr="002B1EE4" w:rsidRDefault="00AE05D5" w:rsidP="0067470B">
            <w:pPr>
              <w:contextualSpacing/>
              <w:jc w:val="both"/>
              <w:rPr>
                <w:sz w:val="28"/>
                <w:szCs w:val="28"/>
              </w:rPr>
            </w:pPr>
            <w:r w:rsidRPr="002B1EE4">
              <w:rPr>
                <w:sz w:val="28"/>
                <w:szCs w:val="28"/>
              </w:rPr>
              <w:t>Полнота предоставления социальных услуг в соответствии  с ИППСУ</w:t>
            </w:r>
          </w:p>
        </w:tc>
        <w:tc>
          <w:tcPr>
            <w:tcW w:w="1980" w:type="dxa"/>
            <w:vMerge w:val="restart"/>
          </w:tcPr>
          <w:p w:rsidR="00AE05D5" w:rsidRPr="002B1EE4" w:rsidRDefault="00AE05D5" w:rsidP="0067470B">
            <w:pPr>
              <w:contextualSpacing/>
              <w:jc w:val="both"/>
              <w:rPr>
                <w:sz w:val="28"/>
                <w:szCs w:val="28"/>
              </w:rPr>
            </w:pPr>
            <w:r w:rsidRPr="002B1EE4">
              <w:rPr>
                <w:sz w:val="28"/>
                <w:szCs w:val="28"/>
              </w:rPr>
              <w:t>соответствует – 10 баллов;</w:t>
            </w:r>
          </w:p>
          <w:p w:rsidR="00AE05D5" w:rsidRPr="002B1EE4" w:rsidRDefault="00AE05D5" w:rsidP="0067470B">
            <w:pPr>
              <w:contextualSpacing/>
              <w:jc w:val="both"/>
              <w:rPr>
                <w:sz w:val="28"/>
                <w:szCs w:val="28"/>
              </w:rPr>
            </w:pPr>
            <w:r w:rsidRPr="002B1EE4">
              <w:rPr>
                <w:sz w:val="28"/>
                <w:szCs w:val="28"/>
              </w:rPr>
              <w:t xml:space="preserve">соответствует частично – </w:t>
            </w:r>
          </w:p>
          <w:p w:rsidR="00AE05D5" w:rsidRPr="002B1EE4" w:rsidRDefault="00AE05D5" w:rsidP="0067470B">
            <w:pPr>
              <w:contextualSpacing/>
              <w:jc w:val="both"/>
              <w:rPr>
                <w:sz w:val="28"/>
                <w:szCs w:val="28"/>
              </w:rPr>
            </w:pPr>
            <w:r w:rsidRPr="002B1EE4">
              <w:rPr>
                <w:sz w:val="28"/>
                <w:szCs w:val="28"/>
              </w:rPr>
              <w:t>5 баллов</w:t>
            </w:r>
          </w:p>
          <w:p w:rsidR="00AE05D5" w:rsidRPr="002B1EE4" w:rsidRDefault="00AE05D5" w:rsidP="0067470B">
            <w:pPr>
              <w:contextualSpacing/>
              <w:jc w:val="both"/>
              <w:rPr>
                <w:sz w:val="28"/>
                <w:szCs w:val="28"/>
              </w:rPr>
            </w:pPr>
            <w:r w:rsidRPr="002B1EE4">
              <w:rPr>
                <w:sz w:val="28"/>
                <w:szCs w:val="28"/>
              </w:rPr>
              <w:t>не соответствует – 1 балл</w:t>
            </w:r>
          </w:p>
        </w:tc>
      </w:tr>
      <w:tr w:rsidR="00AE05D5" w:rsidRPr="002B1EE4" w:rsidTr="0067470B">
        <w:tc>
          <w:tcPr>
            <w:tcW w:w="648" w:type="dxa"/>
            <w:vMerge/>
          </w:tcPr>
          <w:p w:rsidR="00AE05D5" w:rsidRPr="002B1EE4" w:rsidRDefault="00AE05D5" w:rsidP="0067470B">
            <w:pPr>
              <w:contextualSpacing/>
              <w:jc w:val="both"/>
              <w:rPr>
                <w:sz w:val="28"/>
                <w:szCs w:val="28"/>
              </w:rPr>
            </w:pPr>
          </w:p>
        </w:tc>
        <w:tc>
          <w:tcPr>
            <w:tcW w:w="2160" w:type="dxa"/>
            <w:vMerge/>
          </w:tcPr>
          <w:p w:rsidR="00AE05D5" w:rsidRPr="002B1EE4" w:rsidRDefault="00AE05D5" w:rsidP="0067470B">
            <w:pPr>
              <w:contextualSpacing/>
              <w:jc w:val="both"/>
              <w:rPr>
                <w:sz w:val="28"/>
                <w:szCs w:val="28"/>
              </w:rPr>
            </w:pPr>
          </w:p>
        </w:tc>
        <w:tc>
          <w:tcPr>
            <w:tcW w:w="4680" w:type="dxa"/>
          </w:tcPr>
          <w:p w:rsidR="00AE05D5" w:rsidRPr="002B1EE4" w:rsidRDefault="00AE05D5" w:rsidP="0067470B">
            <w:pPr>
              <w:contextualSpacing/>
              <w:jc w:val="both"/>
              <w:rPr>
                <w:sz w:val="28"/>
                <w:szCs w:val="28"/>
              </w:rPr>
            </w:pPr>
            <w:r w:rsidRPr="002B1EE4">
              <w:rPr>
                <w:sz w:val="28"/>
                <w:szCs w:val="28"/>
              </w:rPr>
              <w:t>Своевременность предоставления социальных услуг</w:t>
            </w:r>
          </w:p>
        </w:tc>
        <w:tc>
          <w:tcPr>
            <w:tcW w:w="1980" w:type="dxa"/>
            <w:vMerge/>
          </w:tcPr>
          <w:p w:rsidR="00AE05D5" w:rsidRPr="002B1EE4" w:rsidRDefault="00AE05D5" w:rsidP="0067470B">
            <w:pPr>
              <w:contextualSpacing/>
              <w:jc w:val="both"/>
              <w:rPr>
                <w:sz w:val="28"/>
                <w:szCs w:val="28"/>
              </w:rPr>
            </w:pPr>
          </w:p>
        </w:tc>
      </w:tr>
      <w:tr w:rsidR="00AE05D5" w:rsidRPr="002B1EE4" w:rsidTr="0067470B">
        <w:trPr>
          <w:trHeight w:val="549"/>
        </w:trPr>
        <w:tc>
          <w:tcPr>
            <w:tcW w:w="648" w:type="dxa"/>
          </w:tcPr>
          <w:p w:rsidR="00AE05D5" w:rsidRPr="002B1EE4" w:rsidRDefault="00AE05D5" w:rsidP="0067470B">
            <w:pPr>
              <w:contextualSpacing/>
              <w:jc w:val="both"/>
              <w:rPr>
                <w:sz w:val="28"/>
                <w:szCs w:val="28"/>
              </w:rPr>
            </w:pPr>
            <w:r w:rsidRPr="002B1EE4">
              <w:rPr>
                <w:sz w:val="28"/>
                <w:szCs w:val="28"/>
              </w:rPr>
              <w:t>2.</w:t>
            </w:r>
          </w:p>
        </w:tc>
        <w:tc>
          <w:tcPr>
            <w:tcW w:w="2160" w:type="dxa"/>
          </w:tcPr>
          <w:p w:rsidR="00AE05D5" w:rsidRPr="002B1EE4" w:rsidRDefault="00AE05D5" w:rsidP="0067470B">
            <w:pPr>
              <w:contextualSpacing/>
              <w:jc w:val="both"/>
              <w:rPr>
                <w:sz w:val="28"/>
                <w:szCs w:val="28"/>
              </w:rPr>
            </w:pPr>
            <w:r w:rsidRPr="002B1EE4">
              <w:rPr>
                <w:sz w:val="28"/>
                <w:szCs w:val="28"/>
              </w:rPr>
              <w:t>Документация</w:t>
            </w:r>
          </w:p>
        </w:tc>
        <w:tc>
          <w:tcPr>
            <w:tcW w:w="4680" w:type="dxa"/>
          </w:tcPr>
          <w:p w:rsidR="00AE05D5" w:rsidRPr="002B1EE4" w:rsidRDefault="00AE05D5" w:rsidP="0067470B">
            <w:pPr>
              <w:contextualSpacing/>
              <w:jc w:val="both"/>
              <w:rPr>
                <w:sz w:val="28"/>
                <w:szCs w:val="28"/>
              </w:rPr>
            </w:pPr>
            <w:r w:rsidRPr="002B1EE4">
              <w:rPr>
                <w:sz w:val="28"/>
                <w:szCs w:val="28"/>
              </w:rPr>
              <w:t>Наличие  установленной документации и ее ведение в установленном порядке</w:t>
            </w:r>
          </w:p>
        </w:tc>
        <w:tc>
          <w:tcPr>
            <w:tcW w:w="1980" w:type="dxa"/>
            <w:vMerge/>
          </w:tcPr>
          <w:p w:rsidR="00AE05D5" w:rsidRPr="002B1EE4" w:rsidRDefault="00AE05D5" w:rsidP="0067470B">
            <w:pPr>
              <w:contextualSpacing/>
              <w:jc w:val="both"/>
              <w:rPr>
                <w:sz w:val="28"/>
                <w:szCs w:val="28"/>
              </w:rPr>
            </w:pPr>
          </w:p>
        </w:tc>
      </w:tr>
      <w:tr w:rsidR="00AE05D5" w:rsidRPr="002B1EE4" w:rsidTr="0067470B">
        <w:tc>
          <w:tcPr>
            <w:tcW w:w="648" w:type="dxa"/>
          </w:tcPr>
          <w:p w:rsidR="00AE05D5" w:rsidRPr="002B1EE4" w:rsidRDefault="00AE05D5" w:rsidP="0067470B">
            <w:pPr>
              <w:contextualSpacing/>
              <w:jc w:val="both"/>
              <w:rPr>
                <w:sz w:val="28"/>
                <w:szCs w:val="28"/>
              </w:rPr>
            </w:pPr>
            <w:r w:rsidRPr="002B1EE4">
              <w:rPr>
                <w:sz w:val="28"/>
                <w:szCs w:val="28"/>
              </w:rPr>
              <w:t>3.</w:t>
            </w:r>
          </w:p>
        </w:tc>
        <w:tc>
          <w:tcPr>
            <w:tcW w:w="2160" w:type="dxa"/>
          </w:tcPr>
          <w:p w:rsidR="00AE05D5" w:rsidRPr="002B1EE4" w:rsidRDefault="00AE05D5" w:rsidP="0067470B">
            <w:pPr>
              <w:contextualSpacing/>
              <w:jc w:val="both"/>
              <w:rPr>
                <w:sz w:val="28"/>
                <w:szCs w:val="28"/>
              </w:rPr>
            </w:pPr>
            <w:r w:rsidRPr="002B1EE4">
              <w:rPr>
                <w:sz w:val="28"/>
                <w:szCs w:val="28"/>
              </w:rPr>
              <w:t>Персонал</w:t>
            </w:r>
          </w:p>
        </w:tc>
        <w:tc>
          <w:tcPr>
            <w:tcW w:w="4680" w:type="dxa"/>
          </w:tcPr>
          <w:p w:rsidR="00AE05D5" w:rsidRPr="002B1EE4" w:rsidRDefault="00AE05D5" w:rsidP="0067470B">
            <w:pPr>
              <w:contextualSpacing/>
              <w:jc w:val="both"/>
              <w:rPr>
                <w:sz w:val="28"/>
                <w:szCs w:val="28"/>
              </w:rPr>
            </w:pPr>
            <w:r w:rsidRPr="002B1EE4">
              <w:rPr>
                <w:sz w:val="28"/>
                <w:szCs w:val="28"/>
              </w:rPr>
              <w:t>Соответствие уровня квалификации работников поставщиков социальных услуг установленным требованиям</w:t>
            </w:r>
          </w:p>
        </w:tc>
        <w:tc>
          <w:tcPr>
            <w:tcW w:w="1980" w:type="dxa"/>
            <w:vMerge/>
          </w:tcPr>
          <w:p w:rsidR="00AE05D5" w:rsidRPr="002B1EE4" w:rsidRDefault="00AE05D5" w:rsidP="0067470B">
            <w:pPr>
              <w:contextualSpacing/>
              <w:jc w:val="both"/>
              <w:rPr>
                <w:sz w:val="28"/>
                <w:szCs w:val="28"/>
              </w:rPr>
            </w:pPr>
          </w:p>
        </w:tc>
      </w:tr>
      <w:tr w:rsidR="00AE05D5" w:rsidRPr="002B1EE4" w:rsidTr="0067470B">
        <w:trPr>
          <w:trHeight w:val="782"/>
        </w:trPr>
        <w:tc>
          <w:tcPr>
            <w:tcW w:w="648" w:type="dxa"/>
          </w:tcPr>
          <w:p w:rsidR="00AE05D5" w:rsidRPr="002B1EE4" w:rsidRDefault="00AE05D5" w:rsidP="0067470B">
            <w:pPr>
              <w:contextualSpacing/>
              <w:jc w:val="both"/>
              <w:rPr>
                <w:sz w:val="28"/>
                <w:szCs w:val="28"/>
              </w:rPr>
            </w:pPr>
            <w:r w:rsidRPr="002B1EE4">
              <w:rPr>
                <w:sz w:val="28"/>
                <w:szCs w:val="28"/>
              </w:rPr>
              <w:t>4.</w:t>
            </w:r>
          </w:p>
        </w:tc>
        <w:tc>
          <w:tcPr>
            <w:tcW w:w="2160" w:type="dxa"/>
          </w:tcPr>
          <w:p w:rsidR="00AE05D5" w:rsidRPr="002B1EE4" w:rsidRDefault="00AE05D5" w:rsidP="0067470B">
            <w:pPr>
              <w:contextualSpacing/>
              <w:jc w:val="both"/>
              <w:rPr>
                <w:sz w:val="28"/>
                <w:szCs w:val="28"/>
              </w:rPr>
            </w:pPr>
            <w:r w:rsidRPr="002B1EE4">
              <w:rPr>
                <w:sz w:val="28"/>
                <w:szCs w:val="28"/>
              </w:rPr>
              <w:t>Информационная открытость</w:t>
            </w:r>
          </w:p>
        </w:tc>
        <w:tc>
          <w:tcPr>
            <w:tcW w:w="4680" w:type="dxa"/>
          </w:tcPr>
          <w:p w:rsidR="00AE05D5" w:rsidRPr="002B1EE4" w:rsidRDefault="00AE05D5" w:rsidP="0067470B">
            <w:pPr>
              <w:contextualSpacing/>
              <w:jc w:val="both"/>
              <w:rPr>
                <w:sz w:val="28"/>
                <w:szCs w:val="28"/>
              </w:rPr>
            </w:pPr>
            <w:r w:rsidRPr="002B1EE4">
              <w:rPr>
                <w:sz w:val="28"/>
                <w:szCs w:val="28"/>
              </w:rPr>
              <w:t>Наличие системы информирования граждан о социальных услугах и сайта поставщика социальных услуг</w:t>
            </w:r>
          </w:p>
        </w:tc>
        <w:tc>
          <w:tcPr>
            <w:tcW w:w="1980" w:type="dxa"/>
            <w:vMerge/>
          </w:tcPr>
          <w:p w:rsidR="00AE05D5" w:rsidRPr="002B1EE4" w:rsidRDefault="00AE05D5" w:rsidP="0067470B">
            <w:pPr>
              <w:contextualSpacing/>
              <w:jc w:val="both"/>
              <w:rPr>
                <w:sz w:val="28"/>
                <w:szCs w:val="28"/>
              </w:rPr>
            </w:pPr>
          </w:p>
        </w:tc>
      </w:tr>
    </w:tbl>
    <w:p w:rsidR="00AE05D5" w:rsidRPr="002B1EE4" w:rsidRDefault="00AE05D5" w:rsidP="00D46411">
      <w:pPr>
        <w:contextualSpacing/>
        <w:jc w:val="both"/>
        <w:rPr>
          <w:sz w:val="28"/>
          <w:szCs w:val="28"/>
        </w:rPr>
      </w:pPr>
    </w:p>
    <w:p w:rsidR="00AE05D5" w:rsidRPr="002B1EE4" w:rsidRDefault="00AE05D5" w:rsidP="00AB1DA3">
      <w:pPr>
        <w:widowControl w:val="0"/>
        <w:autoSpaceDE w:val="0"/>
        <w:autoSpaceDN w:val="0"/>
        <w:adjustRightInd w:val="0"/>
        <w:ind w:firstLine="720"/>
        <w:contextualSpacing/>
        <w:jc w:val="both"/>
        <w:rPr>
          <w:sz w:val="28"/>
          <w:szCs w:val="28"/>
          <w:highlight w:val="yellow"/>
        </w:rPr>
      </w:pPr>
      <w:r w:rsidRPr="002B1EE4">
        <w:rPr>
          <w:sz w:val="28"/>
          <w:szCs w:val="28"/>
        </w:rPr>
        <w:t>16. Предоставление социальных услуг осуществляется при соблюдении следующих условий:</w:t>
      </w:r>
    </w:p>
    <w:p w:rsidR="00AE05D5" w:rsidRPr="002B1EE4" w:rsidRDefault="00AE05D5" w:rsidP="00AB1DA3">
      <w:pPr>
        <w:autoSpaceDE w:val="0"/>
        <w:autoSpaceDN w:val="0"/>
        <w:adjustRightInd w:val="0"/>
        <w:ind w:firstLine="720"/>
        <w:contextualSpacing/>
        <w:jc w:val="both"/>
        <w:rPr>
          <w:sz w:val="28"/>
          <w:szCs w:val="28"/>
        </w:rPr>
      </w:pPr>
      <w:r w:rsidRPr="002B1EE4">
        <w:rPr>
          <w:sz w:val="28"/>
          <w:szCs w:val="28"/>
        </w:rPr>
        <w:t>1) предоставление поставщику социальных услуг полного перечня документов, оформленных в соответствии с требованиями законодательства, необходимых для заключения договора о предоставлении социальных услуг;</w:t>
      </w:r>
    </w:p>
    <w:p w:rsidR="00AE05D5" w:rsidRPr="002B1EE4" w:rsidRDefault="00AE05D5" w:rsidP="00AB1DA3">
      <w:pPr>
        <w:widowControl w:val="0"/>
        <w:autoSpaceDE w:val="0"/>
        <w:autoSpaceDN w:val="0"/>
        <w:adjustRightInd w:val="0"/>
        <w:ind w:firstLine="720"/>
        <w:contextualSpacing/>
        <w:jc w:val="both"/>
        <w:rPr>
          <w:sz w:val="28"/>
          <w:szCs w:val="28"/>
        </w:rPr>
      </w:pPr>
      <w:r w:rsidRPr="002B1EE4">
        <w:rPr>
          <w:sz w:val="28"/>
          <w:szCs w:val="28"/>
        </w:rPr>
        <w:t>2) заключение договора о предоставлении социальных услуг.</w:t>
      </w:r>
    </w:p>
    <w:p w:rsidR="00AE05D5" w:rsidRPr="002B1EE4" w:rsidRDefault="00AE05D5" w:rsidP="00AB1DA3">
      <w:pPr>
        <w:ind w:firstLine="720"/>
        <w:contextualSpacing/>
        <w:jc w:val="both"/>
        <w:rPr>
          <w:sz w:val="28"/>
          <w:szCs w:val="28"/>
        </w:rPr>
      </w:pPr>
      <w:r w:rsidRPr="002B1EE4">
        <w:rPr>
          <w:sz w:val="28"/>
          <w:szCs w:val="28"/>
        </w:rPr>
        <w:t>17. При предоставлении социальных услуг в полустационарной форме социального обслуживания поставщик социальных услуг обязан:</w:t>
      </w:r>
    </w:p>
    <w:p w:rsidR="00AE05D5" w:rsidRPr="002B1EE4" w:rsidRDefault="00AE05D5" w:rsidP="00AB1DA3">
      <w:pPr>
        <w:ind w:firstLine="720"/>
        <w:contextualSpacing/>
        <w:jc w:val="both"/>
        <w:rPr>
          <w:sz w:val="28"/>
          <w:szCs w:val="28"/>
        </w:rPr>
      </w:pPr>
      <w:r w:rsidRPr="002B1EE4">
        <w:rPr>
          <w:sz w:val="28"/>
          <w:szCs w:val="28"/>
        </w:rPr>
        <w:t>1) соблюдать права человека и гражданина;</w:t>
      </w:r>
    </w:p>
    <w:p w:rsidR="00AE05D5" w:rsidRPr="002B1EE4" w:rsidRDefault="00AE05D5" w:rsidP="00AB1DA3">
      <w:pPr>
        <w:ind w:firstLine="720"/>
        <w:contextualSpacing/>
        <w:jc w:val="both"/>
        <w:rPr>
          <w:sz w:val="28"/>
          <w:szCs w:val="28"/>
        </w:rPr>
      </w:pPr>
      <w:r w:rsidRPr="002B1EE4">
        <w:rPr>
          <w:sz w:val="28"/>
          <w:szCs w:val="28"/>
        </w:rPr>
        <w:t>2) обеспечивать неприкосновенность личности и безопасность получателей социальных услуг;</w:t>
      </w:r>
    </w:p>
    <w:p w:rsidR="00AE05D5" w:rsidRPr="002B1EE4" w:rsidRDefault="00AE05D5" w:rsidP="00AB1DA3">
      <w:pPr>
        <w:ind w:firstLine="720"/>
        <w:contextualSpacing/>
        <w:jc w:val="both"/>
        <w:rPr>
          <w:sz w:val="28"/>
          <w:szCs w:val="28"/>
        </w:rPr>
      </w:pPr>
      <w:r w:rsidRPr="002B1EE4">
        <w:rPr>
          <w:sz w:val="28"/>
          <w:szCs w:val="28"/>
        </w:rPr>
        <w:t>3) обеспечить ознакомление получателей социальных услуг (их законных представителей) с документами, на основании которых поставщик осуществляет свою деятельность и оказывает социальные услуги;</w:t>
      </w:r>
    </w:p>
    <w:p w:rsidR="00AE05D5" w:rsidRPr="002B1EE4" w:rsidRDefault="00AE05D5" w:rsidP="00AB1DA3">
      <w:pPr>
        <w:ind w:firstLine="720"/>
        <w:contextualSpacing/>
        <w:jc w:val="both"/>
        <w:rPr>
          <w:sz w:val="28"/>
          <w:szCs w:val="28"/>
        </w:rPr>
      </w:pPr>
      <w:r w:rsidRPr="002B1EE4">
        <w:rPr>
          <w:sz w:val="28"/>
          <w:szCs w:val="28"/>
        </w:rPr>
        <w:t>4) обеспечить сохранность личных вещей и ценностей получателей социальных услуг;</w:t>
      </w:r>
    </w:p>
    <w:p w:rsidR="00AE05D5" w:rsidRPr="002B1EE4" w:rsidRDefault="00AE05D5" w:rsidP="00AB1DA3">
      <w:pPr>
        <w:ind w:firstLine="720"/>
        <w:contextualSpacing/>
        <w:jc w:val="both"/>
        <w:rPr>
          <w:sz w:val="28"/>
          <w:szCs w:val="28"/>
        </w:rPr>
      </w:pPr>
      <w:r w:rsidRPr="002B1EE4">
        <w:rPr>
          <w:sz w:val="28"/>
          <w:szCs w:val="28"/>
        </w:rPr>
        <w:t>5) предоставлять получателям социальных услуг возможность пользоваться услугами связи, в том числе услугами почтовой связи, при наличии технической возможности обеспечивать доступ получателей социальных услуг к информационно-телекоммуникационной сети «Интернет»;</w:t>
      </w:r>
    </w:p>
    <w:p w:rsidR="00AE05D5" w:rsidRPr="002B1EE4" w:rsidRDefault="00AE05D5" w:rsidP="00AB1DA3">
      <w:pPr>
        <w:ind w:firstLine="720"/>
        <w:contextualSpacing/>
        <w:jc w:val="both"/>
        <w:rPr>
          <w:sz w:val="28"/>
          <w:szCs w:val="28"/>
        </w:rPr>
      </w:pPr>
      <w:r w:rsidRPr="002B1EE4">
        <w:rPr>
          <w:sz w:val="28"/>
          <w:szCs w:val="28"/>
        </w:rPr>
        <w:t>6) информировать получателей социальных услуг о правилах техники безопасности, пожарной безопасности, эксплуатации предоставляемых приборов и оборудования;</w:t>
      </w:r>
    </w:p>
    <w:p w:rsidR="00AE05D5" w:rsidRPr="002B1EE4" w:rsidRDefault="00AE05D5" w:rsidP="00AB1DA3">
      <w:pPr>
        <w:ind w:firstLine="720"/>
        <w:contextualSpacing/>
        <w:jc w:val="both"/>
        <w:rPr>
          <w:iCs/>
          <w:sz w:val="28"/>
          <w:szCs w:val="28"/>
        </w:rPr>
      </w:pPr>
      <w:r w:rsidRPr="002B1EE4">
        <w:rPr>
          <w:sz w:val="28"/>
          <w:szCs w:val="28"/>
        </w:rPr>
        <w:t xml:space="preserve">7) обеспечить </w:t>
      </w:r>
      <w:r w:rsidRPr="002B1EE4">
        <w:rPr>
          <w:iCs/>
          <w:sz w:val="28"/>
          <w:szCs w:val="28"/>
        </w:rPr>
        <w:t>условия пребывания, соответствующие санитарно-гигиеническим требованиям, и надлежащий уход;</w:t>
      </w:r>
    </w:p>
    <w:p w:rsidR="00AE05D5" w:rsidRPr="002B1EE4" w:rsidRDefault="00AE05D5" w:rsidP="00AB1DA3">
      <w:pPr>
        <w:ind w:firstLine="720"/>
        <w:contextualSpacing/>
        <w:jc w:val="both"/>
        <w:rPr>
          <w:sz w:val="28"/>
          <w:szCs w:val="28"/>
        </w:rPr>
      </w:pPr>
      <w:r w:rsidRPr="002B1EE4">
        <w:rPr>
          <w:sz w:val="28"/>
          <w:szCs w:val="28"/>
        </w:rPr>
        <w:t>8) выделять супругам, которым одновременно предоставляются социальные услуги, изолированное жилое помещение для совместного проживания;</w:t>
      </w:r>
    </w:p>
    <w:p w:rsidR="00AE05D5" w:rsidRPr="002B1EE4" w:rsidRDefault="00AE05D5" w:rsidP="00AB1DA3">
      <w:pPr>
        <w:ind w:firstLine="720"/>
        <w:contextualSpacing/>
        <w:jc w:val="both"/>
        <w:rPr>
          <w:sz w:val="28"/>
          <w:szCs w:val="28"/>
        </w:rPr>
      </w:pPr>
      <w:r w:rsidRPr="002B1EE4">
        <w:rPr>
          <w:sz w:val="28"/>
          <w:szCs w:val="28"/>
        </w:rPr>
        <w:t>9)  исполнять иные обязанности, связанные с реализацией прав получателей социальных услуг на социальное обслуживание в полустационарной форме.</w:t>
      </w:r>
    </w:p>
    <w:p w:rsidR="00AE05D5" w:rsidRPr="002B1EE4" w:rsidRDefault="00AE05D5" w:rsidP="00AB1DA3">
      <w:pPr>
        <w:autoSpaceDE w:val="0"/>
        <w:autoSpaceDN w:val="0"/>
        <w:adjustRightInd w:val="0"/>
        <w:ind w:firstLine="720"/>
        <w:contextualSpacing/>
        <w:jc w:val="both"/>
        <w:rPr>
          <w:sz w:val="28"/>
          <w:szCs w:val="28"/>
        </w:rPr>
      </w:pPr>
      <w:r w:rsidRPr="002B1EE4">
        <w:rPr>
          <w:sz w:val="28"/>
          <w:szCs w:val="28"/>
        </w:rPr>
        <w:t>18. При предоставлении социальных услуг в полустационарной форме поставщик социальных услуг должен обеспечить условия доступности предоставления социальных услуг для инвалидов и других лиц с учетом ограничений их жизнедеятельности, в том числе обеспечить:</w:t>
      </w:r>
    </w:p>
    <w:p w:rsidR="00AE05D5" w:rsidRPr="002B1EE4" w:rsidRDefault="00AE05D5" w:rsidP="00AB1DA3">
      <w:pPr>
        <w:autoSpaceDE w:val="0"/>
        <w:autoSpaceDN w:val="0"/>
        <w:adjustRightInd w:val="0"/>
        <w:ind w:firstLine="720"/>
        <w:contextualSpacing/>
        <w:jc w:val="both"/>
        <w:rPr>
          <w:sz w:val="28"/>
          <w:szCs w:val="28"/>
        </w:rPr>
      </w:pPr>
      <w:r w:rsidRPr="002B1EE4">
        <w:rPr>
          <w:sz w:val="28"/>
          <w:szCs w:val="28"/>
        </w:rPr>
        <w:t>1) возможность сопровождения получателя социальных услуг при передвижении по территории поставщика социальных услуг, а также при получении социальных услуг;</w:t>
      </w:r>
    </w:p>
    <w:p w:rsidR="00AE05D5" w:rsidRPr="002B1EE4" w:rsidRDefault="00AE05D5" w:rsidP="00AB1DA3">
      <w:pPr>
        <w:autoSpaceDE w:val="0"/>
        <w:autoSpaceDN w:val="0"/>
        <w:adjustRightInd w:val="0"/>
        <w:ind w:firstLine="720"/>
        <w:contextualSpacing/>
        <w:jc w:val="both"/>
        <w:rPr>
          <w:sz w:val="28"/>
          <w:szCs w:val="28"/>
        </w:rPr>
      </w:pPr>
      <w:r w:rsidRPr="002B1EE4">
        <w:rPr>
          <w:sz w:val="28"/>
          <w:szCs w:val="28"/>
        </w:rPr>
        <w:t>2) возможность для самостоятельного передвижения по территории поставщика социальных услуг, входа, выхода и перемещения внутри помещений, используемых для предоставления социальных услуг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AE05D5" w:rsidRPr="002B1EE4" w:rsidRDefault="00AE05D5" w:rsidP="00AB1DA3">
      <w:pPr>
        <w:autoSpaceDE w:val="0"/>
        <w:autoSpaceDN w:val="0"/>
        <w:adjustRightInd w:val="0"/>
        <w:ind w:firstLine="720"/>
        <w:contextualSpacing/>
        <w:jc w:val="both"/>
        <w:rPr>
          <w:sz w:val="28"/>
          <w:szCs w:val="28"/>
        </w:rPr>
      </w:pPr>
      <w:r w:rsidRPr="002B1EE4">
        <w:rPr>
          <w:sz w:val="28"/>
          <w:szCs w:val="28"/>
        </w:rPr>
        <w:t>3) дублирование текстовых сообщений голосовыми сообщениями, оснащение помещений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поставщика социальных услуг, а также допуск сурдопереводчика, тифлосурдопереводчика, допуск собак-проводников, информирование о предоставляемых социальных услугах с использованием русского жестового языка.</w:t>
      </w:r>
    </w:p>
    <w:p w:rsidR="00AE05D5" w:rsidRPr="002B1EE4" w:rsidRDefault="00AE05D5" w:rsidP="00AB1DA3">
      <w:pPr>
        <w:widowControl w:val="0"/>
        <w:autoSpaceDE w:val="0"/>
        <w:autoSpaceDN w:val="0"/>
        <w:adjustRightInd w:val="0"/>
        <w:ind w:firstLine="720"/>
        <w:contextualSpacing/>
        <w:jc w:val="both"/>
        <w:rPr>
          <w:sz w:val="28"/>
          <w:szCs w:val="28"/>
        </w:rPr>
      </w:pPr>
      <w:r w:rsidRPr="002B1EE4">
        <w:rPr>
          <w:sz w:val="28"/>
          <w:szCs w:val="28"/>
        </w:rPr>
        <w:t>19. Получатель социальных услуг или его законный представитель имеет право отказаться от социальных услуг. Отказ оформляется в письменной форме и вносится в индивидуальную программу предоставления социальных услуг. В этом случае гражданам (их представителям) устно разъясняются возможные последствия принятого ими решения.</w:t>
      </w:r>
    </w:p>
    <w:p w:rsidR="00AE05D5" w:rsidRPr="002B1EE4" w:rsidRDefault="00AE05D5" w:rsidP="009D5461">
      <w:pPr>
        <w:widowControl w:val="0"/>
        <w:autoSpaceDE w:val="0"/>
        <w:autoSpaceDN w:val="0"/>
        <w:adjustRightInd w:val="0"/>
        <w:ind w:firstLine="720"/>
        <w:contextualSpacing/>
        <w:jc w:val="both"/>
        <w:rPr>
          <w:sz w:val="28"/>
          <w:szCs w:val="28"/>
        </w:rPr>
      </w:pPr>
      <w:r w:rsidRPr="002B1EE4">
        <w:rPr>
          <w:sz w:val="28"/>
          <w:szCs w:val="28"/>
        </w:rPr>
        <w:t>20. Отказ получателя социальных услуг или его законного представителя от социальных услуг освобождает уполномоченный исполнительный орган государственной власти Республики Тыва в сфере социального обслуживания и поставщиков социальных услуг от ответственности за предоставление соответствующих социальных услуг</w:t>
      </w:r>
    </w:p>
    <w:p w:rsidR="00AE05D5" w:rsidRPr="002B1EE4" w:rsidRDefault="00AE05D5" w:rsidP="009D5461">
      <w:pPr>
        <w:autoSpaceDE w:val="0"/>
        <w:autoSpaceDN w:val="0"/>
        <w:adjustRightInd w:val="0"/>
        <w:contextualSpacing/>
        <w:jc w:val="center"/>
        <w:rPr>
          <w:b/>
          <w:bCs/>
          <w:sz w:val="28"/>
          <w:szCs w:val="28"/>
        </w:rPr>
      </w:pPr>
      <w:r w:rsidRPr="002B1EE4">
        <w:rPr>
          <w:sz w:val="28"/>
          <w:szCs w:val="28"/>
        </w:rPr>
        <w:t xml:space="preserve">Глава 5. </w:t>
      </w:r>
      <w:r w:rsidRPr="002B1EE4">
        <w:rPr>
          <w:bCs/>
          <w:sz w:val="28"/>
          <w:szCs w:val="28"/>
        </w:rPr>
        <w:t>ПРАВИЛА ПРЕДОСТАВЛЕНИЯ СОЦИАЛЬНЫХ УСЛУГ БЕСПЛАТНО ЛИБО ЗА ПЛАТУ ИЛИ ЧАСТИЧНУЮ ПЛАТУ</w:t>
      </w:r>
    </w:p>
    <w:p w:rsidR="00AE05D5" w:rsidRPr="002B1EE4" w:rsidRDefault="00AE05D5" w:rsidP="00AB1DA3">
      <w:pPr>
        <w:widowControl w:val="0"/>
        <w:autoSpaceDE w:val="0"/>
        <w:autoSpaceDN w:val="0"/>
        <w:adjustRightInd w:val="0"/>
        <w:ind w:firstLine="720"/>
        <w:contextualSpacing/>
        <w:jc w:val="both"/>
        <w:rPr>
          <w:sz w:val="28"/>
          <w:szCs w:val="28"/>
        </w:rPr>
      </w:pPr>
      <w:r w:rsidRPr="002B1EE4">
        <w:rPr>
          <w:sz w:val="28"/>
          <w:szCs w:val="28"/>
        </w:rPr>
        <w:t>21. Социальные услуги предоставляются получателям социальных услуг за плату или частичную плату, за исключением получателей социальных услуг, указанных в  пункте 22 настоящего Порядка.</w:t>
      </w:r>
    </w:p>
    <w:p w:rsidR="00AE05D5" w:rsidRPr="002B1EE4" w:rsidRDefault="00AE05D5" w:rsidP="00AB1DA3">
      <w:pPr>
        <w:widowControl w:val="0"/>
        <w:autoSpaceDE w:val="0"/>
        <w:autoSpaceDN w:val="0"/>
        <w:adjustRightInd w:val="0"/>
        <w:ind w:firstLine="720"/>
        <w:contextualSpacing/>
        <w:jc w:val="both"/>
        <w:rPr>
          <w:sz w:val="28"/>
          <w:szCs w:val="28"/>
        </w:rPr>
      </w:pPr>
      <w:r w:rsidRPr="002B1EE4">
        <w:rPr>
          <w:sz w:val="28"/>
          <w:szCs w:val="28"/>
        </w:rPr>
        <w:t>22. Социальные услуги предоставляется бесплатно:</w:t>
      </w:r>
    </w:p>
    <w:p w:rsidR="00AE05D5" w:rsidRPr="002B1EE4" w:rsidRDefault="00AE05D5" w:rsidP="00AB1DA3">
      <w:pPr>
        <w:widowControl w:val="0"/>
        <w:autoSpaceDE w:val="0"/>
        <w:autoSpaceDN w:val="0"/>
        <w:adjustRightInd w:val="0"/>
        <w:ind w:firstLine="720"/>
        <w:contextualSpacing/>
        <w:jc w:val="both"/>
        <w:rPr>
          <w:sz w:val="28"/>
          <w:szCs w:val="28"/>
        </w:rPr>
      </w:pPr>
      <w:r w:rsidRPr="002B1EE4">
        <w:rPr>
          <w:sz w:val="28"/>
          <w:szCs w:val="28"/>
        </w:rPr>
        <w:t>Социальные услуги предоставляется бесплатно:</w:t>
      </w:r>
    </w:p>
    <w:p w:rsidR="00AE05D5" w:rsidRPr="002B1EE4" w:rsidRDefault="00AE05D5" w:rsidP="00AB1DA3">
      <w:pPr>
        <w:widowControl w:val="0"/>
        <w:autoSpaceDE w:val="0"/>
        <w:autoSpaceDN w:val="0"/>
        <w:adjustRightInd w:val="0"/>
        <w:ind w:firstLine="720"/>
        <w:contextualSpacing/>
        <w:jc w:val="both"/>
        <w:rPr>
          <w:sz w:val="28"/>
          <w:szCs w:val="28"/>
        </w:rPr>
      </w:pPr>
      <w:r w:rsidRPr="002B1EE4">
        <w:rPr>
          <w:sz w:val="28"/>
          <w:szCs w:val="28"/>
        </w:rPr>
        <w:t>1) несовершеннолетним;</w:t>
      </w:r>
    </w:p>
    <w:p w:rsidR="00AE05D5" w:rsidRPr="002B1EE4" w:rsidRDefault="00AE05D5" w:rsidP="00AB1DA3">
      <w:pPr>
        <w:widowControl w:val="0"/>
        <w:autoSpaceDE w:val="0"/>
        <w:autoSpaceDN w:val="0"/>
        <w:adjustRightInd w:val="0"/>
        <w:ind w:firstLine="720"/>
        <w:contextualSpacing/>
        <w:jc w:val="both"/>
        <w:rPr>
          <w:sz w:val="28"/>
          <w:szCs w:val="28"/>
        </w:rPr>
      </w:pPr>
      <w:r w:rsidRPr="002B1EE4">
        <w:rPr>
          <w:sz w:val="28"/>
          <w:szCs w:val="28"/>
        </w:rPr>
        <w:t>2) лицам, пострадавшим в результате чрезвычайных ситуаций, вооруженных межнациональных (межэтнических) конфликтов;</w:t>
      </w:r>
    </w:p>
    <w:p w:rsidR="00AE05D5" w:rsidRPr="002B1EE4" w:rsidRDefault="00AE05D5" w:rsidP="00AB1DA3">
      <w:pPr>
        <w:pStyle w:val="ConsPlusNormal"/>
        <w:ind w:firstLine="709"/>
        <w:contextualSpacing/>
        <w:jc w:val="both"/>
        <w:rPr>
          <w:rFonts w:ascii="Times New Roman" w:hAnsi="Times New Roman" w:cs="Times New Roman"/>
          <w:sz w:val="28"/>
          <w:szCs w:val="28"/>
        </w:rPr>
      </w:pPr>
      <w:r w:rsidRPr="002B1EE4">
        <w:rPr>
          <w:rFonts w:ascii="Times New Roman" w:hAnsi="Times New Roman" w:cs="Times New Roman"/>
          <w:sz w:val="28"/>
          <w:szCs w:val="28"/>
        </w:rPr>
        <w:t>3)</w:t>
      </w:r>
      <w:r w:rsidRPr="002B1EE4">
        <w:rPr>
          <w:sz w:val="28"/>
          <w:szCs w:val="28"/>
        </w:rPr>
        <w:t xml:space="preserve"> </w:t>
      </w:r>
      <w:r w:rsidRPr="002B1EE4">
        <w:rPr>
          <w:rFonts w:ascii="Times New Roman" w:hAnsi="Times New Roman" w:cs="Times New Roman"/>
          <w:sz w:val="28"/>
          <w:szCs w:val="28"/>
        </w:rPr>
        <w:t>участникам и инвалидам Великой Отечественной войны 1941 - 1945 годов;</w:t>
      </w:r>
    </w:p>
    <w:p w:rsidR="00AE05D5" w:rsidRPr="002B1EE4" w:rsidRDefault="00AE05D5" w:rsidP="00AB1DA3">
      <w:pPr>
        <w:pStyle w:val="ConsPlusNormal"/>
        <w:ind w:firstLine="709"/>
        <w:contextualSpacing/>
        <w:jc w:val="both"/>
        <w:rPr>
          <w:rFonts w:ascii="Times New Roman" w:hAnsi="Times New Roman" w:cs="Times New Roman"/>
          <w:sz w:val="28"/>
          <w:szCs w:val="28"/>
        </w:rPr>
      </w:pPr>
      <w:r w:rsidRPr="002B1EE4">
        <w:rPr>
          <w:rFonts w:ascii="Times New Roman" w:hAnsi="Times New Roman" w:cs="Times New Roman"/>
          <w:sz w:val="28"/>
          <w:szCs w:val="28"/>
        </w:rPr>
        <w:t>4) бывшим несовершеннолетним узникам фашистских концлагерей, гетто и других мест принудительного содержания, созданных фашистами и их союзниками в период Второй мировой войны;</w:t>
      </w:r>
    </w:p>
    <w:p w:rsidR="00AE05D5" w:rsidRPr="002B1EE4" w:rsidRDefault="00AE05D5" w:rsidP="00AB1DA3">
      <w:pPr>
        <w:pStyle w:val="ConsPlusNormal"/>
        <w:ind w:firstLine="709"/>
        <w:contextualSpacing/>
        <w:jc w:val="both"/>
        <w:rPr>
          <w:rFonts w:ascii="Times New Roman" w:hAnsi="Times New Roman" w:cs="Times New Roman"/>
          <w:sz w:val="28"/>
          <w:szCs w:val="28"/>
        </w:rPr>
      </w:pPr>
      <w:r w:rsidRPr="002B1EE4">
        <w:rPr>
          <w:rFonts w:ascii="Times New Roman" w:hAnsi="Times New Roman" w:cs="Times New Roman"/>
          <w:sz w:val="28"/>
          <w:szCs w:val="28"/>
        </w:rPr>
        <w:t>5) лицам, награжденным знаком «Житель блокадного Ленинграда»;</w:t>
      </w:r>
    </w:p>
    <w:p w:rsidR="00AE05D5" w:rsidRPr="002B1EE4" w:rsidRDefault="00AE05D5" w:rsidP="00AB1DA3">
      <w:pPr>
        <w:pStyle w:val="ConsPlusNormal"/>
        <w:ind w:firstLine="709"/>
        <w:contextualSpacing/>
        <w:jc w:val="both"/>
        <w:rPr>
          <w:rFonts w:ascii="Times New Roman" w:hAnsi="Times New Roman" w:cs="Times New Roman"/>
          <w:sz w:val="28"/>
          <w:szCs w:val="28"/>
        </w:rPr>
      </w:pPr>
      <w:r w:rsidRPr="002B1EE4">
        <w:rPr>
          <w:rFonts w:ascii="Times New Roman" w:hAnsi="Times New Roman" w:cs="Times New Roman"/>
          <w:sz w:val="28"/>
          <w:szCs w:val="28"/>
        </w:rPr>
        <w:t>6) одиноко проживающим инвалидам боевых действий;</w:t>
      </w:r>
    </w:p>
    <w:p w:rsidR="00AE05D5" w:rsidRPr="002B1EE4" w:rsidRDefault="00AE05D5" w:rsidP="00AB1DA3">
      <w:pPr>
        <w:widowControl w:val="0"/>
        <w:autoSpaceDE w:val="0"/>
        <w:autoSpaceDN w:val="0"/>
        <w:adjustRightInd w:val="0"/>
        <w:ind w:firstLine="720"/>
        <w:contextualSpacing/>
        <w:jc w:val="both"/>
        <w:rPr>
          <w:sz w:val="28"/>
          <w:szCs w:val="28"/>
        </w:rPr>
      </w:pPr>
      <w:r w:rsidRPr="002B1EE4">
        <w:rPr>
          <w:sz w:val="28"/>
          <w:szCs w:val="28"/>
        </w:rPr>
        <w:t>7) получателям социальных услуг, если на дату обращения их среднедушевой доход, рассчитанный в соответствии с нормативным правовым актом Правительства Российской Федерации, ниже предельной величины или равен предельной величине среднедушевого дохода для предоставления социальных услуг бесплатно в Республики Тыва.</w:t>
      </w:r>
    </w:p>
    <w:p w:rsidR="00AE05D5" w:rsidRPr="002B1EE4" w:rsidRDefault="00AE05D5" w:rsidP="00AB1DA3">
      <w:pPr>
        <w:autoSpaceDE w:val="0"/>
        <w:autoSpaceDN w:val="0"/>
        <w:adjustRightInd w:val="0"/>
        <w:ind w:firstLine="720"/>
        <w:contextualSpacing/>
        <w:jc w:val="both"/>
        <w:rPr>
          <w:sz w:val="28"/>
          <w:szCs w:val="28"/>
        </w:rPr>
      </w:pPr>
      <w:r w:rsidRPr="002B1EE4">
        <w:rPr>
          <w:sz w:val="28"/>
          <w:szCs w:val="28"/>
        </w:rPr>
        <w:t>23. Размер ежемесячной платы за предоставление социальных услуг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статьей 7 Закона Республики Тыва от 25 декабря 2014 года № 26-ЗРТ «О реализации полномочий по социальному обслуживанию граждан на территории Республики Тыва» и рассчитанного в соответствии с  постановлением Правительства Российской Федерации от 18 октября 2014 года № 1075 «Об утверждении Правил определения среднедушевого дохода для предоставления социальных услуг бесплатно».</w:t>
      </w:r>
    </w:p>
    <w:p w:rsidR="00AE05D5" w:rsidRPr="002B1EE4" w:rsidRDefault="00AE05D5" w:rsidP="00AB1DA3">
      <w:pPr>
        <w:widowControl w:val="0"/>
        <w:autoSpaceDE w:val="0"/>
        <w:autoSpaceDN w:val="0"/>
        <w:adjustRightInd w:val="0"/>
        <w:ind w:firstLine="720"/>
        <w:contextualSpacing/>
        <w:jc w:val="both"/>
        <w:rPr>
          <w:sz w:val="28"/>
          <w:szCs w:val="28"/>
        </w:rPr>
      </w:pPr>
      <w:r w:rsidRPr="002B1EE4">
        <w:rPr>
          <w:sz w:val="28"/>
          <w:szCs w:val="28"/>
        </w:rPr>
        <w:t>24. Размер платы за предоставление социальных услуг определяется в договоре о предоставлении социальных услуг.</w:t>
      </w:r>
    </w:p>
    <w:p w:rsidR="00AE05D5" w:rsidRPr="002B1EE4" w:rsidRDefault="00AE05D5" w:rsidP="00D46411">
      <w:pPr>
        <w:widowControl w:val="0"/>
        <w:autoSpaceDE w:val="0"/>
        <w:autoSpaceDN w:val="0"/>
        <w:adjustRightInd w:val="0"/>
        <w:ind w:firstLine="720"/>
        <w:contextualSpacing/>
        <w:jc w:val="both"/>
        <w:rPr>
          <w:sz w:val="28"/>
          <w:szCs w:val="28"/>
        </w:rPr>
      </w:pPr>
      <w:r w:rsidRPr="002B1EE4">
        <w:rPr>
          <w:sz w:val="28"/>
          <w:szCs w:val="28"/>
        </w:rPr>
        <w:t xml:space="preserve"> Существенным условием договора является перечисление источников дохода получателя социальных услуг, на основании которых рассчитывается среднедушевой доход получателя социальных услуг (пенсия, алименты, социальные выплаты, получаемые в денежной форме получателями социальных услуг и другие доходы, учитываемые при расчете среднедушевого дохода граждан в соответствии с постановлением Правительства РФ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(далее-постановление Правительства РФ № 512).</w:t>
      </w:r>
    </w:p>
    <w:p w:rsidR="00AE05D5" w:rsidRPr="002B1EE4" w:rsidRDefault="00AE05D5" w:rsidP="00D46411">
      <w:pPr>
        <w:widowControl w:val="0"/>
        <w:autoSpaceDE w:val="0"/>
        <w:autoSpaceDN w:val="0"/>
        <w:adjustRightInd w:val="0"/>
        <w:ind w:firstLine="720"/>
        <w:contextualSpacing/>
        <w:jc w:val="both"/>
        <w:rPr>
          <w:sz w:val="28"/>
          <w:szCs w:val="28"/>
        </w:rPr>
      </w:pPr>
      <w:r w:rsidRPr="002B1EE4">
        <w:rPr>
          <w:sz w:val="28"/>
          <w:szCs w:val="28"/>
        </w:rPr>
        <w:t>Глава 6. ТРЕБОВАНИЯ К ДЕЯТЕЛЬНОСТИ ПОСТАВЩИКА СОЦИАЛЬНЫХ УСЛУГ В СФЕРЕ СОЦИАЛЬНОГО ОБСЛУЖИВАНИЯ</w:t>
      </w:r>
    </w:p>
    <w:p w:rsidR="00AE05D5" w:rsidRPr="002B1EE4" w:rsidRDefault="00AE05D5" w:rsidP="00AB1DA3">
      <w:pPr>
        <w:ind w:firstLine="709"/>
        <w:contextualSpacing/>
        <w:jc w:val="both"/>
        <w:rPr>
          <w:sz w:val="28"/>
          <w:szCs w:val="28"/>
        </w:rPr>
      </w:pPr>
      <w:r w:rsidRPr="002B1EE4">
        <w:rPr>
          <w:sz w:val="28"/>
          <w:szCs w:val="28"/>
        </w:rPr>
        <w:t>25. При осуществлении деятельности в сфере социального обслуживания поставщик социальных услуг руководствуется правовыми актами, указанными в пункте 5 настоящего Порядка, а также иными нормативными правовыми актами, регулирующими деятельность поставщиков социальных услуг, в том числе в сфере социального обслуживания граждан.</w:t>
      </w:r>
    </w:p>
    <w:p w:rsidR="00AE05D5" w:rsidRPr="002B1EE4" w:rsidRDefault="00AE05D5" w:rsidP="009D5461">
      <w:pPr>
        <w:ind w:firstLine="709"/>
        <w:contextualSpacing/>
        <w:jc w:val="both"/>
        <w:rPr>
          <w:sz w:val="28"/>
          <w:szCs w:val="28"/>
        </w:rPr>
      </w:pPr>
      <w:r w:rsidRPr="002B1EE4">
        <w:rPr>
          <w:sz w:val="28"/>
          <w:szCs w:val="28"/>
        </w:rPr>
        <w:t>26. Деятельность поставщика социальных услуг должна осуществляться в соответствии с санитарно-эпидемиологическими требованиями к размещению, устройству, оборудованию, содержанию, санитарно-гигиеническому и противоэпидемическому режиму работы, установленными законодательством Российской Федерации.</w:t>
      </w:r>
    </w:p>
    <w:p w:rsidR="00AE05D5" w:rsidRPr="002B1EE4" w:rsidRDefault="00AE05D5" w:rsidP="009D5461">
      <w:pPr>
        <w:widowControl w:val="0"/>
        <w:autoSpaceDE w:val="0"/>
        <w:autoSpaceDN w:val="0"/>
        <w:adjustRightInd w:val="0"/>
        <w:ind w:firstLine="540"/>
        <w:contextualSpacing/>
        <w:jc w:val="center"/>
        <w:rPr>
          <w:sz w:val="28"/>
          <w:szCs w:val="28"/>
        </w:rPr>
      </w:pPr>
      <w:r w:rsidRPr="002B1EE4">
        <w:rPr>
          <w:sz w:val="28"/>
          <w:szCs w:val="28"/>
        </w:rPr>
        <w:t>Глава 7. ПЕРЕЧЕНЬ ДОКУМЕНТОВ, НЕОБХОДИМЫХ ДЛЯ ПРЕДОСТАВЛЕНИЯ  СОЦИАЛЬНЫХ УСЛУГ</w:t>
      </w:r>
    </w:p>
    <w:p w:rsidR="00AE05D5" w:rsidRPr="002B1EE4" w:rsidRDefault="00AE05D5" w:rsidP="00AB1DA3">
      <w:pPr>
        <w:autoSpaceDE w:val="0"/>
        <w:autoSpaceDN w:val="0"/>
        <w:adjustRightInd w:val="0"/>
        <w:ind w:firstLine="720"/>
        <w:contextualSpacing/>
        <w:jc w:val="both"/>
        <w:rPr>
          <w:sz w:val="28"/>
          <w:szCs w:val="28"/>
        </w:rPr>
      </w:pPr>
      <w:r w:rsidRPr="002B1EE4">
        <w:rPr>
          <w:sz w:val="28"/>
          <w:szCs w:val="28"/>
        </w:rPr>
        <w:t xml:space="preserve">27. Для предоставления социальных услуг получатель социальных услуг  (его законный представитель) представляет поставщику социальных услуг следующие документы: </w:t>
      </w:r>
    </w:p>
    <w:p w:rsidR="00AE05D5" w:rsidRPr="002B1EE4" w:rsidRDefault="00AE05D5" w:rsidP="00AB1DA3">
      <w:pPr>
        <w:autoSpaceDE w:val="0"/>
        <w:autoSpaceDN w:val="0"/>
        <w:adjustRightInd w:val="0"/>
        <w:ind w:firstLine="720"/>
        <w:contextualSpacing/>
        <w:jc w:val="both"/>
        <w:rPr>
          <w:sz w:val="28"/>
          <w:szCs w:val="28"/>
        </w:rPr>
      </w:pPr>
      <w:r w:rsidRPr="002B1EE4">
        <w:rPr>
          <w:sz w:val="28"/>
          <w:szCs w:val="28"/>
        </w:rPr>
        <w:t xml:space="preserve">1) заявление по форме согласно приложению 1 к настоящему Порядку (в случае обращения получателя социальных услуг) или приложению 2 к настоящему Порядку (в случае обращения законного представителя получателя социальных услуг); </w:t>
      </w:r>
    </w:p>
    <w:p w:rsidR="00AE05D5" w:rsidRPr="002B1EE4" w:rsidRDefault="00AE05D5" w:rsidP="00AB1DA3">
      <w:pPr>
        <w:autoSpaceDE w:val="0"/>
        <w:autoSpaceDN w:val="0"/>
        <w:adjustRightInd w:val="0"/>
        <w:ind w:firstLine="720"/>
        <w:contextualSpacing/>
        <w:jc w:val="both"/>
        <w:rPr>
          <w:sz w:val="28"/>
          <w:szCs w:val="28"/>
        </w:rPr>
      </w:pPr>
      <w:r w:rsidRPr="002B1EE4">
        <w:rPr>
          <w:sz w:val="28"/>
          <w:szCs w:val="28"/>
        </w:rPr>
        <w:t>2) документ, удостоверяющий личность получателя социальных услуг;</w:t>
      </w:r>
    </w:p>
    <w:p w:rsidR="00AE05D5" w:rsidRPr="002B1EE4" w:rsidRDefault="00AE05D5" w:rsidP="00AB1DA3">
      <w:pPr>
        <w:ind w:firstLine="720"/>
        <w:contextualSpacing/>
        <w:jc w:val="both"/>
        <w:rPr>
          <w:sz w:val="28"/>
          <w:szCs w:val="28"/>
        </w:rPr>
      </w:pPr>
      <w:r w:rsidRPr="002B1EE4">
        <w:rPr>
          <w:sz w:val="28"/>
          <w:szCs w:val="28"/>
        </w:rPr>
        <w:t>3)  документ, подтверждающий полномочия законного представителя (при обращении законного представителя получателя социальных услуг);</w:t>
      </w:r>
    </w:p>
    <w:p w:rsidR="00AE05D5" w:rsidRPr="002B1EE4" w:rsidRDefault="00AE05D5" w:rsidP="00AB1DA3">
      <w:pPr>
        <w:ind w:firstLine="720"/>
        <w:contextualSpacing/>
        <w:jc w:val="both"/>
        <w:rPr>
          <w:sz w:val="28"/>
          <w:szCs w:val="28"/>
        </w:rPr>
      </w:pPr>
      <w:r w:rsidRPr="002B1EE4">
        <w:rPr>
          <w:sz w:val="28"/>
          <w:szCs w:val="28"/>
        </w:rPr>
        <w:t>4) индивидуальная программа;</w:t>
      </w:r>
    </w:p>
    <w:p w:rsidR="00AE05D5" w:rsidRPr="002B1EE4" w:rsidRDefault="00AE05D5" w:rsidP="00AB1DA3">
      <w:pPr>
        <w:ind w:firstLine="720"/>
        <w:contextualSpacing/>
        <w:jc w:val="both"/>
        <w:rPr>
          <w:sz w:val="28"/>
          <w:szCs w:val="28"/>
        </w:rPr>
      </w:pPr>
      <w:r w:rsidRPr="002B1EE4">
        <w:rPr>
          <w:sz w:val="28"/>
          <w:szCs w:val="28"/>
        </w:rPr>
        <w:t>5) страховое свидетельство обязательного пенсионного страхования;</w:t>
      </w:r>
    </w:p>
    <w:p w:rsidR="00AE05D5" w:rsidRPr="002B1EE4" w:rsidRDefault="00AE05D5" w:rsidP="00AB1DA3">
      <w:pPr>
        <w:ind w:firstLine="720"/>
        <w:contextualSpacing/>
        <w:jc w:val="both"/>
        <w:rPr>
          <w:sz w:val="28"/>
          <w:szCs w:val="28"/>
        </w:rPr>
      </w:pPr>
      <w:r w:rsidRPr="002B1EE4">
        <w:rPr>
          <w:sz w:val="28"/>
          <w:szCs w:val="28"/>
        </w:rPr>
        <w:t>6) полис обязательного медицинского страхования;</w:t>
      </w:r>
    </w:p>
    <w:p w:rsidR="00AE05D5" w:rsidRPr="002B1EE4" w:rsidRDefault="00AE05D5" w:rsidP="00AB1DA3">
      <w:pPr>
        <w:ind w:firstLine="720"/>
        <w:contextualSpacing/>
        <w:jc w:val="both"/>
        <w:rPr>
          <w:sz w:val="28"/>
          <w:szCs w:val="28"/>
        </w:rPr>
      </w:pPr>
      <w:r w:rsidRPr="002B1EE4">
        <w:rPr>
          <w:sz w:val="28"/>
          <w:szCs w:val="28"/>
        </w:rPr>
        <w:t>7) справка о составе семьи получателя социальных услуг;</w:t>
      </w:r>
    </w:p>
    <w:p w:rsidR="00AE05D5" w:rsidRPr="002B1EE4" w:rsidRDefault="00AE05D5" w:rsidP="00AB1DA3">
      <w:pPr>
        <w:ind w:firstLine="720"/>
        <w:contextualSpacing/>
        <w:jc w:val="both"/>
        <w:rPr>
          <w:rStyle w:val="FontStyle12"/>
          <w:sz w:val="28"/>
          <w:szCs w:val="28"/>
        </w:rPr>
      </w:pPr>
      <w:r w:rsidRPr="002B1EE4">
        <w:rPr>
          <w:rStyle w:val="FontStyle12"/>
          <w:sz w:val="28"/>
          <w:szCs w:val="28"/>
        </w:rPr>
        <w:t>8) документы о доходах получателя социальных услуг и членов его семьи (при наличии), а также о принадлежащем ему (им) имуществе на праве собственности, необходимые для определения среднедушевого дохода для предоставления социальных услуг бесплатно (за исключением несовершеннолетних лиц);</w:t>
      </w:r>
    </w:p>
    <w:p w:rsidR="00AE05D5" w:rsidRPr="002B1EE4" w:rsidRDefault="00AE05D5" w:rsidP="00AB1DA3">
      <w:pPr>
        <w:ind w:firstLine="720"/>
        <w:contextualSpacing/>
        <w:jc w:val="both"/>
        <w:rPr>
          <w:rStyle w:val="FontStyle12"/>
          <w:sz w:val="28"/>
          <w:szCs w:val="28"/>
        </w:rPr>
      </w:pPr>
      <w:r w:rsidRPr="002B1EE4">
        <w:rPr>
          <w:rStyle w:val="FontStyle12"/>
          <w:sz w:val="28"/>
          <w:szCs w:val="28"/>
        </w:rPr>
        <w:t>9) пенсионное удостоверение (при наличии);</w:t>
      </w:r>
    </w:p>
    <w:p w:rsidR="00AE05D5" w:rsidRPr="002B1EE4" w:rsidRDefault="00AE05D5" w:rsidP="00AB1DA3">
      <w:pPr>
        <w:ind w:firstLine="720"/>
        <w:contextualSpacing/>
        <w:jc w:val="both"/>
        <w:rPr>
          <w:sz w:val="28"/>
          <w:szCs w:val="28"/>
        </w:rPr>
      </w:pPr>
      <w:r w:rsidRPr="002B1EE4">
        <w:rPr>
          <w:rStyle w:val="FontStyle12"/>
          <w:sz w:val="28"/>
          <w:szCs w:val="28"/>
        </w:rPr>
        <w:t xml:space="preserve">10) </w:t>
      </w:r>
      <w:r w:rsidRPr="002B1EE4">
        <w:rPr>
          <w:sz w:val="28"/>
          <w:szCs w:val="28"/>
        </w:rPr>
        <w:t>справка федерального учреждения медико-социальной экспертизы, подтверждающая факт установления инвалидности и индивидуальная программа реабилитации инвалида (для инвалидов).</w:t>
      </w:r>
    </w:p>
    <w:p w:rsidR="00AE05D5" w:rsidRPr="002B1EE4" w:rsidRDefault="00AE05D5" w:rsidP="00AB1DA3">
      <w:pPr>
        <w:ind w:firstLine="720"/>
        <w:contextualSpacing/>
        <w:jc w:val="both"/>
        <w:rPr>
          <w:sz w:val="28"/>
          <w:szCs w:val="28"/>
        </w:rPr>
      </w:pPr>
      <w:r w:rsidRPr="002B1EE4">
        <w:rPr>
          <w:sz w:val="28"/>
          <w:szCs w:val="28"/>
        </w:rPr>
        <w:t>28. Для обеспечения предоставления социально-медицинских услуг получатель социальных услуг (его законный представитель) представляет следующие документы:</w:t>
      </w:r>
    </w:p>
    <w:p w:rsidR="00AE05D5" w:rsidRPr="002B1EE4" w:rsidRDefault="00AE05D5" w:rsidP="00AB1DA3">
      <w:pPr>
        <w:ind w:firstLine="720"/>
        <w:contextualSpacing/>
        <w:jc w:val="both"/>
        <w:rPr>
          <w:sz w:val="28"/>
          <w:szCs w:val="28"/>
        </w:rPr>
      </w:pPr>
      <w:r w:rsidRPr="002B1EE4">
        <w:rPr>
          <w:sz w:val="28"/>
          <w:szCs w:val="28"/>
        </w:rPr>
        <w:t>1) для несовершеннолетних граждан:</w:t>
      </w:r>
    </w:p>
    <w:p w:rsidR="00AE05D5" w:rsidRPr="002B1EE4" w:rsidRDefault="00AE05D5" w:rsidP="00AB1DA3">
      <w:pPr>
        <w:ind w:firstLine="720"/>
        <w:contextualSpacing/>
        <w:jc w:val="both"/>
        <w:rPr>
          <w:sz w:val="28"/>
          <w:szCs w:val="28"/>
        </w:rPr>
      </w:pPr>
      <w:r w:rsidRPr="002B1EE4">
        <w:rPr>
          <w:sz w:val="28"/>
          <w:szCs w:val="28"/>
        </w:rPr>
        <w:t xml:space="preserve">справка-заключение врача с указанием диагноза; </w:t>
      </w:r>
    </w:p>
    <w:p w:rsidR="00AE05D5" w:rsidRPr="002B1EE4" w:rsidRDefault="00AE05D5" w:rsidP="00AB1DA3">
      <w:pPr>
        <w:ind w:firstLine="720"/>
        <w:contextualSpacing/>
        <w:jc w:val="both"/>
        <w:rPr>
          <w:sz w:val="28"/>
          <w:szCs w:val="28"/>
        </w:rPr>
      </w:pPr>
      <w:r w:rsidRPr="002B1EE4">
        <w:rPr>
          <w:sz w:val="28"/>
          <w:szCs w:val="28"/>
        </w:rPr>
        <w:t>результаты следующих анализов: общий анализ крови (ОАК); общий анализ мочи (ОАМ); анализ на яйца глист, соскоб на энтеробиоз (срок действия – 7 дней);</w:t>
      </w:r>
    </w:p>
    <w:p w:rsidR="00AE05D5" w:rsidRPr="002B1EE4" w:rsidRDefault="00AE05D5" w:rsidP="00AB1DA3">
      <w:pPr>
        <w:ind w:firstLine="720"/>
        <w:contextualSpacing/>
        <w:jc w:val="both"/>
        <w:rPr>
          <w:sz w:val="28"/>
          <w:szCs w:val="28"/>
        </w:rPr>
      </w:pPr>
      <w:r w:rsidRPr="002B1EE4">
        <w:rPr>
          <w:sz w:val="28"/>
          <w:szCs w:val="28"/>
        </w:rPr>
        <w:t>справка (выписка) о проведенных прививках либо сертификат профилактических прививок;</w:t>
      </w:r>
    </w:p>
    <w:p w:rsidR="00AE05D5" w:rsidRPr="002B1EE4" w:rsidRDefault="00AE05D5" w:rsidP="00AB1DA3">
      <w:pPr>
        <w:ind w:firstLine="720"/>
        <w:contextualSpacing/>
        <w:jc w:val="both"/>
        <w:rPr>
          <w:sz w:val="28"/>
          <w:szCs w:val="28"/>
        </w:rPr>
      </w:pPr>
      <w:r w:rsidRPr="002B1EE4">
        <w:rPr>
          <w:sz w:val="28"/>
          <w:szCs w:val="28"/>
        </w:rPr>
        <w:t>результат флюорографического исследования грудной клетки для лиц старше 15 лет, если имеются тубконтактные члены семьи – старше 12 лет (срок  действия – 1 год);</w:t>
      </w:r>
    </w:p>
    <w:p w:rsidR="00AE05D5" w:rsidRPr="002B1EE4" w:rsidRDefault="00AE05D5" w:rsidP="00AB1DA3">
      <w:pPr>
        <w:ind w:firstLine="720"/>
        <w:contextualSpacing/>
        <w:jc w:val="both"/>
        <w:rPr>
          <w:sz w:val="28"/>
          <w:szCs w:val="28"/>
        </w:rPr>
      </w:pPr>
      <w:r w:rsidRPr="002B1EE4">
        <w:rPr>
          <w:sz w:val="28"/>
          <w:szCs w:val="28"/>
        </w:rPr>
        <w:t xml:space="preserve">результат бактериологического обследования на кишечные инфекции для детей в возрасте до 2 лет (срок действия – 14 дней); </w:t>
      </w:r>
    </w:p>
    <w:p w:rsidR="00AE05D5" w:rsidRPr="002B1EE4" w:rsidRDefault="00AE05D5" w:rsidP="00AB1DA3">
      <w:pPr>
        <w:ind w:firstLine="720"/>
        <w:contextualSpacing/>
        <w:jc w:val="both"/>
        <w:rPr>
          <w:sz w:val="28"/>
          <w:szCs w:val="28"/>
        </w:rPr>
      </w:pPr>
      <w:r w:rsidRPr="002B1EE4">
        <w:rPr>
          <w:sz w:val="28"/>
          <w:szCs w:val="28"/>
        </w:rPr>
        <w:t>справка медицинской организации по месту жительства или пребывания получателя социальной услуги об отсутствии контактов с инфекционными больными в течение 21 дня до дня обращения за предоставлением социальных услуг к поставщику социальных услуг (срок действия – 3 дня);</w:t>
      </w:r>
    </w:p>
    <w:p w:rsidR="00AE05D5" w:rsidRPr="002B1EE4" w:rsidRDefault="00AE05D5" w:rsidP="00AB1DA3">
      <w:pPr>
        <w:ind w:firstLine="720"/>
        <w:contextualSpacing/>
        <w:jc w:val="both"/>
        <w:rPr>
          <w:sz w:val="28"/>
          <w:szCs w:val="28"/>
        </w:rPr>
      </w:pPr>
      <w:r w:rsidRPr="002B1EE4">
        <w:rPr>
          <w:sz w:val="28"/>
          <w:szCs w:val="28"/>
        </w:rPr>
        <w:t>2) для совершеннолетних граждан:</w:t>
      </w:r>
    </w:p>
    <w:p w:rsidR="00AE05D5" w:rsidRPr="002B1EE4" w:rsidRDefault="00AE05D5" w:rsidP="00AB1DA3">
      <w:pPr>
        <w:ind w:firstLine="720"/>
        <w:contextualSpacing/>
        <w:jc w:val="both"/>
        <w:rPr>
          <w:sz w:val="28"/>
          <w:szCs w:val="28"/>
        </w:rPr>
      </w:pPr>
      <w:r w:rsidRPr="002B1EE4">
        <w:rPr>
          <w:sz w:val="28"/>
          <w:szCs w:val="28"/>
        </w:rPr>
        <w:t>заключение врача гинеколога, дерматовенеролога или терапевта;</w:t>
      </w:r>
    </w:p>
    <w:p w:rsidR="00AE05D5" w:rsidRPr="002B1EE4" w:rsidRDefault="00AE05D5" w:rsidP="00AB1DA3">
      <w:pPr>
        <w:ind w:firstLine="720"/>
        <w:contextualSpacing/>
        <w:jc w:val="both"/>
        <w:rPr>
          <w:sz w:val="28"/>
          <w:szCs w:val="28"/>
        </w:rPr>
      </w:pPr>
      <w:r w:rsidRPr="002B1EE4">
        <w:rPr>
          <w:sz w:val="28"/>
          <w:szCs w:val="28"/>
        </w:rPr>
        <w:t>результат флюорографического исследования грудной клетки (срок действия – 1 год);</w:t>
      </w:r>
    </w:p>
    <w:p w:rsidR="00AE05D5" w:rsidRPr="002B1EE4" w:rsidRDefault="00AE05D5" w:rsidP="00AB1DA3">
      <w:pPr>
        <w:ind w:firstLine="720"/>
        <w:contextualSpacing/>
        <w:jc w:val="both"/>
        <w:rPr>
          <w:sz w:val="28"/>
          <w:szCs w:val="28"/>
        </w:rPr>
      </w:pPr>
      <w:r w:rsidRPr="002B1EE4">
        <w:rPr>
          <w:sz w:val="28"/>
          <w:szCs w:val="28"/>
        </w:rPr>
        <w:t>результат бактериологического обследования на кишечные инфекции для лиц, сопровождающих детей в возрасте до 2 лет (срок действия - 14 дней);</w:t>
      </w:r>
    </w:p>
    <w:p w:rsidR="00AE05D5" w:rsidRPr="002B1EE4" w:rsidRDefault="00AE05D5" w:rsidP="00AB1DA3">
      <w:pPr>
        <w:ind w:firstLine="720"/>
        <w:contextualSpacing/>
        <w:jc w:val="both"/>
        <w:rPr>
          <w:sz w:val="28"/>
          <w:szCs w:val="28"/>
        </w:rPr>
      </w:pPr>
      <w:r w:rsidRPr="002B1EE4">
        <w:rPr>
          <w:sz w:val="28"/>
          <w:szCs w:val="28"/>
        </w:rPr>
        <w:t>результаты анализа крови на реакцию микропреципитации (РМП) (срок действия – 3 месяца);</w:t>
      </w:r>
    </w:p>
    <w:p w:rsidR="00AE05D5" w:rsidRPr="002B1EE4" w:rsidRDefault="00AE05D5" w:rsidP="00AB1DA3">
      <w:pPr>
        <w:ind w:firstLine="720"/>
        <w:contextualSpacing/>
        <w:jc w:val="both"/>
        <w:rPr>
          <w:sz w:val="28"/>
          <w:szCs w:val="28"/>
        </w:rPr>
      </w:pPr>
      <w:r w:rsidRPr="002B1EE4">
        <w:rPr>
          <w:sz w:val="28"/>
          <w:szCs w:val="28"/>
        </w:rPr>
        <w:t>заключение терапевта об отсутствии контактов с инфекционными больными (срок действия – 14 дней).</w:t>
      </w:r>
    </w:p>
    <w:p w:rsidR="00AE05D5" w:rsidRPr="002B1EE4" w:rsidRDefault="00AE05D5" w:rsidP="009D5461">
      <w:pPr>
        <w:ind w:firstLine="720"/>
        <w:contextualSpacing/>
        <w:jc w:val="both"/>
        <w:rPr>
          <w:sz w:val="28"/>
          <w:szCs w:val="28"/>
        </w:rPr>
      </w:pPr>
      <w:r w:rsidRPr="002B1EE4">
        <w:rPr>
          <w:sz w:val="28"/>
          <w:szCs w:val="28"/>
        </w:rPr>
        <w:t>29. Получатель социальной услуги (его законный представитель) вправе по собственной инициативе представить документы, находящиеся в распоряжении государственных органов, органов местного самоуправления и подведомственных им организаций. В случае непредставления указанных документов они подлежат получению поставщиком социальных услуг в порядке межведомственного информационного взаимодействия в соответствии с Федеральным законом от 27 июля 2010 года № 210-ФЗ «Об организации предоставления государственных и муниципальных услуг».</w:t>
      </w:r>
    </w:p>
    <w:p w:rsidR="00AE05D5" w:rsidRPr="002B1EE4" w:rsidRDefault="00AE05D5" w:rsidP="009D5461">
      <w:pPr>
        <w:ind w:firstLine="720"/>
        <w:contextualSpacing/>
        <w:jc w:val="center"/>
        <w:rPr>
          <w:sz w:val="28"/>
          <w:szCs w:val="28"/>
        </w:rPr>
      </w:pPr>
      <w:r w:rsidRPr="002B1EE4">
        <w:rPr>
          <w:sz w:val="28"/>
          <w:szCs w:val="28"/>
        </w:rPr>
        <w:t>Глава 8. ИНЫЕ ТРЕБОВАНИЯ К ПРЕДОСТАВЛЕНИЮ СОЦИАЛЬНЫХ УСЛУГ УЧРЕЖДЕНИЯМИ</w:t>
      </w:r>
    </w:p>
    <w:p w:rsidR="00AE05D5" w:rsidRPr="002B1EE4" w:rsidRDefault="00AE05D5" w:rsidP="00AB1DA3">
      <w:pPr>
        <w:autoSpaceDE w:val="0"/>
        <w:autoSpaceDN w:val="0"/>
        <w:adjustRightInd w:val="0"/>
        <w:ind w:firstLine="720"/>
        <w:contextualSpacing/>
        <w:jc w:val="both"/>
        <w:rPr>
          <w:sz w:val="28"/>
          <w:szCs w:val="28"/>
        </w:rPr>
      </w:pPr>
      <w:r w:rsidRPr="002B1EE4">
        <w:rPr>
          <w:sz w:val="28"/>
          <w:szCs w:val="28"/>
        </w:rPr>
        <w:t>30. Деятельность учреждений регламентируется уставом, положением, правилами, инструкциями, локальными нормативными актами учреждения, документами в области стандартизации.</w:t>
      </w:r>
    </w:p>
    <w:p w:rsidR="00AE05D5" w:rsidRPr="002B1EE4" w:rsidRDefault="00AE05D5" w:rsidP="00AB1DA3">
      <w:pPr>
        <w:autoSpaceDE w:val="0"/>
        <w:autoSpaceDN w:val="0"/>
        <w:adjustRightInd w:val="0"/>
        <w:ind w:firstLine="720"/>
        <w:contextualSpacing/>
        <w:jc w:val="both"/>
        <w:rPr>
          <w:sz w:val="28"/>
          <w:szCs w:val="28"/>
        </w:rPr>
      </w:pPr>
      <w:r w:rsidRPr="002B1EE4">
        <w:rPr>
          <w:sz w:val="28"/>
          <w:szCs w:val="28"/>
        </w:rPr>
        <w:t>31. Месторасположения учреждений должны соответствовать следующим требованиям:</w:t>
      </w:r>
    </w:p>
    <w:p w:rsidR="00AE05D5" w:rsidRPr="002B1EE4" w:rsidRDefault="00AE05D5" w:rsidP="00AB1DA3">
      <w:pPr>
        <w:autoSpaceDE w:val="0"/>
        <w:autoSpaceDN w:val="0"/>
        <w:adjustRightInd w:val="0"/>
        <w:ind w:firstLine="720"/>
        <w:contextualSpacing/>
        <w:jc w:val="both"/>
        <w:rPr>
          <w:sz w:val="28"/>
          <w:szCs w:val="28"/>
        </w:rPr>
      </w:pPr>
      <w:r w:rsidRPr="002B1EE4">
        <w:rPr>
          <w:sz w:val="28"/>
          <w:szCs w:val="28"/>
        </w:rPr>
        <w:t>1) транспортная доступность зданий учреждений для граждан;</w:t>
      </w:r>
    </w:p>
    <w:p w:rsidR="00AE05D5" w:rsidRPr="002B1EE4" w:rsidRDefault="00AE05D5" w:rsidP="00AB1DA3">
      <w:pPr>
        <w:autoSpaceDE w:val="0"/>
        <w:autoSpaceDN w:val="0"/>
        <w:adjustRightInd w:val="0"/>
        <w:ind w:firstLine="720"/>
        <w:contextualSpacing/>
        <w:jc w:val="both"/>
        <w:rPr>
          <w:sz w:val="28"/>
          <w:szCs w:val="28"/>
        </w:rPr>
      </w:pPr>
      <w:r w:rsidRPr="002B1EE4">
        <w:rPr>
          <w:sz w:val="28"/>
          <w:szCs w:val="28"/>
        </w:rPr>
        <w:t>2) вход в здание учреждения оборудуется информационной табличкой (вывеской), содержащей информацию о полном наименовании учреждения. Информационные таблички (вывески) размещаются рядом с входом либо на двери входа так, чтобы они были хорошо видны гражданам;</w:t>
      </w:r>
    </w:p>
    <w:p w:rsidR="00AE05D5" w:rsidRPr="002B1EE4" w:rsidRDefault="00AE05D5" w:rsidP="00AB1DA3">
      <w:pPr>
        <w:autoSpaceDE w:val="0"/>
        <w:autoSpaceDN w:val="0"/>
        <w:adjustRightInd w:val="0"/>
        <w:ind w:firstLine="720"/>
        <w:contextualSpacing/>
        <w:jc w:val="both"/>
        <w:rPr>
          <w:sz w:val="28"/>
          <w:szCs w:val="28"/>
        </w:rPr>
      </w:pPr>
      <w:r w:rsidRPr="002B1EE4">
        <w:rPr>
          <w:sz w:val="28"/>
          <w:szCs w:val="28"/>
        </w:rPr>
        <w:t>3) прием граждан осуществляется в кабинетах учреждения, вход в которые оборудуется информационными табличками (вывесками) с указанием номера кабинета, в котором осуществляется оказание государственной услуги.</w:t>
      </w:r>
    </w:p>
    <w:p w:rsidR="00AE05D5" w:rsidRPr="002B1EE4" w:rsidRDefault="00AE05D5" w:rsidP="00AB1DA3">
      <w:pPr>
        <w:autoSpaceDE w:val="0"/>
        <w:autoSpaceDN w:val="0"/>
        <w:adjustRightInd w:val="0"/>
        <w:ind w:firstLine="720"/>
        <w:contextualSpacing/>
        <w:jc w:val="both"/>
        <w:rPr>
          <w:sz w:val="28"/>
          <w:szCs w:val="28"/>
        </w:rPr>
      </w:pPr>
      <w:r w:rsidRPr="002B1EE4">
        <w:rPr>
          <w:sz w:val="28"/>
          <w:szCs w:val="28"/>
        </w:rPr>
        <w:t>32. В учреждении должны быть оборудованы рабочие места с персональным компьютером с возможностью доступа к необходимым информационным базам данных, печатающим, копировальным и сканирующим устройствами.</w:t>
      </w:r>
    </w:p>
    <w:p w:rsidR="00AE05D5" w:rsidRPr="002B1EE4" w:rsidRDefault="00AE05D5" w:rsidP="00AB1DA3">
      <w:pPr>
        <w:autoSpaceDE w:val="0"/>
        <w:autoSpaceDN w:val="0"/>
        <w:adjustRightInd w:val="0"/>
        <w:ind w:firstLine="720"/>
        <w:contextualSpacing/>
        <w:jc w:val="both"/>
        <w:rPr>
          <w:sz w:val="28"/>
          <w:szCs w:val="28"/>
        </w:rPr>
      </w:pPr>
      <w:r w:rsidRPr="002B1EE4">
        <w:rPr>
          <w:sz w:val="28"/>
          <w:szCs w:val="28"/>
        </w:rPr>
        <w:t>33. В учреждениях должны быть оборудованы места ожидания для граждан, которые должны соответствовать комфортным условиям для граждан и оптимальным условиям работы сотрудников учреждения.</w:t>
      </w:r>
    </w:p>
    <w:p w:rsidR="00AE05D5" w:rsidRPr="002B1EE4" w:rsidRDefault="00AE05D5" w:rsidP="00AB1DA3">
      <w:pPr>
        <w:autoSpaceDE w:val="0"/>
        <w:autoSpaceDN w:val="0"/>
        <w:adjustRightInd w:val="0"/>
        <w:ind w:firstLine="720"/>
        <w:contextualSpacing/>
        <w:jc w:val="both"/>
        <w:rPr>
          <w:sz w:val="28"/>
          <w:szCs w:val="28"/>
        </w:rPr>
      </w:pPr>
      <w:r w:rsidRPr="002B1EE4">
        <w:rPr>
          <w:sz w:val="28"/>
          <w:szCs w:val="28"/>
        </w:rPr>
        <w:t>34. Режим работы учреждения устанавливается учреждением.</w:t>
      </w:r>
    </w:p>
    <w:p w:rsidR="00AE05D5" w:rsidRPr="002B1EE4" w:rsidRDefault="00AE05D5" w:rsidP="00AB1DA3">
      <w:pPr>
        <w:autoSpaceDE w:val="0"/>
        <w:autoSpaceDN w:val="0"/>
        <w:adjustRightInd w:val="0"/>
        <w:ind w:firstLine="720"/>
        <w:contextualSpacing/>
        <w:jc w:val="both"/>
        <w:rPr>
          <w:sz w:val="28"/>
          <w:szCs w:val="28"/>
        </w:rPr>
      </w:pPr>
      <w:r w:rsidRPr="002B1EE4">
        <w:rPr>
          <w:sz w:val="28"/>
          <w:szCs w:val="28"/>
        </w:rPr>
        <w:t>35. Учреждения укомплектовываются необходимым числом сотрудников в соответствии со штатным расписанием учреждения с учетом нормативов штатной численности, установленных приказом министерства.</w:t>
      </w:r>
    </w:p>
    <w:p w:rsidR="00AE05D5" w:rsidRPr="002B1EE4" w:rsidRDefault="00AE05D5" w:rsidP="00AB1DA3">
      <w:pPr>
        <w:autoSpaceDE w:val="0"/>
        <w:autoSpaceDN w:val="0"/>
        <w:adjustRightInd w:val="0"/>
        <w:ind w:firstLine="720"/>
        <w:contextualSpacing/>
        <w:jc w:val="both"/>
        <w:rPr>
          <w:sz w:val="28"/>
          <w:szCs w:val="28"/>
        </w:rPr>
      </w:pPr>
      <w:r w:rsidRPr="002B1EE4">
        <w:rPr>
          <w:sz w:val="28"/>
          <w:szCs w:val="28"/>
        </w:rPr>
        <w:t>36. Решения, действия (бездействие) специалистов учреждений в процессе предоставления социальных услуг могут быть обжалованы в административном порядке (директору учреждения или в министерство) и (или) в судебном порядке в соответствии с законодательством Российской Федерации.</w:t>
      </w:r>
    </w:p>
    <w:p w:rsidR="00AE05D5" w:rsidRPr="002B1EE4" w:rsidRDefault="00AE05D5" w:rsidP="00D46411">
      <w:pPr>
        <w:ind w:firstLine="720"/>
        <w:contextualSpacing/>
        <w:jc w:val="both"/>
        <w:rPr>
          <w:sz w:val="28"/>
          <w:szCs w:val="28"/>
        </w:rPr>
      </w:pPr>
      <w:r w:rsidRPr="002B1EE4">
        <w:rPr>
          <w:sz w:val="28"/>
          <w:szCs w:val="28"/>
        </w:rPr>
        <w:t>37. Учреждения обеспечивают информирование граждан о возможности получения социальных услуг следующими способами:</w:t>
      </w:r>
    </w:p>
    <w:tbl>
      <w:tblPr>
        <w:tblW w:w="0" w:type="auto"/>
        <w:tblInd w:w="102" w:type="dxa"/>
        <w:tblLayout w:type="fixed"/>
        <w:tblCellMar>
          <w:top w:w="75" w:type="dxa"/>
          <w:left w:w="0" w:type="dxa"/>
          <w:bottom w:w="75" w:type="dxa"/>
          <w:right w:w="0" w:type="dxa"/>
        </w:tblCellMar>
        <w:tblLook w:val="0000"/>
      </w:tblPr>
      <w:tblGrid>
        <w:gridCol w:w="567"/>
        <w:gridCol w:w="2494"/>
        <w:gridCol w:w="4365"/>
        <w:gridCol w:w="2098"/>
      </w:tblGrid>
      <w:tr w:rsidR="00AE05D5" w:rsidRPr="002B1EE4" w:rsidTr="0067470B">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2B1EE4" w:rsidRDefault="00AE05D5" w:rsidP="0067470B">
            <w:pPr>
              <w:autoSpaceDE w:val="0"/>
              <w:autoSpaceDN w:val="0"/>
              <w:adjustRightInd w:val="0"/>
              <w:contextualSpacing/>
              <w:jc w:val="center"/>
              <w:rPr>
                <w:sz w:val="28"/>
                <w:szCs w:val="28"/>
              </w:rPr>
            </w:pPr>
            <w:r w:rsidRPr="002B1EE4">
              <w:rPr>
                <w:sz w:val="28"/>
                <w:szCs w:val="28"/>
              </w:rPr>
              <w:t>№ п/п</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2B1EE4" w:rsidRDefault="00AE05D5" w:rsidP="0067470B">
            <w:pPr>
              <w:autoSpaceDE w:val="0"/>
              <w:autoSpaceDN w:val="0"/>
              <w:adjustRightInd w:val="0"/>
              <w:contextualSpacing/>
              <w:jc w:val="center"/>
              <w:rPr>
                <w:sz w:val="28"/>
                <w:szCs w:val="28"/>
              </w:rPr>
            </w:pPr>
            <w:r w:rsidRPr="002B1EE4">
              <w:rPr>
                <w:sz w:val="28"/>
                <w:szCs w:val="28"/>
              </w:rPr>
              <w:t>Способ информирования</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2B1EE4" w:rsidRDefault="00AE05D5" w:rsidP="0067470B">
            <w:pPr>
              <w:autoSpaceDE w:val="0"/>
              <w:autoSpaceDN w:val="0"/>
              <w:adjustRightInd w:val="0"/>
              <w:contextualSpacing/>
              <w:jc w:val="center"/>
              <w:rPr>
                <w:sz w:val="28"/>
                <w:szCs w:val="28"/>
              </w:rPr>
            </w:pPr>
            <w:r w:rsidRPr="002B1EE4">
              <w:rPr>
                <w:sz w:val="28"/>
                <w:szCs w:val="28"/>
              </w:rPr>
              <w:t>Состав размещаемой (доводимой) информации</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2B1EE4" w:rsidRDefault="00AE05D5" w:rsidP="0067470B">
            <w:pPr>
              <w:autoSpaceDE w:val="0"/>
              <w:autoSpaceDN w:val="0"/>
              <w:adjustRightInd w:val="0"/>
              <w:contextualSpacing/>
              <w:jc w:val="center"/>
              <w:rPr>
                <w:sz w:val="28"/>
                <w:szCs w:val="28"/>
              </w:rPr>
            </w:pPr>
            <w:r w:rsidRPr="002B1EE4">
              <w:rPr>
                <w:sz w:val="28"/>
                <w:szCs w:val="28"/>
              </w:rPr>
              <w:t>Частота обновления информации</w:t>
            </w:r>
          </w:p>
        </w:tc>
      </w:tr>
      <w:tr w:rsidR="00AE05D5" w:rsidRPr="002B1EE4" w:rsidTr="0067470B">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2B1EE4" w:rsidRDefault="00AE05D5" w:rsidP="0067470B">
            <w:pPr>
              <w:autoSpaceDE w:val="0"/>
              <w:autoSpaceDN w:val="0"/>
              <w:adjustRightInd w:val="0"/>
              <w:contextualSpacing/>
              <w:rPr>
                <w:sz w:val="28"/>
                <w:szCs w:val="28"/>
              </w:rPr>
            </w:pPr>
            <w:r w:rsidRPr="002B1EE4">
              <w:rPr>
                <w:sz w:val="28"/>
                <w:szCs w:val="28"/>
              </w:rPr>
              <w:t>1.</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2B1EE4" w:rsidRDefault="00AE05D5" w:rsidP="0067470B">
            <w:pPr>
              <w:autoSpaceDE w:val="0"/>
              <w:autoSpaceDN w:val="0"/>
              <w:adjustRightInd w:val="0"/>
              <w:contextualSpacing/>
              <w:rPr>
                <w:sz w:val="28"/>
                <w:szCs w:val="28"/>
              </w:rPr>
            </w:pPr>
            <w:r w:rsidRPr="002B1EE4">
              <w:rPr>
                <w:sz w:val="28"/>
                <w:szCs w:val="28"/>
              </w:rPr>
              <w:t>Средства массовой информации</w:t>
            </w:r>
          </w:p>
        </w:tc>
        <w:tc>
          <w:tcPr>
            <w:tcW w:w="436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2B1EE4" w:rsidRDefault="00AE05D5" w:rsidP="0067470B">
            <w:pPr>
              <w:autoSpaceDE w:val="0"/>
              <w:autoSpaceDN w:val="0"/>
              <w:adjustRightInd w:val="0"/>
              <w:contextualSpacing/>
              <w:jc w:val="both"/>
              <w:rPr>
                <w:sz w:val="28"/>
                <w:szCs w:val="28"/>
              </w:rPr>
            </w:pPr>
            <w:r w:rsidRPr="002B1EE4">
              <w:rPr>
                <w:sz w:val="28"/>
                <w:szCs w:val="28"/>
              </w:rPr>
              <w:t>Наименование учреждений социального обслуживания с указанием адреса и телефона.</w:t>
            </w:r>
          </w:p>
          <w:p w:rsidR="00AE05D5" w:rsidRPr="002B1EE4" w:rsidRDefault="00AE05D5" w:rsidP="0067470B">
            <w:pPr>
              <w:autoSpaceDE w:val="0"/>
              <w:autoSpaceDN w:val="0"/>
              <w:adjustRightInd w:val="0"/>
              <w:contextualSpacing/>
              <w:jc w:val="both"/>
              <w:rPr>
                <w:sz w:val="28"/>
                <w:szCs w:val="28"/>
              </w:rPr>
            </w:pPr>
            <w:r w:rsidRPr="002B1EE4">
              <w:rPr>
                <w:sz w:val="28"/>
                <w:szCs w:val="28"/>
              </w:rPr>
              <w:t>Содержание государственной услуги</w:t>
            </w:r>
          </w:p>
        </w:tc>
        <w:tc>
          <w:tcPr>
            <w:tcW w:w="209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2B1EE4" w:rsidRDefault="00AE05D5" w:rsidP="0067470B">
            <w:pPr>
              <w:autoSpaceDE w:val="0"/>
              <w:autoSpaceDN w:val="0"/>
              <w:adjustRightInd w:val="0"/>
              <w:contextualSpacing/>
              <w:rPr>
                <w:sz w:val="28"/>
                <w:szCs w:val="28"/>
              </w:rPr>
            </w:pPr>
            <w:r w:rsidRPr="002B1EE4">
              <w:rPr>
                <w:sz w:val="28"/>
                <w:szCs w:val="28"/>
              </w:rPr>
              <w:t>По мере необходимости</w:t>
            </w:r>
          </w:p>
        </w:tc>
      </w:tr>
      <w:tr w:rsidR="00AE05D5" w:rsidRPr="002B1EE4" w:rsidTr="0067470B">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2B1EE4" w:rsidRDefault="00AE05D5" w:rsidP="0067470B">
            <w:pPr>
              <w:autoSpaceDE w:val="0"/>
              <w:autoSpaceDN w:val="0"/>
              <w:adjustRightInd w:val="0"/>
              <w:contextualSpacing/>
              <w:rPr>
                <w:sz w:val="28"/>
                <w:szCs w:val="28"/>
              </w:rPr>
            </w:pPr>
            <w:r w:rsidRPr="002B1EE4">
              <w:rPr>
                <w:sz w:val="28"/>
                <w:szCs w:val="28"/>
              </w:rPr>
              <w:t>2.</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2B1EE4" w:rsidRDefault="00AE05D5" w:rsidP="0067470B">
            <w:pPr>
              <w:autoSpaceDE w:val="0"/>
              <w:autoSpaceDN w:val="0"/>
              <w:adjustRightInd w:val="0"/>
              <w:contextualSpacing/>
              <w:rPr>
                <w:sz w:val="28"/>
                <w:szCs w:val="28"/>
              </w:rPr>
            </w:pPr>
            <w:r w:rsidRPr="002B1EE4">
              <w:rPr>
                <w:sz w:val="28"/>
                <w:szCs w:val="28"/>
              </w:rPr>
              <w:t>Интернет-ресурсы</w:t>
            </w:r>
          </w:p>
        </w:tc>
        <w:tc>
          <w:tcPr>
            <w:tcW w:w="43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2B1EE4" w:rsidRDefault="00AE05D5" w:rsidP="0067470B">
            <w:pPr>
              <w:autoSpaceDE w:val="0"/>
              <w:autoSpaceDN w:val="0"/>
              <w:adjustRightInd w:val="0"/>
              <w:contextualSpacing/>
              <w:rPr>
                <w:sz w:val="28"/>
                <w:szCs w:val="28"/>
              </w:rPr>
            </w:pPr>
          </w:p>
        </w:tc>
        <w:tc>
          <w:tcPr>
            <w:tcW w:w="209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2B1EE4" w:rsidRDefault="00AE05D5" w:rsidP="0067470B">
            <w:pPr>
              <w:autoSpaceDE w:val="0"/>
              <w:autoSpaceDN w:val="0"/>
              <w:adjustRightInd w:val="0"/>
              <w:contextualSpacing/>
              <w:rPr>
                <w:sz w:val="28"/>
                <w:szCs w:val="28"/>
              </w:rPr>
            </w:pPr>
          </w:p>
        </w:tc>
      </w:tr>
      <w:tr w:rsidR="00AE05D5" w:rsidRPr="002B1EE4" w:rsidTr="0067470B">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2B1EE4" w:rsidRDefault="00AE05D5" w:rsidP="0067470B">
            <w:pPr>
              <w:autoSpaceDE w:val="0"/>
              <w:autoSpaceDN w:val="0"/>
              <w:adjustRightInd w:val="0"/>
              <w:contextualSpacing/>
              <w:rPr>
                <w:sz w:val="28"/>
                <w:szCs w:val="28"/>
              </w:rPr>
            </w:pPr>
            <w:r w:rsidRPr="002B1EE4">
              <w:rPr>
                <w:sz w:val="28"/>
                <w:szCs w:val="28"/>
              </w:rPr>
              <w:t>3.</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2B1EE4" w:rsidRDefault="00AE05D5" w:rsidP="0067470B">
            <w:pPr>
              <w:autoSpaceDE w:val="0"/>
              <w:autoSpaceDN w:val="0"/>
              <w:adjustRightInd w:val="0"/>
              <w:contextualSpacing/>
              <w:rPr>
                <w:sz w:val="28"/>
                <w:szCs w:val="28"/>
              </w:rPr>
            </w:pPr>
            <w:r w:rsidRPr="002B1EE4">
              <w:rPr>
                <w:sz w:val="28"/>
                <w:szCs w:val="28"/>
              </w:rPr>
              <w:t>Информационные стенды, буклеты</w:t>
            </w:r>
          </w:p>
        </w:tc>
        <w:tc>
          <w:tcPr>
            <w:tcW w:w="43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2B1EE4" w:rsidRDefault="00AE05D5" w:rsidP="0067470B">
            <w:pPr>
              <w:autoSpaceDE w:val="0"/>
              <w:autoSpaceDN w:val="0"/>
              <w:adjustRightInd w:val="0"/>
              <w:contextualSpacing/>
              <w:rPr>
                <w:sz w:val="28"/>
                <w:szCs w:val="28"/>
              </w:rPr>
            </w:pPr>
          </w:p>
        </w:tc>
        <w:tc>
          <w:tcPr>
            <w:tcW w:w="209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2B1EE4" w:rsidRDefault="00AE05D5" w:rsidP="0067470B">
            <w:pPr>
              <w:autoSpaceDE w:val="0"/>
              <w:autoSpaceDN w:val="0"/>
              <w:adjustRightInd w:val="0"/>
              <w:contextualSpacing/>
              <w:rPr>
                <w:sz w:val="28"/>
                <w:szCs w:val="28"/>
              </w:rPr>
            </w:pPr>
          </w:p>
        </w:tc>
      </w:tr>
    </w:tbl>
    <w:p w:rsidR="00AE05D5" w:rsidRPr="002B1EE4" w:rsidRDefault="00AE05D5" w:rsidP="00D46411">
      <w:pPr>
        <w:contextualSpacing/>
        <w:jc w:val="both"/>
        <w:rPr>
          <w:sz w:val="28"/>
          <w:szCs w:val="28"/>
        </w:rPr>
      </w:pPr>
    </w:p>
    <w:p w:rsidR="00AE05D5" w:rsidRPr="002B1EE4" w:rsidRDefault="00AE05D5" w:rsidP="00D46411">
      <w:pPr>
        <w:ind w:firstLine="720"/>
        <w:contextualSpacing/>
        <w:jc w:val="both"/>
        <w:rPr>
          <w:sz w:val="28"/>
          <w:szCs w:val="28"/>
        </w:rPr>
      </w:pPr>
      <w:r w:rsidRPr="002B1EE4">
        <w:rPr>
          <w:sz w:val="28"/>
          <w:szCs w:val="28"/>
        </w:rPr>
        <w:t>38. При формировании государственного задания для учреждений используется следующая система показателей (индикаторов) объема и качества предоставления социальных услуг:</w:t>
      </w:r>
    </w:p>
    <w:tbl>
      <w:tblPr>
        <w:tblW w:w="9540" w:type="dxa"/>
        <w:tblInd w:w="102" w:type="dxa"/>
        <w:tblLayout w:type="fixed"/>
        <w:tblCellMar>
          <w:top w:w="75" w:type="dxa"/>
          <w:left w:w="0" w:type="dxa"/>
          <w:bottom w:w="75" w:type="dxa"/>
          <w:right w:w="0" w:type="dxa"/>
        </w:tblCellMar>
        <w:tblLook w:val="0000"/>
      </w:tblPr>
      <w:tblGrid>
        <w:gridCol w:w="615"/>
        <w:gridCol w:w="3936"/>
        <w:gridCol w:w="1587"/>
        <w:gridCol w:w="3402"/>
      </w:tblGrid>
      <w:tr w:rsidR="00AE05D5" w:rsidRPr="002B1EE4" w:rsidTr="0067470B">
        <w:tc>
          <w:tcPr>
            <w:tcW w:w="6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2B1EE4" w:rsidRDefault="00AE05D5" w:rsidP="0067470B">
            <w:pPr>
              <w:autoSpaceDE w:val="0"/>
              <w:autoSpaceDN w:val="0"/>
              <w:adjustRightInd w:val="0"/>
              <w:contextualSpacing/>
              <w:jc w:val="center"/>
              <w:rPr>
                <w:sz w:val="28"/>
                <w:szCs w:val="28"/>
              </w:rPr>
            </w:pPr>
            <w:r w:rsidRPr="002B1EE4">
              <w:rPr>
                <w:sz w:val="28"/>
                <w:szCs w:val="28"/>
              </w:rPr>
              <w:t>№ п/п</w:t>
            </w:r>
          </w:p>
        </w:tc>
        <w:tc>
          <w:tcPr>
            <w:tcW w:w="39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2B1EE4" w:rsidRDefault="00AE05D5" w:rsidP="0067470B">
            <w:pPr>
              <w:autoSpaceDE w:val="0"/>
              <w:autoSpaceDN w:val="0"/>
              <w:adjustRightInd w:val="0"/>
              <w:contextualSpacing/>
              <w:jc w:val="center"/>
              <w:rPr>
                <w:sz w:val="28"/>
                <w:szCs w:val="28"/>
              </w:rPr>
            </w:pPr>
            <w:r w:rsidRPr="002B1EE4">
              <w:rPr>
                <w:sz w:val="28"/>
                <w:szCs w:val="28"/>
              </w:rPr>
              <w:t>Показатели (индикаторы) объема и качества государственной услуги</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2B1EE4" w:rsidRDefault="00AE05D5" w:rsidP="0067470B">
            <w:pPr>
              <w:autoSpaceDE w:val="0"/>
              <w:autoSpaceDN w:val="0"/>
              <w:adjustRightInd w:val="0"/>
              <w:contextualSpacing/>
              <w:jc w:val="center"/>
              <w:rPr>
                <w:sz w:val="28"/>
                <w:szCs w:val="28"/>
              </w:rPr>
            </w:pPr>
            <w:r w:rsidRPr="002B1EE4">
              <w:rPr>
                <w:sz w:val="28"/>
                <w:szCs w:val="28"/>
              </w:rPr>
              <w:t>Ед. изм.</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2B1EE4" w:rsidRDefault="00AE05D5" w:rsidP="0067470B">
            <w:pPr>
              <w:autoSpaceDE w:val="0"/>
              <w:autoSpaceDN w:val="0"/>
              <w:adjustRightInd w:val="0"/>
              <w:contextualSpacing/>
              <w:jc w:val="center"/>
              <w:rPr>
                <w:sz w:val="28"/>
                <w:szCs w:val="28"/>
              </w:rPr>
            </w:pPr>
            <w:r w:rsidRPr="002B1EE4">
              <w:rPr>
                <w:sz w:val="28"/>
                <w:szCs w:val="28"/>
              </w:rPr>
              <w:t>Описание показателя (индикатора)</w:t>
            </w:r>
          </w:p>
        </w:tc>
      </w:tr>
      <w:tr w:rsidR="00AE05D5" w:rsidRPr="002B1EE4" w:rsidTr="0067470B">
        <w:tc>
          <w:tcPr>
            <w:tcW w:w="6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2B1EE4" w:rsidRDefault="00AE05D5" w:rsidP="0067470B">
            <w:pPr>
              <w:autoSpaceDE w:val="0"/>
              <w:autoSpaceDN w:val="0"/>
              <w:adjustRightInd w:val="0"/>
              <w:contextualSpacing/>
              <w:jc w:val="both"/>
              <w:rPr>
                <w:sz w:val="28"/>
                <w:szCs w:val="28"/>
              </w:rPr>
            </w:pPr>
            <w:r w:rsidRPr="002B1EE4">
              <w:rPr>
                <w:sz w:val="28"/>
                <w:szCs w:val="28"/>
              </w:rPr>
              <w:t>1.</w:t>
            </w:r>
          </w:p>
        </w:tc>
        <w:tc>
          <w:tcPr>
            <w:tcW w:w="39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2B1EE4" w:rsidRDefault="00AE05D5" w:rsidP="0067470B">
            <w:pPr>
              <w:autoSpaceDE w:val="0"/>
              <w:autoSpaceDN w:val="0"/>
              <w:adjustRightInd w:val="0"/>
              <w:contextualSpacing/>
              <w:jc w:val="both"/>
              <w:rPr>
                <w:sz w:val="28"/>
                <w:szCs w:val="28"/>
              </w:rPr>
            </w:pPr>
            <w:r w:rsidRPr="002B1EE4">
              <w:rPr>
                <w:sz w:val="28"/>
                <w:szCs w:val="28"/>
              </w:rPr>
              <w:t>Количество получателей социальных услуг</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2B1EE4" w:rsidRDefault="00AE05D5" w:rsidP="0067470B">
            <w:pPr>
              <w:autoSpaceDE w:val="0"/>
              <w:autoSpaceDN w:val="0"/>
              <w:adjustRightInd w:val="0"/>
              <w:contextualSpacing/>
              <w:jc w:val="center"/>
              <w:rPr>
                <w:sz w:val="28"/>
                <w:szCs w:val="28"/>
              </w:rPr>
            </w:pPr>
            <w:r w:rsidRPr="002B1EE4">
              <w:rPr>
                <w:sz w:val="28"/>
                <w:szCs w:val="28"/>
              </w:rPr>
              <w:t>чел.</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2B1EE4" w:rsidRDefault="00AE05D5" w:rsidP="0067470B">
            <w:pPr>
              <w:autoSpaceDE w:val="0"/>
              <w:autoSpaceDN w:val="0"/>
              <w:adjustRightInd w:val="0"/>
              <w:contextualSpacing/>
              <w:jc w:val="both"/>
              <w:rPr>
                <w:sz w:val="28"/>
                <w:szCs w:val="28"/>
              </w:rPr>
            </w:pPr>
            <w:r w:rsidRPr="002B1EE4">
              <w:rPr>
                <w:sz w:val="28"/>
                <w:szCs w:val="28"/>
              </w:rPr>
              <w:t>Указывается количество получателей социальных услуг в учреждении</w:t>
            </w:r>
          </w:p>
        </w:tc>
      </w:tr>
      <w:tr w:rsidR="00AE05D5" w:rsidRPr="002B1EE4" w:rsidTr="0067470B">
        <w:tc>
          <w:tcPr>
            <w:tcW w:w="6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2B1EE4" w:rsidRDefault="00AE05D5" w:rsidP="0067470B">
            <w:pPr>
              <w:autoSpaceDE w:val="0"/>
              <w:autoSpaceDN w:val="0"/>
              <w:adjustRightInd w:val="0"/>
              <w:contextualSpacing/>
              <w:jc w:val="both"/>
              <w:rPr>
                <w:sz w:val="28"/>
                <w:szCs w:val="28"/>
              </w:rPr>
            </w:pPr>
            <w:r w:rsidRPr="002B1EE4">
              <w:rPr>
                <w:sz w:val="28"/>
                <w:szCs w:val="28"/>
              </w:rPr>
              <w:t>2.</w:t>
            </w:r>
          </w:p>
        </w:tc>
        <w:tc>
          <w:tcPr>
            <w:tcW w:w="39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2B1EE4" w:rsidRDefault="00AE05D5" w:rsidP="0067470B">
            <w:pPr>
              <w:autoSpaceDE w:val="0"/>
              <w:autoSpaceDN w:val="0"/>
              <w:adjustRightInd w:val="0"/>
              <w:contextualSpacing/>
              <w:jc w:val="both"/>
              <w:rPr>
                <w:sz w:val="28"/>
                <w:szCs w:val="28"/>
              </w:rPr>
            </w:pPr>
            <w:r w:rsidRPr="002B1EE4">
              <w:rPr>
                <w:sz w:val="28"/>
                <w:szCs w:val="28"/>
              </w:rPr>
              <w:t>Доля получателей социальных услуг, которым предоставлены социальные услуги в полустационарной форме социального обслуживания, в общем количестве обратившихся</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2B1EE4" w:rsidRDefault="00AE05D5" w:rsidP="0067470B">
            <w:pPr>
              <w:autoSpaceDE w:val="0"/>
              <w:autoSpaceDN w:val="0"/>
              <w:adjustRightInd w:val="0"/>
              <w:contextualSpacing/>
              <w:jc w:val="center"/>
              <w:rPr>
                <w:sz w:val="28"/>
                <w:szCs w:val="28"/>
              </w:rPr>
            </w:pPr>
            <w:r w:rsidRPr="002B1EE4">
              <w:rPr>
                <w:sz w:val="28"/>
                <w:szCs w:val="28"/>
              </w:rPr>
              <w:t>%</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2B1EE4" w:rsidRDefault="00AE05D5" w:rsidP="0067470B">
            <w:pPr>
              <w:autoSpaceDE w:val="0"/>
              <w:autoSpaceDN w:val="0"/>
              <w:adjustRightInd w:val="0"/>
              <w:contextualSpacing/>
              <w:jc w:val="both"/>
              <w:rPr>
                <w:sz w:val="28"/>
                <w:szCs w:val="28"/>
              </w:rPr>
            </w:pPr>
            <w:r w:rsidRPr="002B1EE4">
              <w:rPr>
                <w:sz w:val="28"/>
                <w:szCs w:val="28"/>
              </w:rPr>
              <w:t>Указывается доля получателей социальных услуг, которым предоставлены социальные услуги в отчетном периоде, от общего количества обратившихся граждан</w:t>
            </w:r>
          </w:p>
        </w:tc>
      </w:tr>
    </w:tbl>
    <w:p w:rsidR="00AE05D5" w:rsidRPr="002B1EE4" w:rsidRDefault="00AE05D5" w:rsidP="00D242F9">
      <w:pPr>
        <w:contextualSpacing/>
        <w:jc w:val="both"/>
        <w:rPr>
          <w:sz w:val="28"/>
          <w:szCs w:val="28"/>
        </w:rPr>
      </w:pPr>
    </w:p>
    <w:sectPr w:rsidR="00AE05D5" w:rsidRPr="002B1EE4" w:rsidSect="00D46411">
      <w:headerReference w:type="even" r:id="rId9"/>
      <w:headerReference w:type="default" r:id="rId10"/>
      <w:pgSz w:w="11906" w:h="16838"/>
      <w:pgMar w:top="426" w:right="424" w:bottom="142"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5D5" w:rsidRDefault="00AE05D5">
      <w:r>
        <w:separator/>
      </w:r>
    </w:p>
  </w:endnote>
  <w:endnote w:type="continuationSeparator" w:id="0">
    <w:p w:rsidR="00AE05D5" w:rsidRDefault="00AE05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5D5" w:rsidRDefault="00AE05D5">
      <w:r>
        <w:separator/>
      </w:r>
    </w:p>
  </w:footnote>
  <w:footnote w:type="continuationSeparator" w:id="0">
    <w:p w:rsidR="00AE05D5" w:rsidRDefault="00AE05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5D5" w:rsidRDefault="00AE05D5" w:rsidP="0067470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05D5" w:rsidRDefault="00AE05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5D5" w:rsidRDefault="00AE05D5" w:rsidP="0067470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E05D5" w:rsidRDefault="00AE05D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5D5" w:rsidRDefault="00AE05D5" w:rsidP="0067470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05D5" w:rsidRDefault="00AE05D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5D5" w:rsidRDefault="00AE05D5" w:rsidP="0067470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74</w:t>
    </w:r>
    <w:r>
      <w:rPr>
        <w:rStyle w:val="PageNumber"/>
      </w:rPr>
      <w:fldChar w:fldCharType="end"/>
    </w:r>
  </w:p>
  <w:p w:rsidR="00AE05D5" w:rsidRDefault="00AE05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124632"/>
    <w:multiLevelType w:val="hybridMultilevel"/>
    <w:tmpl w:val="2CFAD1E6"/>
    <w:lvl w:ilvl="0" w:tplc="8FF4E81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1DA3"/>
    <w:rsid w:val="0000331D"/>
    <w:rsid w:val="00004F44"/>
    <w:rsid w:val="00006130"/>
    <w:rsid w:val="00010087"/>
    <w:rsid w:val="000117C7"/>
    <w:rsid w:val="00011B61"/>
    <w:rsid w:val="00011D21"/>
    <w:rsid w:val="00012085"/>
    <w:rsid w:val="00013537"/>
    <w:rsid w:val="000163F8"/>
    <w:rsid w:val="00017016"/>
    <w:rsid w:val="00020B75"/>
    <w:rsid w:val="00025A41"/>
    <w:rsid w:val="0002692B"/>
    <w:rsid w:val="00026B4D"/>
    <w:rsid w:val="00026F35"/>
    <w:rsid w:val="00032CB1"/>
    <w:rsid w:val="00033434"/>
    <w:rsid w:val="0004228A"/>
    <w:rsid w:val="000431DA"/>
    <w:rsid w:val="000450B7"/>
    <w:rsid w:val="00046106"/>
    <w:rsid w:val="00052F6A"/>
    <w:rsid w:val="00055B2F"/>
    <w:rsid w:val="000603AC"/>
    <w:rsid w:val="00060C93"/>
    <w:rsid w:val="00060EC1"/>
    <w:rsid w:val="00062306"/>
    <w:rsid w:val="00064663"/>
    <w:rsid w:val="00067EE7"/>
    <w:rsid w:val="000713A7"/>
    <w:rsid w:val="00071974"/>
    <w:rsid w:val="00072B7F"/>
    <w:rsid w:val="000739EE"/>
    <w:rsid w:val="00073D24"/>
    <w:rsid w:val="0007450D"/>
    <w:rsid w:val="000748C3"/>
    <w:rsid w:val="0007530E"/>
    <w:rsid w:val="000753F3"/>
    <w:rsid w:val="00076E2C"/>
    <w:rsid w:val="00080EBB"/>
    <w:rsid w:val="00080EE4"/>
    <w:rsid w:val="00082A5F"/>
    <w:rsid w:val="00085BC2"/>
    <w:rsid w:val="000864A2"/>
    <w:rsid w:val="00087AFE"/>
    <w:rsid w:val="000901F9"/>
    <w:rsid w:val="000903F4"/>
    <w:rsid w:val="00092A21"/>
    <w:rsid w:val="00094237"/>
    <w:rsid w:val="00096A8F"/>
    <w:rsid w:val="0009795E"/>
    <w:rsid w:val="000A1603"/>
    <w:rsid w:val="000A17CB"/>
    <w:rsid w:val="000A7471"/>
    <w:rsid w:val="000A7D41"/>
    <w:rsid w:val="000B0BC6"/>
    <w:rsid w:val="000B19AB"/>
    <w:rsid w:val="000B279C"/>
    <w:rsid w:val="000B5A9F"/>
    <w:rsid w:val="000B6A53"/>
    <w:rsid w:val="000B799D"/>
    <w:rsid w:val="000C0AAC"/>
    <w:rsid w:val="000C2B6D"/>
    <w:rsid w:val="000C4D25"/>
    <w:rsid w:val="000C5A72"/>
    <w:rsid w:val="000D3C6C"/>
    <w:rsid w:val="000D5A98"/>
    <w:rsid w:val="000E0FF5"/>
    <w:rsid w:val="000E4221"/>
    <w:rsid w:val="000E508A"/>
    <w:rsid w:val="000F3B6F"/>
    <w:rsid w:val="0010385B"/>
    <w:rsid w:val="001049A9"/>
    <w:rsid w:val="0010691C"/>
    <w:rsid w:val="00113E05"/>
    <w:rsid w:val="00113F43"/>
    <w:rsid w:val="00114887"/>
    <w:rsid w:val="00114F14"/>
    <w:rsid w:val="001200B0"/>
    <w:rsid w:val="00122962"/>
    <w:rsid w:val="001259F8"/>
    <w:rsid w:val="00131008"/>
    <w:rsid w:val="00131EEA"/>
    <w:rsid w:val="00132633"/>
    <w:rsid w:val="00135D5F"/>
    <w:rsid w:val="00140C4D"/>
    <w:rsid w:val="00141175"/>
    <w:rsid w:val="001462FD"/>
    <w:rsid w:val="00147B76"/>
    <w:rsid w:val="00154233"/>
    <w:rsid w:val="00155887"/>
    <w:rsid w:val="00157CCD"/>
    <w:rsid w:val="0016737B"/>
    <w:rsid w:val="001703A4"/>
    <w:rsid w:val="0017082C"/>
    <w:rsid w:val="001710B7"/>
    <w:rsid w:val="001711CA"/>
    <w:rsid w:val="001744A3"/>
    <w:rsid w:val="00180487"/>
    <w:rsid w:val="001808BA"/>
    <w:rsid w:val="001870E6"/>
    <w:rsid w:val="001902F3"/>
    <w:rsid w:val="00190AA7"/>
    <w:rsid w:val="00195FB2"/>
    <w:rsid w:val="00196EEE"/>
    <w:rsid w:val="00197BE7"/>
    <w:rsid w:val="001A0386"/>
    <w:rsid w:val="001B4391"/>
    <w:rsid w:val="001B4A65"/>
    <w:rsid w:val="001B4B0E"/>
    <w:rsid w:val="001B65D1"/>
    <w:rsid w:val="001B7ABA"/>
    <w:rsid w:val="001C0360"/>
    <w:rsid w:val="001C2D4E"/>
    <w:rsid w:val="001C41ED"/>
    <w:rsid w:val="001C5CD1"/>
    <w:rsid w:val="001C6176"/>
    <w:rsid w:val="001D1E4A"/>
    <w:rsid w:val="001E21E3"/>
    <w:rsid w:val="001F1F81"/>
    <w:rsid w:val="001F44A9"/>
    <w:rsid w:val="0020094D"/>
    <w:rsid w:val="00200C09"/>
    <w:rsid w:val="00206B52"/>
    <w:rsid w:val="002079CC"/>
    <w:rsid w:val="00207C7E"/>
    <w:rsid w:val="002100A5"/>
    <w:rsid w:val="0021608F"/>
    <w:rsid w:val="00216CE3"/>
    <w:rsid w:val="0021760E"/>
    <w:rsid w:val="00224D43"/>
    <w:rsid w:val="0022523B"/>
    <w:rsid w:val="00230EDA"/>
    <w:rsid w:val="00231618"/>
    <w:rsid w:val="002318D8"/>
    <w:rsid w:val="00235F35"/>
    <w:rsid w:val="0024039C"/>
    <w:rsid w:val="002406F6"/>
    <w:rsid w:val="00246FD1"/>
    <w:rsid w:val="00251D97"/>
    <w:rsid w:val="00253D28"/>
    <w:rsid w:val="00254167"/>
    <w:rsid w:val="00255667"/>
    <w:rsid w:val="00255A4B"/>
    <w:rsid w:val="00255B41"/>
    <w:rsid w:val="00256625"/>
    <w:rsid w:val="002616EE"/>
    <w:rsid w:val="00264964"/>
    <w:rsid w:val="00265159"/>
    <w:rsid w:val="002665D5"/>
    <w:rsid w:val="00267991"/>
    <w:rsid w:val="00267F25"/>
    <w:rsid w:val="00270A7F"/>
    <w:rsid w:val="002716F9"/>
    <w:rsid w:val="00271C40"/>
    <w:rsid w:val="002778A0"/>
    <w:rsid w:val="00280D2C"/>
    <w:rsid w:val="00283A1F"/>
    <w:rsid w:val="00287E5E"/>
    <w:rsid w:val="00290525"/>
    <w:rsid w:val="00291CDC"/>
    <w:rsid w:val="002927BD"/>
    <w:rsid w:val="002A1B38"/>
    <w:rsid w:val="002A52C4"/>
    <w:rsid w:val="002A5F24"/>
    <w:rsid w:val="002A7B0F"/>
    <w:rsid w:val="002B0E37"/>
    <w:rsid w:val="002B0E68"/>
    <w:rsid w:val="002B1EE4"/>
    <w:rsid w:val="002B4F9D"/>
    <w:rsid w:val="002C230D"/>
    <w:rsid w:val="002C2434"/>
    <w:rsid w:val="002C2FE7"/>
    <w:rsid w:val="002D428D"/>
    <w:rsid w:val="002D596B"/>
    <w:rsid w:val="002D5A38"/>
    <w:rsid w:val="002D6BFB"/>
    <w:rsid w:val="002D7FE3"/>
    <w:rsid w:val="002E1582"/>
    <w:rsid w:val="002F05C8"/>
    <w:rsid w:val="002F20FE"/>
    <w:rsid w:val="003070DA"/>
    <w:rsid w:val="003078F0"/>
    <w:rsid w:val="00307B13"/>
    <w:rsid w:val="00310186"/>
    <w:rsid w:val="00310827"/>
    <w:rsid w:val="00310A9D"/>
    <w:rsid w:val="003133D2"/>
    <w:rsid w:val="00314DA8"/>
    <w:rsid w:val="00314DFE"/>
    <w:rsid w:val="003150EF"/>
    <w:rsid w:val="003171D1"/>
    <w:rsid w:val="003200FA"/>
    <w:rsid w:val="00321284"/>
    <w:rsid w:val="00325116"/>
    <w:rsid w:val="00326AB9"/>
    <w:rsid w:val="0032729A"/>
    <w:rsid w:val="00330CA8"/>
    <w:rsid w:val="00331B59"/>
    <w:rsid w:val="00332E1D"/>
    <w:rsid w:val="00333D3A"/>
    <w:rsid w:val="00334EDB"/>
    <w:rsid w:val="003354D1"/>
    <w:rsid w:val="00337594"/>
    <w:rsid w:val="00337BBD"/>
    <w:rsid w:val="003407D0"/>
    <w:rsid w:val="003415FA"/>
    <w:rsid w:val="00343E42"/>
    <w:rsid w:val="0035022D"/>
    <w:rsid w:val="0035224C"/>
    <w:rsid w:val="00352794"/>
    <w:rsid w:val="00353EDD"/>
    <w:rsid w:val="00356421"/>
    <w:rsid w:val="003568A7"/>
    <w:rsid w:val="003571D1"/>
    <w:rsid w:val="00361FE7"/>
    <w:rsid w:val="003628EC"/>
    <w:rsid w:val="003648C6"/>
    <w:rsid w:val="00365614"/>
    <w:rsid w:val="00367B57"/>
    <w:rsid w:val="00371198"/>
    <w:rsid w:val="003733D5"/>
    <w:rsid w:val="00382089"/>
    <w:rsid w:val="00383E91"/>
    <w:rsid w:val="0038597D"/>
    <w:rsid w:val="0038674B"/>
    <w:rsid w:val="00390380"/>
    <w:rsid w:val="00393193"/>
    <w:rsid w:val="0039711F"/>
    <w:rsid w:val="003A3679"/>
    <w:rsid w:val="003A4E21"/>
    <w:rsid w:val="003B02F0"/>
    <w:rsid w:val="003B34AB"/>
    <w:rsid w:val="003B4191"/>
    <w:rsid w:val="003C2034"/>
    <w:rsid w:val="003D4F33"/>
    <w:rsid w:val="003D791B"/>
    <w:rsid w:val="003D7B50"/>
    <w:rsid w:val="003E0350"/>
    <w:rsid w:val="003E090B"/>
    <w:rsid w:val="003E1E2D"/>
    <w:rsid w:val="003F1FFD"/>
    <w:rsid w:val="003F6568"/>
    <w:rsid w:val="003F72E0"/>
    <w:rsid w:val="004040EE"/>
    <w:rsid w:val="00405EEE"/>
    <w:rsid w:val="00407B09"/>
    <w:rsid w:val="00407BA9"/>
    <w:rsid w:val="00410817"/>
    <w:rsid w:val="0041193F"/>
    <w:rsid w:val="004129FF"/>
    <w:rsid w:val="004136B0"/>
    <w:rsid w:val="004151A7"/>
    <w:rsid w:val="004162E6"/>
    <w:rsid w:val="004213DD"/>
    <w:rsid w:val="004232BA"/>
    <w:rsid w:val="00430B7B"/>
    <w:rsid w:val="00431372"/>
    <w:rsid w:val="004326A0"/>
    <w:rsid w:val="004326BC"/>
    <w:rsid w:val="004349F4"/>
    <w:rsid w:val="00436385"/>
    <w:rsid w:val="0043718B"/>
    <w:rsid w:val="00437BF6"/>
    <w:rsid w:val="004403A8"/>
    <w:rsid w:val="00443AF9"/>
    <w:rsid w:val="00447AC6"/>
    <w:rsid w:val="00452924"/>
    <w:rsid w:val="00454174"/>
    <w:rsid w:val="00456444"/>
    <w:rsid w:val="00457769"/>
    <w:rsid w:val="00460DB9"/>
    <w:rsid w:val="004612C0"/>
    <w:rsid w:val="004626A9"/>
    <w:rsid w:val="004630A5"/>
    <w:rsid w:val="004640FD"/>
    <w:rsid w:val="00465C68"/>
    <w:rsid w:val="00466B9A"/>
    <w:rsid w:val="00470131"/>
    <w:rsid w:val="004725F7"/>
    <w:rsid w:val="00475C36"/>
    <w:rsid w:val="00483D3D"/>
    <w:rsid w:val="00490C83"/>
    <w:rsid w:val="00491A1A"/>
    <w:rsid w:val="00494205"/>
    <w:rsid w:val="00497196"/>
    <w:rsid w:val="00497CB7"/>
    <w:rsid w:val="004A06E4"/>
    <w:rsid w:val="004A4151"/>
    <w:rsid w:val="004A68B6"/>
    <w:rsid w:val="004B1835"/>
    <w:rsid w:val="004B5A40"/>
    <w:rsid w:val="004B7DD6"/>
    <w:rsid w:val="004C1AA6"/>
    <w:rsid w:val="004C2809"/>
    <w:rsid w:val="004C6DB8"/>
    <w:rsid w:val="004D0919"/>
    <w:rsid w:val="004D0D70"/>
    <w:rsid w:val="004D1284"/>
    <w:rsid w:val="004D376B"/>
    <w:rsid w:val="004D45B9"/>
    <w:rsid w:val="004D4DB4"/>
    <w:rsid w:val="004D5040"/>
    <w:rsid w:val="004D5DA8"/>
    <w:rsid w:val="004D6DD6"/>
    <w:rsid w:val="004E314D"/>
    <w:rsid w:val="004E3450"/>
    <w:rsid w:val="004E7140"/>
    <w:rsid w:val="004E7C82"/>
    <w:rsid w:val="004F0C6F"/>
    <w:rsid w:val="004F2A47"/>
    <w:rsid w:val="004F3053"/>
    <w:rsid w:val="004F43EF"/>
    <w:rsid w:val="004F5609"/>
    <w:rsid w:val="004F56E5"/>
    <w:rsid w:val="0050352E"/>
    <w:rsid w:val="00504B48"/>
    <w:rsid w:val="00507C93"/>
    <w:rsid w:val="005129E8"/>
    <w:rsid w:val="0051589F"/>
    <w:rsid w:val="00520627"/>
    <w:rsid w:val="00521E6A"/>
    <w:rsid w:val="00522FF7"/>
    <w:rsid w:val="005273E1"/>
    <w:rsid w:val="00527ACE"/>
    <w:rsid w:val="00527DEA"/>
    <w:rsid w:val="00536ED1"/>
    <w:rsid w:val="00536F27"/>
    <w:rsid w:val="00541B21"/>
    <w:rsid w:val="00541D08"/>
    <w:rsid w:val="00543290"/>
    <w:rsid w:val="0054510A"/>
    <w:rsid w:val="00551126"/>
    <w:rsid w:val="00557BF6"/>
    <w:rsid w:val="0056510B"/>
    <w:rsid w:val="00565DD4"/>
    <w:rsid w:val="00567458"/>
    <w:rsid w:val="005723E1"/>
    <w:rsid w:val="00574EE2"/>
    <w:rsid w:val="00576324"/>
    <w:rsid w:val="00582C2C"/>
    <w:rsid w:val="005838FD"/>
    <w:rsid w:val="00587779"/>
    <w:rsid w:val="00595F3F"/>
    <w:rsid w:val="005A285E"/>
    <w:rsid w:val="005A32D6"/>
    <w:rsid w:val="005A338D"/>
    <w:rsid w:val="005A4F07"/>
    <w:rsid w:val="005A5361"/>
    <w:rsid w:val="005A70DD"/>
    <w:rsid w:val="005B22B3"/>
    <w:rsid w:val="005B2CCB"/>
    <w:rsid w:val="005B6A12"/>
    <w:rsid w:val="005C36DD"/>
    <w:rsid w:val="005C5686"/>
    <w:rsid w:val="005C7C83"/>
    <w:rsid w:val="005D2235"/>
    <w:rsid w:val="005D2D04"/>
    <w:rsid w:val="005D4B74"/>
    <w:rsid w:val="005D4DBE"/>
    <w:rsid w:val="005E578F"/>
    <w:rsid w:val="005F02CE"/>
    <w:rsid w:val="005F35F9"/>
    <w:rsid w:val="005F3757"/>
    <w:rsid w:val="00600C74"/>
    <w:rsid w:val="006079F2"/>
    <w:rsid w:val="0061217D"/>
    <w:rsid w:val="00614E4F"/>
    <w:rsid w:val="00616794"/>
    <w:rsid w:val="006207E5"/>
    <w:rsid w:val="006240D2"/>
    <w:rsid w:val="006264D3"/>
    <w:rsid w:val="00626FF5"/>
    <w:rsid w:val="00627531"/>
    <w:rsid w:val="00630A78"/>
    <w:rsid w:val="00632151"/>
    <w:rsid w:val="00641D85"/>
    <w:rsid w:val="0065070D"/>
    <w:rsid w:val="00655BEF"/>
    <w:rsid w:val="00657903"/>
    <w:rsid w:val="00671F5C"/>
    <w:rsid w:val="00674226"/>
    <w:rsid w:val="0067470B"/>
    <w:rsid w:val="00684072"/>
    <w:rsid w:val="006876A3"/>
    <w:rsid w:val="006908FF"/>
    <w:rsid w:val="00691345"/>
    <w:rsid w:val="00691C63"/>
    <w:rsid w:val="00691D67"/>
    <w:rsid w:val="00692D87"/>
    <w:rsid w:val="006966D9"/>
    <w:rsid w:val="006A040C"/>
    <w:rsid w:val="006A1D5D"/>
    <w:rsid w:val="006A395D"/>
    <w:rsid w:val="006A57A7"/>
    <w:rsid w:val="006B01DB"/>
    <w:rsid w:val="006B0DE9"/>
    <w:rsid w:val="006B1EF3"/>
    <w:rsid w:val="006B1F20"/>
    <w:rsid w:val="006B71A2"/>
    <w:rsid w:val="006C02ED"/>
    <w:rsid w:val="006C229C"/>
    <w:rsid w:val="006C26E4"/>
    <w:rsid w:val="006C2764"/>
    <w:rsid w:val="006C2BE0"/>
    <w:rsid w:val="006C6EB2"/>
    <w:rsid w:val="006D12E3"/>
    <w:rsid w:val="006E049A"/>
    <w:rsid w:val="006E6043"/>
    <w:rsid w:val="006E6282"/>
    <w:rsid w:val="006E7E8A"/>
    <w:rsid w:val="006F00A2"/>
    <w:rsid w:val="006F0588"/>
    <w:rsid w:val="006F0D98"/>
    <w:rsid w:val="006F6579"/>
    <w:rsid w:val="007011AC"/>
    <w:rsid w:val="007013B0"/>
    <w:rsid w:val="00701B5E"/>
    <w:rsid w:val="00704E72"/>
    <w:rsid w:val="007114BE"/>
    <w:rsid w:val="0071338D"/>
    <w:rsid w:val="00722C5E"/>
    <w:rsid w:val="00724832"/>
    <w:rsid w:val="007312C3"/>
    <w:rsid w:val="00735F1F"/>
    <w:rsid w:val="007405F5"/>
    <w:rsid w:val="00741947"/>
    <w:rsid w:val="0074405A"/>
    <w:rsid w:val="0074747D"/>
    <w:rsid w:val="00750782"/>
    <w:rsid w:val="0075403F"/>
    <w:rsid w:val="0075433E"/>
    <w:rsid w:val="0075461A"/>
    <w:rsid w:val="00757556"/>
    <w:rsid w:val="0076089B"/>
    <w:rsid w:val="00761B64"/>
    <w:rsid w:val="00765529"/>
    <w:rsid w:val="00773B78"/>
    <w:rsid w:val="0077515E"/>
    <w:rsid w:val="0077573C"/>
    <w:rsid w:val="00776B41"/>
    <w:rsid w:val="00785C04"/>
    <w:rsid w:val="00790143"/>
    <w:rsid w:val="00791856"/>
    <w:rsid w:val="007919A2"/>
    <w:rsid w:val="00792073"/>
    <w:rsid w:val="00792782"/>
    <w:rsid w:val="00793770"/>
    <w:rsid w:val="007A52B9"/>
    <w:rsid w:val="007B04EE"/>
    <w:rsid w:val="007B1C52"/>
    <w:rsid w:val="007B345E"/>
    <w:rsid w:val="007B6956"/>
    <w:rsid w:val="007B7C9E"/>
    <w:rsid w:val="007C2C46"/>
    <w:rsid w:val="007C4D02"/>
    <w:rsid w:val="007C5762"/>
    <w:rsid w:val="007D123E"/>
    <w:rsid w:val="007D34AA"/>
    <w:rsid w:val="007D3791"/>
    <w:rsid w:val="007D4D3B"/>
    <w:rsid w:val="007D611E"/>
    <w:rsid w:val="007D7614"/>
    <w:rsid w:val="007E1B0A"/>
    <w:rsid w:val="007E6D88"/>
    <w:rsid w:val="007F3FF2"/>
    <w:rsid w:val="007F53ED"/>
    <w:rsid w:val="007F6475"/>
    <w:rsid w:val="00801BC5"/>
    <w:rsid w:val="00801D57"/>
    <w:rsid w:val="00804176"/>
    <w:rsid w:val="008042E6"/>
    <w:rsid w:val="00804800"/>
    <w:rsid w:val="00804B33"/>
    <w:rsid w:val="00804F49"/>
    <w:rsid w:val="00807E2B"/>
    <w:rsid w:val="008104DB"/>
    <w:rsid w:val="00810BAB"/>
    <w:rsid w:val="00812BDB"/>
    <w:rsid w:val="0081450B"/>
    <w:rsid w:val="00817F6E"/>
    <w:rsid w:val="00832316"/>
    <w:rsid w:val="00835E80"/>
    <w:rsid w:val="0083798D"/>
    <w:rsid w:val="0084020B"/>
    <w:rsid w:val="008418F8"/>
    <w:rsid w:val="00844A61"/>
    <w:rsid w:val="00844E7C"/>
    <w:rsid w:val="00845DE8"/>
    <w:rsid w:val="0084620C"/>
    <w:rsid w:val="00846531"/>
    <w:rsid w:val="00856063"/>
    <w:rsid w:val="00861662"/>
    <w:rsid w:val="008637BA"/>
    <w:rsid w:val="0086476F"/>
    <w:rsid w:val="0086765C"/>
    <w:rsid w:val="00867EBC"/>
    <w:rsid w:val="00870C3E"/>
    <w:rsid w:val="00875CF9"/>
    <w:rsid w:val="00882FF3"/>
    <w:rsid w:val="008845C0"/>
    <w:rsid w:val="00885F0A"/>
    <w:rsid w:val="008909E0"/>
    <w:rsid w:val="00890FF3"/>
    <w:rsid w:val="00894336"/>
    <w:rsid w:val="00895E7F"/>
    <w:rsid w:val="0089615D"/>
    <w:rsid w:val="00897DC7"/>
    <w:rsid w:val="008A04D9"/>
    <w:rsid w:val="008A0BF5"/>
    <w:rsid w:val="008A23D6"/>
    <w:rsid w:val="008A366F"/>
    <w:rsid w:val="008A46C2"/>
    <w:rsid w:val="008A5786"/>
    <w:rsid w:val="008A751C"/>
    <w:rsid w:val="008A76DC"/>
    <w:rsid w:val="008B4019"/>
    <w:rsid w:val="008B600F"/>
    <w:rsid w:val="008C0F4D"/>
    <w:rsid w:val="008C237A"/>
    <w:rsid w:val="008C30DC"/>
    <w:rsid w:val="008C3736"/>
    <w:rsid w:val="008C4128"/>
    <w:rsid w:val="008C5ADA"/>
    <w:rsid w:val="008D16A8"/>
    <w:rsid w:val="008D27BA"/>
    <w:rsid w:val="008E3987"/>
    <w:rsid w:val="008E5A40"/>
    <w:rsid w:val="008E5F47"/>
    <w:rsid w:val="008E6FC8"/>
    <w:rsid w:val="008F07CA"/>
    <w:rsid w:val="008F210E"/>
    <w:rsid w:val="008F2A17"/>
    <w:rsid w:val="008F33BF"/>
    <w:rsid w:val="008F5F4B"/>
    <w:rsid w:val="008F69E2"/>
    <w:rsid w:val="0090124D"/>
    <w:rsid w:val="0090271D"/>
    <w:rsid w:val="00904F49"/>
    <w:rsid w:val="009060F3"/>
    <w:rsid w:val="00906649"/>
    <w:rsid w:val="00907261"/>
    <w:rsid w:val="00910AAA"/>
    <w:rsid w:val="00911253"/>
    <w:rsid w:val="00912903"/>
    <w:rsid w:val="00914129"/>
    <w:rsid w:val="009170F3"/>
    <w:rsid w:val="00921422"/>
    <w:rsid w:val="009215C2"/>
    <w:rsid w:val="009228E1"/>
    <w:rsid w:val="00922EA8"/>
    <w:rsid w:val="009242D4"/>
    <w:rsid w:val="00924A22"/>
    <w:rsid w:val="00925045"/>
    <w:rsid w:val="00926B71"/>
    <w:rsid w:val="00927BC5"/>
    <w:rsid w:val="0093228F"/>
    <w:rsid w:val="00933D2F"/>
    <w:rsid w:val="0093502C"/>
    <w:rsid w:val="00935584"/>
    <w:rsid w:val="00935C4F"/>
    <w:rsid w:val="00940B3E"/>
    <w:rsid w:val="00941408"/>
    <w:rsid w:val="00942FA2"/>
    <w:rsid w:val="009432DA"/>
    <w:rsid w:val="0094351A"/>
    <w:rsid w:val="00945EB0"/>
    <w:rsid w:val="00946402"/>
    <w:rsid w:val="0095385B"/>
    <w:rsid w:val="009550C2"/>
    <w:rsid w:val="00955CE1"/>
    <w:rsid w:val="00955EB4"/>
    <w:rsid w:val="0096484B"/>
    <w:rsid w:val="00966077"/>
    <w:rsid w:val="009667E0"/>
    <w:rsid w:val="00970886"/>
    <w:rsid w:val="00972B3C"/>
    <w:rsid w:val="00973F44"/>
    <w:rsid w:val="00974381"/>
    <w:rsid w:val="00974391"/>
    <w:rsid w:val="009842A4"/>
    <w:rsid w:val="00985522"/>
    <w:rsid w:val="0099162F"/>
    <w:rsid w:val="00991948"/>
    <w:rsid w:val="00996389"/>
    <w:rsid w:val="009966F1"/>
    <w:rsid w:val="009A1DA8"/>
    <w:rsid w:val="009A258F"/>
    <w:rsid w:val="009A5313"/>
    <w:rsid w:val="009A68EC"/>
    <w:rsid w:val="009A77FB"/>
    <w:rsid w:val="009A7AD0"/>
    <w:rsid w:val="009B285B"/>
    <w:rsid w:val="009B45E3"/>
    <w:rsid w:val="009B76CE"/>
    <w:rsid w:val="009C0B8C"/>
    <w:rsid w:val="009C26FD"/>
    <w:rsid w:val="009C3CB3"/>
    <w:rsid w:val="009C3EB2"/>
    <w:rsid w:val="009C480C"/>
    <w:rsid w:val="009C6496"/>
    <w:rsid w:val="009C67D9"/>
    <w:rsid w:val="009C788F"/>
    <w:rsid w:val="009D32FC"/>
    <w:rsid w:val="009D4907"/>
    <w:rsid w:val="009D5461"/>
    <w:rsid w:val="009E1969"/>
    <w:rsid w:val="009E2AF8"/>
    <w:rsid w:val="009E2ED3"/>
    <w:rsid w:val="009E3E0F"/>
    <w:rsid w:val="009E4F44"/>
    <w:rsid w:val="009E5152"/>
    <w:rsid w:val="009F22D5"/>
    <w:rsid w:val="009F5C92"/>
    <w:rsid w:val="009F6ABC"/>
    <w:rsid w:val="00A02AAD"/>
    <w:rsid w:val="00A05E34"/>
    <w:rsid w:val="00A10B68"/>
    <w:rsid w:val="00A11EC9"/>
    <w:rsid w:val="00A219A9"/>
    <w:rsid w:val="00A231B0"/>
    <w:rsid w:val="00A231E9"/>
    <w:rsid w:val="00A26FB5"/>
    <w:rsid w:val="00A3149A"/>
    <w:rsid w:val="00A34482"/>
    <w:rsid w:val="00A3448C"/>
    <w:rsid w:val="00A412A5"/>
    <w:rsid w:val="00A42B97"/>
    <w:rsid w:val="00A47F31"/>
    <w:rsid w:val="00A521F5"/>
    <w:rsid w:val="00A52916"/>
    <w:rsid w:val="00A54363"/>
    <w:rsid w:val="00A562A4"/>
    <w:rsid w:val="00A56337"/>
    <w:rsid w:val="00A628C9"/>
    <w:rsid w:val="00A631BB"/>
    <w:rsid w:val="00A6356E"/>
    <w:rsid w:val="00A65021"/>
    <w:rsid w:val="00A6533B"/>
    <w:rsid w:val="00A65647"/>
    <w:rsid w:val="00A66411"/>
    <w:rsid w:val="00A706E9"/>
    <w:rsid w:val="00A765BF"/>
    <w:rsid w:val="00A80C01"/>
    <w:rsid w:val="00A836D0"/>
    <w:rsid w:val="00A836DE"/>
    <w:rsid w:val="00A84681"/>
    <w:rsid w:val="00A84DD5"/>
    <w:rsid w:val="00A8656D"/>
    <w:rsid w:val="00A87005"/>
    <w:rsid w:val="00A87486"/>
    <w:rsid w:val="00A9098C"/>
    <w:rsid w:val="00A93E26"/>
    <w:rsid w:val="00A94B80"/>
    <w:rsid w:val="00A96C34"/>
    <w:rsid w:val="00A97683"/>
    <w:rsid w:val="00AA2128"/>
    <w:rsid w:val="00AA2D64"/>
    <w:rsid w:val="00AA2D6B"/>
    <w:rsid w:val="00AA5066"/>
    <w:rsid w:val="00AA6C75"/>
    <w:rsid w:val="00AB12C3"/>
    <w:rsid w:val="00AB1DA3"/>
    <w:rsid w:val="00AB46BC"/>
    <w:rsid w:val="00AB624F"/>
    <w:rsid w:val="00AC383C"/>
    <w:rsid w:val="00AC70B7"/>
    <w:rsid w:val="00AD304A"/>
    <w:rsid w:val="00AD31A3"/>
    <w:rsid w:val="00AD6B84"/>
    <w:rsid w:val="00AE05D5"/>
    <w:rsid w:val="00AE2C2F"/>
    <w:rsid w:val="00AE62A9"/>
    <w:rsid w:val="00AE66F0"/>
    <w:rsid w:val="00AF1172"/>
    <w:rsid w:val="00AF36E1"/>
    <w:rsid w:val="00AF46B9"/>
    <w:rsid w:val="00B04EC6"/>
    <w:rsid w:val="00B05678"/>
    <w:rsid w:val="00B05F9E"/>
    <w:rsid w:val="00B11392"/>
    <w:rsid w:val="00B13710"/>
    <w:rsid w:val="00B16E11"/>
    <w:rsid w:val="00B20A5A"/>
    <w:rsid w:val="00B269D4"/>
    <w:rsid w:val="00B277DE"/>
    <w:rsid w:val="00B30937"/>
    <w:rsid w:val="00B322D4"/>
    <w:rsid w:val="00B32416"/>
    <w:rsid w:val="00B405F0"/>
    <w:rsid w:val="00B41755"/>
    <w:rsid w:val="00B41DE2"/>
    <w:rsid w:val="00B47273"/>
    <w:rsid w:val="00B47948"/>
    <w:rsid w:val="00B509A1"/>
    <w:rsid w:val="00B51C75"/>
    <w:rsid w:val="00B52312"/>
    <w:rsid w:val="00B56F5B"/>
    <w:rsid w:val="00B6059C"/>
    <w:rsid w:val="00B6070B"/>
    <w:rsid w:val="00B6482E"/>
    <w:rsid w:val="00B65466"/>
    <w:rsid w:val="00B66E84"/>
    <w:rsid w:val="00B6745A"/>
    <w:rsid w:val="00B76D47"/>
    <w:rsid w:val="00B77C93"/>
    <w:rsid w:val="00B8157A"/>
    <w:rsid w:val="00B81D18"/>
    <w:rsid w:val="00B8370C"/>
    <w:rsid w:val="00B83710"/>
    <w:rsid w:val="00B8397F"/>
    <w:rsid w:val="00B83F26"/>
    <w:rsid w:val="00B863CE"/>
    <w:rsid w:val="00B90D71"/>
    <w:rsid w:val="00B918C0"/>
    <w:rsid w:val="00B91ED8"/>
    <w:rsid w:val="00B94E70"/>
    <w:rsid w:val="00B955D3"/>
    <w:rsid w:val="00B964C0"/>
    <w:rsid w:val="00B965DD"/>
    <w:rsid w:val="00BA210E"/>
    <w:rsid w:val="00BA28BA"/>
    <w:rsid w:val="00BA6A00"/>
    <w:rsid w:val="00BA7C87"/>
    <w:rsid w:val="00BB040E"/>
    <w:rsid w:val="00BB070B"/>
    <w:rsid w:val="00BB2051"/>
    <w:rsid w:val="00BB2EA3"/>
    <w:rsid w:val="00BB4742"/>
    <w:rsid w:val="00BB4996"/>
    <w:rsid w:val="00BC044D"/>
    <w:rsid w:val="00BC4BB9"/>
    <w:rsid w:val="00BC4D72"/>
    <w:rsid w:val="00BC7A35"/>
    <w:rsid w:val="00BD5D36"/>
    <w:rsid w:val="00BD6883"/>
    <w:rsid w:val="00BE1C59"/>
    <w:rsid w:val="00BE30B0"/>
    <w:rsid w:val="00BE39A7"/>
    <w:rsid w:val="00BE4351"/>
    <w:rsid w:val="00C0410A"/>
    <w:rsid w:val="00C0442F"/>
    <w:rsid w:val="00C06033"/>
    <w:rsid w:val="00C071E7"/>
    <w:rsid w:val="00C10C6B"/>
    <w:rsid w:val="00C1532F"/>
    <w:rsid w:val="00C1657A"/>
    <w:rsid w:val="00C17C37"/>
    <w:rsid w:val="00C20819"/>
    <w:rsid w:val="00C22051"/>
    <w:rsid w:val="00C26227"/>
    <w:rsid w:val="00C268F4"/>
    <w:rsid w:val="00C40EFF"/>
    <w:rsid w:val="00C4360C"/>
    <w:rsid w:val="00C453A4"/>
    <w:rsid w:val="00C4654B"/>
    <w:rsid w:val="00C503AD"/>
    <w:rsid w:val="00C51A59"/>
    <w:rsid w:val="00C52C1E"/>
    <w:rsid w:val="00C53A8A"/>
    <w:rsid w:val="00C55AC1"/>
    <w:rsid w:val="00C5666A"/>
    <w:rsid w:val="00C568B3"/>
    <w:rsid w:val="00C5780C"/>
    <w:rsid w:val="00C60D4B"/>
    <w:rsid w:val="00C62C10"/>
    <w:rsid w:val="00C63F59"/>
    <w:rsid w:val="00C6406A"/>
    <w:rsid w:val="00C64166"/>
    <w:rsid w:val="00C73478"/>
    <w:rsid w:val="00C73BE9"/>
    <w:rsid w:val="00C76875"/>
    <w:rsid w:val="00C817CA"/>
    <w:rsid w:val="00C83844"/>
    <w:rsid w:val="00C855D1"/>
    <w:rsid w:val="00C9025B"/>
    <w:rsid w:val="00C913EB"/>
    <w:rsid w:val="00C91465"/>
    <w:rsid w:val="00C916C1"/>
    <w:rsid w:val="00C94E25"/>
    <w:rsid w:val="00C951B1"/>
    <w:rsid w:val="00CA1F91"/>
    <w:rsid w:val="00CB10E9"/>
    <w:rsid w:val="00CB31A4"/>
    <w:rsid w:val="00CB4ACD"/>
    <w:rsid w:val="00CB4EA0"/>
    <w:rsid w:val="00CC5B8B"/>
    <w:rsid w:val="00CD1943"/>
    <w:rsid w:val="00CD23F9"/>
    <w:rsid w:val="00CD3DED"/>
    <w:rsid w:val="00CD4D8C"/>
    <w:rsid w:val="00CD6E2A"/>
    <w:rsid w:val="00CE186B"/>
    <w:rsid w:val="00CE194D"/>
    <w:rsid w:val="00CE555D"/>
    <w:rsid w:val="00CE69F4"/>
    <w:rsid w:val="00CF36B0"/>
    <w:rsid w:val="00CF36BA"/>
    <w:rsid w:val="00CF45FB"/>
    <w:rsid w:val="00D10026"/>
    <w:rsid w:val="00D12592"/>
    <w:rsid w:val="00D15703"/>
    <w:rsid w:val="00D162C7"/>
    <w:rsid w:val="00D16A65"/>
    <w:rsid w:val="00D16D94"/>
    <w:rsid w:val="00D205CE"/>
    <w:rsid w:val="00D231BD"/>
    <w:rsid w:val="00D242F9"/>
    <w:rsid w:val="00D26EA0"/>
    <w:rsid w:val="00D27E33"/>
    <w:rsid w:val="00D3148C"/>
    <w:rsid w:val="00D31A5B"/>
    <w:rsid w:val="00D33C98"/>
    <w:rsid w:val="00D3791C"/>
    <w:rsid w:val="00D407C7"/>
    <w:rsid w:val="00D40BEC"/>
    <w:rsid w:val="00D4160B"/>
    <w:rsid w:val="00D41C7F"/>
    <w:rsid w:val="00D423FA"/>
    <w:rsid w:val="00D42E0F"/>
    <w:rsid w:val="00D434EE"/>
    <w:rsid w:val="00D44803"/>
    <w:rsid w:val="00D46411"/>
    <w:rsid w:val="00D51064"/>
    <w:rsid w:val="00D5765E"/>
    <w:rsid w:val="00D5784E"/>
    <w:rsid w:val="00D6465A"/>
    <w:rsid w:val="00D65135"/>
    <w:rsid w:val="00D67608"/>
    <w:rsid w:val="00D718A7"/>
    <w:rsid w:val="00D72B76"/>
    <w:rsid w:val="00D73087"/>
    <w:rsid w:val="00D9419D"/>
    <w:rsid w:val="00DA2126"/>
    <w:rsid w:val="00DA4BE4"/>
    <w:rsid w:val="00DA56E2"/>
    <w:rsid w:val="00DA6A83"/>
    <w:rsid w:val="00DA6D81"/>
    <w:rsid w:val="00DB1154"/>
    <w:rsid w:val="00DB269A"/>
    <w:rsid w:val="00DB2918"/>
    <w:rsid w:val="00DB31AF"/>
    <w:rsid w:val="00DB31EF"/>
    <w:rsid w:val="00DB5DA5"/>
    <w:rsid w:val="00DC0118"/>
    <w:rsid w:val="00DC17AC"/>
    <w:rsid w:val="00DC5782"/>
    <w:rsid w:val="00DC761D"/>
    <w:rsid w:val="00DD2AC2"/>
    <w:rsid w:val="00DD3826"/>
    <w:rsid w:val="00DD5532"/>
    <w:rsid w:val="00DD556A"/>
    <w:rsid w:val="00DE3533"/>
    <w:rsid w:val="00DE390B"/>
    <w:rsid w:val="00DE4887"/>
    <w:rsid w:val="00DE4CEB"/>
    <w:rsid w:val="00DF10CA"/>
    <w:rsid w:val="00DF1849"/>
    <w:rsid w:val="00DF36BA"/>
    <w:rsid w:val="00DF4155"/>
    <w:rsid w:val="00DF4569"/>
    <w:rsid w:val="00DF4C58"/>
    <w:rsid w:val="00DF4EF9"/>
    <w:rsid w:val="00DF53EC"/>
    <w:rsid w:val="00E04779"/>
    <w:rsid w:val="00E12DB5"/>
    <w:rsid w:val="00E136A3"/>
    <w:rsid w:val="00E13AB9"/>
    <w:rsid w:val="00E20910"/>
    <w:rsid w:val="00E245F0"/>
    <w:rsid w:val="00E26798"/>
    <w:rsid w:val="00E30A16"/>
    <w:rsid w:val="00E31112"/>
    <w:rsid w:val="00E312D9"/>
    <w:rsid w:val="00E3366B"/>
    <w:rsid w:val="00E339F1"/>
    <w:rsid w:val="00E342C0"/>
    <w:rsid w:val="00E405F8"/>
    <w:rsid w:val="00E423E8"/>
    <w:rsid w:val="00E42CDD"/>
    <w:rsid w:val="00E4745D"/>
    <w:rsid w:val="00E536B0"/>
    <w:rsid w:val="00E55CD1"/>
    <w:rsid w:val="00E5633B"/>
    <w:rsid w:val="00E5793D"/>
    <w:rsid w:val="00E57E9A"/>
    <w:rsid w:val="00E62D7C"/>
    <w:rsid w:val="00E62E98"/>
    <w:rsid w:val="00E63306"/>
    <w:rsid w:val="00E6442B"/>
    <w:rsid w:val="00E65F8D"/>
    <w:rsid w:val="00E705FC"/>
    <w:rsid w:val="00E7193D"/>
    <w:rsid w:val="00E7557C"/>
    <w:rsid w:val="00E75D57"/>
    <w:rsid w:val="00E8060B"/>
    <w:rsid w:val="00E828E3"/>
    <w:rsid w:val="00E83970"/>
    <w:rsid w:val="00E8559B"/>
    <w:rsid w:val="00E91D59"/>
    <w:rsid w:val="00E924CC"/>
    <w:rsid w:val="00E926AC"/>
    <w:rsid w:val="00E92ADD"/>
    <w:rsid w:val="00E937C8"/>
    <w:rsid w:val="00E9658B"/>
    <w:rsid w:val="00EA1739"/>
    <w:rsid w:val="00EA3D42"/>
    <w:rsid w:val="00EA5BFD"/>
    <w:rsid w:val="00EA6247"/>
    <w:rsid w:val="00EB0477"/>
    <w:rsid w:val="00EB073F"/>
    <w:rsid w:val="00EB171E"/>
    <w:rsid w:val="00EB1AED"/>
    <w:rsid w:val="00EB48DB"/>
    <w:rsid w:val="00EB52D6"/>
    <w:rsid w:val="00EB5923"/>
    <w:rsid w:val="00EB7B5D"/>
    <w:rsid w:val="00EC09EA"/>
    <w:rsid w:val="00EC6B8C"/>
    <w:rsid w:val="00ED09B5"/>
    <w:rsid w:val="00ED10E0"/>
    <w:rsid w:val="00ED12F0"/>
    <w:rsid w:val="00ED17F3"/>
    <w:rsid w:val="00ED69FE"/>
    <w:rsid w:val="00ED6DCA"/>
    <w:rsid w:val="00EE28C5"/>
    <w:rsid w:val="00EE3B46"/>
    <w:rsid w:val="00EE4A7B"/>
    <w:rsid w:val="00EE540D"/>
    <w:rsid w:val="00EE5D05"/>
    <w:rsid w:val="00EE72AF"/>
    <w:rsid w:val="00EF5C8E"/>
    <w:rsid w:val="00F00BE3"/>
    <w:rsid w:val="00F02811"/>
    <w:rsid w:val="00F02C68"/>
    <w:rsid w:val="00F031E7"/>
    <w:rsid w:val="00F03E45"/>
    <w:rsid w:val="00F1150A"/>
    <w:rsid w:val="00F133E3"/>
    <w:rsid w:val="00F146AD"/>
    <w:rsid w:val="00F15A6D"/>
    <w:rsid w:val="00F2062E"/>
    <w:rsid w:val="00F2157B"/>
    <w:rsid w:val="00F22FD2"/>
    <w:rsid w:val="00F26D15"/>
    <w:rsid w:val="00F26D9C"/>
    <w:rsid w:val="00F27415"/>
    <w:rsid w:val="00F279E1"/>
    <w:rsid w:val="00F3014B"/>
    <w:rsid w:val="00F3124F"/>
    <w:rsid w:val="00F31772"/>
    <w:rsid w:val="00F336C4"/>
    <w:rsid w:val="00F379D6"/>
    <w:rsid w:val="00F43D22"/>
    <w:rsid w:val="00F4467B"/>
    <w:rsid w:val="00F454C4"/>
    <w:rsid w:val="00F4777D"/>
    <w:rsid w:val="00F516EB"/>
    <w:rsid w:val="00F54C14"/>
    <w:rsid w:val="00F633EA"/>
    <w:rsid w:val="00F64D2A"/>
    <w:rsid w:val="00F66F9A"/>
    <w:rsid w:val="00F714CF"/>
    <w:rsid w:val="00F721C3"/>
    <w:rsid w:val="00F7303D"/>
    <w:rsid w:val="00F8157B"/>
    <w:rsid w:val="00F856FC"/>
    <w:rsid w:val="00F87183"/>
    <w:rsid w:val="00F9102F"/>
    <w:rsid w:val="00F95920"/>
    <w:rsid w:val="00F97D06"/>
    <w:rsid w:val="00FA192A"/>
    <w:rsid w:val="00FA1DAA"/>
    <w:rsid w:val="00FA1F5D"/>
    <w:rsid w:val="00FA2F7D"/>
    <w:rsid w:val="00FA4B98"/>
    <w:rsid w:val="00FA5C76"/>
    <w:rsid w:val="00FA67C5"/>
    <w:rsid w:val="00FB0199"/>
    <w:rsid w:val="00FB07F8"/>
    <w:rsid w:val="00FB2DF5"/>
    <w:rsid w:val="00FB65BF"/>
    <w:rsid w:val="00FB7484"/>
    <w:rsid w:val="00FB763E"/>
    <w:rsid w:val="00FC0459"/>
    <w:rsid w:val="00FC0F17"/>
    <w:rsid w:val="00FC3201"/>
    <w:rsid w:val="00FC526D"/>
    <w:rsid w:val="00FC667E"/>
    <w:rsid w:val="00FD25CA"/>
    <w:rsid w:val="00FD2914"/>
    <w:rsid w:val="00FD415B"/>
    <w:rsid w:val="00FD4ECF"/>
    <w:rsid w:val="00FD73D6"/>
    <w:rsid w:val="00FD79CB"/>
    <w:rsid w:val="00FE1753"/>
    <w:rsid w:val="00FE33A9"/>
    <w:rsid w:val="00FE4358"/>
    <w:rsid w:val="00FF28CA"/>
    <w:rsid w:val="00FF474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B1DA3"/>
    <w:rPr>
      <w:rFonts w:ascii="Times New Roman" w:eastAsia="Times New Roman" w:hAnsi="Times New Roman"/>
      <w:sz w:val="24"/>
      <w:szCs w:val="24"/>
    </w:rPr>
  </w:style>
  <w:style w:type="paragraph" w:styleId="Heading1">
    <w:name w:val="heading 1"/>
    <w:basedOn w:val="Normal"/>
    <w:link w:val="Heading1Char"/>
    <w:uiPriority w:val="99"/>
    <w:qFormat/>
    <w:rsid w:val="00AB1DA3"/>
    <w:pPr>
      <w:spacing w:before="100" w:beforeAutospacing="1" w:after="100" w:afterAutospacing="1"/>
      <w:outlineLvl w:val="0"/>
    </w:pPr>
    <w:rPr>
      <w:b/>
      <w:bCs/>
      <w:kern w:val="36"/>
      <w:sz w:val="48"/>
      <w:szCs w:val="48"/>
    </w:rPr>
  </w:style>
  <w:style w:type="paragraph" w:styleId="Heading2">
    <w:name w:val="heading 2"/>
    <w:basedOn w:val="Normal"/>
    <w:link w:val="Heading2Char"/>
    <w:uiPriority w:val="99"/>
    <w:qFormat/>
    <w:rsid w:val="00AB1DA3"/>
    <w:pPr>
      <w:spacing w:before="100" w:beforeAutospacing="1" w:after="100" w:afterAutospacing="1"/>
      <w:outlineLvl w:val="1"/>
    </w:pPr>
    <w:rPr>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B1DA3"/>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locked/>
    <w:rsid w:val="00AB1DA3"/>
    <w:rPr>
      <w:rFonts w:ascii="Times New Roman" w:hAnsi="Times New Roman" w:cs="Times New Roman"/>
      <w:b/>
      <w:bCs/>
      <w:sz w:val="36"/>
      <w:szCs w:val="36"/>
      <w:lang w:eastAsia="ru-RU"/>
    </w:rPr>
  </w:style>
  <w:style w:type="character" w:styleId="Hyperlink">
    <w:name w:val="Hyperlink"/>
    <w:basedOn w:val="DefaultParagraphFont"/>
    <w:uiPriority w:val="99"/>
    <w:rsid w:val="00AB1DA3"/>
    <w:rPr>
      <w:rFonts w:cs="Times New Roman"/>
      <w:color w:val="0000FF"/>
      <w:u w:val="single"/>
    </w:rPr>
  </w:style>
  <w:style w:type="paragraph" w:customStyle="1" w:styleId="ConsPlusNormal">
    <w:name w:val="ConsPlusNormal"/>
    <w:uiPriority w:val="99"/>
    <w:rsid w:val="00AB1DA3"/>
    <w:pPr>
      <w:autoSpaceDE w:val="0"/>
      <w:autoSpaceDN w:val="0"/>
      <w:adjustRightInd w:val="0"/>
      <w:ind w:firstLine="720"/>
    </w:pPr>
    <w:rPr>
      <w:rFonts w:ascii="Arial" w:eastAsia="Times New Roman" w:hAnsi="Arial" w:cs="Arial"/>
      <w:sz w:val="20"/>
      <w:szCs w:val="20"/>
    </w:rPr>
  </w:style>
  <w:style w:type="table" w:styleId="TableGrid">
    <w:name w:val="Table Grid"/>
    <w:basedOn w:val="TableNormal"/>
    <w:uiPriority w:val="99"/>
    <w:rsid w:val="00AB1DA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B1DA3"/>
    <w:pPr>
      <w:tabs>
        <w:tab w:val="center" w:pos="4677"/>
        <w:tab w:val="right" w:pos="9355"/>
      </w:tabs>
    </w:pPr>
  </w:style>
  <w:style w:type="character" w:customStyle="1" w:styleId="HeaderChar">
    <w:name w:val="Header Char"/>
    <w:basedOn w:val="DefaultParagraphFont"/>
    <w:link w:val="Header"/>
    <w:uiPriority w:val="99"/>
    <w:locked/>
    <w:rsid w:val="00AB1DA3"/>
    <w:rPr>
      <w:rFonts w:ascii="Times New Roman" w:hAnsi="Times New Roman" w:cs="Times New Roman"/>
      <w:sz w:val="24"/>
      <w:szCs w:val="24"/>
      <w:lang w:eastAsia="ru-RU"/>
    </w:rPr>
  </w:style>
  <w:style w:type="character" w:styleId="PageNumber">
    <w:name w:val="page number"/>
    <w:basedOn w:val="DefaultParagraphFont"/>
    <w:uiPriority w:val="99"/>
    <w:rsid w:val="00AB1DA3"/>
    <w:rPr>
      <w:rFonts w:cs="Times New Roman"/>
    </w:rPr>
  </w:style>
  <w:style w:type="paragraph" w:customStyle="1" w:styleId="ConsPlusNonformat">
    <w:name w:val="ConsPlusNonformat"/>
    <w:uiPriority w:val="99"/>
    <w:rsid w:val="00AB1DA3"/>
    <w:pPr>
      <w:autoSpaceDE w:val="0"/>
      <w:autoSpaceDN w:val="0"/>
      <w:adjustRightInd w:val="0"/>
    </w:pPr>
    <w:rPr>
      <w:rFonts w:ascii="Courier New" w:eastAsia="Times New Roman" w:hAnsi="Courier New" w:cs="Courier New"/>
      <w:sz w:val="20"/>
      <w:szCs w:val="20"/>
    </w:rPr>
  </w:style>
  <w:style w:type="paragraph" w:styleId="NormalWeb">
    <w:name w:val="Normal (Web)"/>
    <w:basedOn w:val="Normal"/>
    <w:uiPriority w:val="99"/>
    <w:rsid w:val="00AB1DA3"/>
    <w:pPr>
      <w:spacing w:before="240" w:after="240"/>
    </w:pPr>
  </w:style>
  <w:style w:type="paragraph" w:styleId="BodyText">
    <w:name w:val="Body Text"/>
    <w:basedOn w:val="Normal"/>
    <w:link w:val="BodyTextChar"/>
    <w:uiPriority w:val="99"/>
    <w:rsid w:val="00AB1DA3"/>
    <w:pPr>
      <w:suppressAutoHyphens/>
      <w:spacing w:after="120"/>
    </w:pPr>
    <w:rPr>
      <w:kern w:val="1"/>
      <w:lang w:eastAsia="ar-SA"/>
    </w:rPr>
  </w:style>
  <w:style w:type="character" w:customStyle="1" w:styleId="BodyTextChar">
    <w:name w:val="Body Text Char"/>
    <w:basedOn w:val="DefaultParagraphFont"/>
    <w:link w:val="BodyText"/>
    <w:uiPriority w:val="99"/>
    <w:locked/>
    <w:rsid w:val="00AB1DA3"/>
    <w:rPr>
      <w:rFonts w:ascii="Times New Roman" w:hAnsi="Times New Roman" w:cs="Times New Roman"/>
      <w:kern w:val="1"/>
      <w:sz w:val="24"/>
      <w:szCs w:val="24"/>
      <w:lang w:eastAsia="ar-SA" w:bidi="ar-SA"/>
    </w:rPr>
  </w:style>
  <w:style w:type="character" w:customStyle="1" w:styleId="FontStyle12">
    <w:name w:val="Font Style12"/>
    <w:uiPriority w:val="99"/>
    <w:rsid w:val="00AB1DA3"/>
    <w:rPr>
      <w:rFonts w:ascii="Times New Roman" w:hAnsi="Times New Roman"/>
      <w:sz w:val="26"/>
    </w:rPr>
  </w:style>
  <w:style w:type="paragraph" w:customStyle="1" w:styleId="Style6">
    <w:name w:val="Style6"/>
    <w:basedOn w:val="Normal"/>
    <w:uiPriority w:val="99"/>
    <w:rsid w:val="00AB1DA3"/>
    <w:pPr>
      <w:widowControl w:val="0"/>
      <w:autoSpaceDE w:val="0"/>
      <w:autoSpaceDN w:val="0"/>
      <w:adjustRightInd w:val="0"/>
      <w:spacing w:line="320" w:lineRule="exact"/>
      <w:ind w:firstLine="533"/>
      <w:jc w:val="both"/>
    </w:pPr>
  </w:style>
  <w:style w:type="paragraph" w:styleId="BalloonText">
    <w:name w:val="Balloon Text"/>
    <w:basedOn w:val="Normal"/>
    <w:link w:val="BalloonTextChar"/>
    <w:uiPriority w:val="99"/>
    <w:rsid w:val="00AB1DA3"/>
    <w:rPr>
      <w:rFonts w:ascii="Tahoma" w:hAnsi="Tahoma" w:cs="Tahoma"/>
      <w:sz w:val="16"/>
      <w:szCs w:val="16"/>
    </w:rPr>
  </w:style>
  <w:style w:type="character" w:customStyle="1" w:styleId="BalloonTextChar">
    <w:name w:val="Balloon Text Char"/>
    <w:basedOn w:val="DefaultParagraphFont"/>
    <w:link w:val="BalloonText"/>
    <w:uiPriority w:val="99"/>
    <w:locked/>
    <w:rsid w:val="00AB1DA3"/>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114</TotalTime>
  <Pages>74</Pages>
  <Words>20472</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Айгерина</dc:creator>
  <cp:keywords/>
  <dc:description/>
  <cp:lastModifiedBy>Ирина Игорьевна</cp:lastModifiedBy>
  <cp:revision>3</cp:revision>
  <cp:lastPrinted>2016-03-02T11:06:00Z</cp:lastPrinted>
  <dcterms:created xsi:type="dcterms:W3CDTF">2016-07-01T01:58:00Z</dcterms:created>
  <dcterms:modified xsi:type="dcterms:W3CDTF">2016-09-29T05:18:00Z</dcterms:modified>
</cp:coreProperties>
</file>