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BD" w:rsidRPr="002F5FB3" w:rsidRDefault="00C57FBD" w:rsidP="00C57FB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F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4027E5" wp14:editId="61475B0D">
            <wp:extent cx="1183005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FBD" w:rsidRPr="00C57FBD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политики Республики Тыва</w:t>
      </w:r>
    </w:p>
    <w:p w:rsidR="00C57FBD" w:rsidRPr="00C57FBD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BD" w:rsidRPr="00C57FBD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оплаты и охраны труда</w:t>
      </w:r>
    </w:p>
    <w:p w:rsidR="00C57FBD" w:rsidRPr="002F5FB3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BD" w:rsidRPr="00C57FBD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5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ОХРАНЕ</w:t>
      </w:r>
      <w:proofErr w:type="gramEnd"/>
      <w:r w:rsidRPr="00C5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</w:t>
      </w:r>
    </w:p>
    <w:p w:rsidR="00C57FBD" w:rsidRPr="00C57FBD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ОРГАНИЗАЦИЙ</w:t>
      </w:r>
    </w:p>
    <w:p w:rsidR="00C57FBD" w:rsidRPr="002F5FB3" w:rsidRDefault="00C57FBD" w:rsidP="00C5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BD" w:rsidRPr="002F5FB3" w:rsidRDefault="00C57FBD" w:rsidP="00C57FBD">
      <w:pPr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F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7CD9EB" wp14:editId="15C0B7D5">
            <wp:extent cx="3543300" cy="5124450"/>
            <wp:effectExtent l="0" t="0" r="0" b="0"/>
            <wp:docPr id="2" name="Рисунок 2" descr="C:\Users\Оюмаа Радионовна\Desktop\Шонча\den-ohrany-truda-kartin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юмаа Радионовна\Desktop\Шонча\den-ohrany-truda-kartinki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87" cy="51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D" w:rsidRDefault="00C57FBD" w:rsidP="00C57F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FBD" w:rsidRDefault="00C57FBD" w:rsidP="00C57F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FBD" w:rsidRDefault="00C57FBD" w:rsidP="00C57F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FBD" w:rsidRPr="00C57FBD" w:rsidRDefault="00C57FBD" w:rsidP="00C57F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КЫЗЫЛ - 2018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lastRenderedPageBreak/>
        <w:t>В соответствии со статьей 225 Трудового кодекса РФ все работники, в том числе руководители организаций, а также работодатели — индивидуальные предприниматели, обязаны проходить обучение и проверку знаний по охране труда. Для всех поступающих на работу лиц, а также для работников, переводимых на другую работу, работодатель обязан организовать проведение обучения безопасным методам и приемам выполнения работ и оказанию первой помощи пострадавшим.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Руководители и специалисты организаций проходят специальное обучение </w:t>
      </w:r>
      <w:proofErr w:type="gramStart"/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первого месяца, далее по мере необходимости, но не реже одного раза в три года. Обучение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при наличии у них лицензии на </w:t>
      </w:r>
      <w:proofErr w:type="gramStart"/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право ведения</w:t>
      </w:r>
      <w:proofErr w:type="gramEnd"/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 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  <w:t xml:space="preserve">Порядок обучения определен Постановлением Министерства труда и социального развития Российской Федерации 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  <w:t xml:space="preserve">и Министерства образования и науки Российской Федерации от 13 января 2003 г. № 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  <w:t xml:space="preserve">1/29 «Об утверждении Порядка обучения по охране труда и проверки </w:t>
      </w:r>
      <w:proofErr w:type="gramStart"/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lang w:eastAsia="ru-RU"/>
        </w:rPr>
        <w:t>».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Для организации обучения внутри организации, работодателю нужно будет сформировать комиссию для проверки знаний по охране труда. В ее составе должно быть как минимум трое сотрудников, которые прошли соответствующее обучение и проверку знаний в учебном центре.</w:t>
      </w:r>
    </w:p>
    <w:p w:rsid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u w:val="single"/>
          <w:lang w:eastAsia="ru-RU"/>
        </w:rPr>
      </w:pPr>
    </w:p>
    <w:p w:rsidR="00C57FBD" w:rsidRDefault="00C57FBD" w:rsidP="00C57FBD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u w:val="single"/>
          <w:lang w:eastAsia="ru-RU"/>
        </w:rPr>
      </w:pPr>
      <w:r w:rsidRPr="00C57FBD">
        <w:rPr>
          <w:rFonts w:ascii="Times New Roman" w:eastAsia="Times New Roman" w:hAnsi="Times New Roman" w:cs="Times New Roman"/>
          <w:noProof/>
          <w:color w:val="2E2D2D"/>
          <w:sz w:val="28"/>
          <w:szCs w:val="28"/>
          <w:lang w:eastAsia="ru-RU"/>
        </w:rPr>
        <w:drawing>
          <wp:inline distT="0" distB="0" distL="0" distR="0" wp14:anchorId="62682EC3" wp14:editId="51D6D950">
            <wp:extent cx="3254785" cy="2847975"/>
            <wp:effectExtent l="0" t="0" r="3175" b="0"/>
            <wp:docPr id="5" name="Рисунок 5" descr="C:\Users\Оюмаа Радионовна\Desktop\Шонча\картинки\обуч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юмаа Радионовна\Desktop\Шонча\картинки\обучение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62" cy="28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u w:val="single"/>
          <w:lang w:eastAsia="ru-RU"/>
        </w:rPr>
      </w:pP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u w:val="single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u w:val="single"/>
          <w:lang w:eastAsia="ru-RU"/>
        </w:rPr>
        <w:lastRenderedPageBreak/>
        <w:t>В состав комиссии обычно включают:</w:t>
      </w:r>
    </w:p>
    <w:p w:rsidR="00C57FBD" w:rsidRPr="00C57FBD" w:rsidRDefault="00C57FBD" w:rsidP="00C57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руководителя организации;</w:t>
      </w:r>
    </w:p>
    <w:p w:rsidR="00C57FBD" w:rsidRPr="00C57FBD" w:rsidRDefault="00C57FBD" w:rsidP="00C57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специалиста по охране труда;</w:t>
      </w:r>
    </w:p>
    <w:p w:rsidR="00C57FBD" w:rsidRPr="00C57FBD" w:rsidRDefault="00C57FBD" w:rsidP="00C57FB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одного из главных специалистов организации (технолога, механика, энергетика или другого).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Обучение охране труда в организации проводят по самостоятельно разработанным программам. Их составляют, опираясь на типовые программы, утвержденные Минтрудом России. </w:t>
      </w:r>
    </w:p>
    <w:p w:rsidR="00C57FBD" w:rsidRPr="00C57FBD" w:rsidRDefault="00C57FBD" w:rsidP="00C57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u w:val="single"/>
          <w:lang w:eastAsia="ru-RU"/>
        </w:rPr>
        <w:t xml:space="preserve">Программы </w:t>
      </w:r>
      <w:proofErr w:type="gramStart"/>
      <w:r w:rsidRPr="00C57FBD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u w:val="single"/>
          <w:lang w:eastAsia="ru-RU"/>
        </w:rPr>
        <w:t>обучения по охране</w:t>
      </w:r>
      <w:proofErr w:type="gramEnd"/>
      <w:r w:rsidRPr="00C57FBD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u w:val="single"/>
          <w:lang w:eastAsia="ru-RU"/>
        </w:rPr>
        <w:t xml:space="preserve"> труда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2D2D"/>
          <w:sz w:val="28"/>
          <w:szCs w:val="28"/>
          <w:u w:val="single"/>
          <w:lang w:eastAsia="ru-RU"/>
        </w:rPr>
      </w:pPr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u w:val="single"/>
          <w:lang w:eastAsia="ru-RU"/>
        </w:rPr>
        <w:t>По программам обучения проводятся: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— все виды инструктажей;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— проверка знаний по вопросам охраны труда при приеме на работу;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— подготовка к ежегодной проверке знаний.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2D2D"/>
          <w:sz w:val="28"/>
          <w:szCs w:val="28"/>
          <w:u w:val="single"/>
          <w:lang w:eastAsia="ru-RU"/>
        </w:rPr>
      </w:pPr>
      <w:r w:rsidRPr="00C57FBD">
        <w:rPr>
          <w:rFonts w:ascii="Times New Roman" w:eastAsia="Times New Roman" w:hAnsi="Times New Roman" w:cs="Times New Roman"/>
          <w:bCs/>
          <w:color w:val="2E2D2D"/>
          <w:sz w:val="28"/>
          <w:szCs w:val="28"/>
          <w:u w:val="single"/>
          <w:lang w:eastAsia="ru-RU"/>
        </w:rPr>
        <w:t>Программа состоит из таких разделов: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1.  Пояснительная записка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2. Тематический план обучения вопросам охраны труда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3.   Программа обучения вопросам охраны труда по тематике в соответствии специфике организации и условий труда.</w:t>
      </w:r>
    </w:p>
    <w:p w:rsidR="00C57FBD" w:rsidRPr="00C57FBD" w:rsidRDefault="00C57FBD" w:rsidP="00C57F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5B78900" wp14:editId="2D0FA6EF">
            <wp:extent cx="3867150" cy="523901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08" cy="52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7FBD" w:rsidRDefault="00C57FBD" w:rsidP="00C57FBD"/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lastRenderedPageBreak/>
        <w:t>После проверки знаний работников по охране труда комиссия должна оформить протокол и выдать работнику удостоверение о прохождении проверки.</w:t>
      </w:r>
    </w:p>
    <w:p w:rsidR="00C57FBD" w:rsidRPr="00C57FBD" w:rsidRDefault="00C57FBD" w:rsidP="00C5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 xml:space="preserve">Руководители и специалисты должны проходить периодическую проверку знаний по охране труда не реже одного раза в три года, а рабочие, к которым предъявляются повышенные требования безопасности труда, – каждый год. 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2DC7C" wp14:editId="6B313A11">
            <wp:extent cx="4676775" cy="4233381"/>
            <wp:effectExtent l="0" t="0" r="0" b="0"/>
            <wp:docPr id="6" name="Рисунок 6" descr="C:\Users\Оюмаа Радионовна\Desktop\Шонча\картинки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юмаа Радионовна\Desktop\Шонча\картинки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16" cy="42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D" w:rsidRPr="00C57FBD" w:rsidRDefault="00C57FBD" w:rsidP="00C5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BD" w:rsidRPr="00C57FBD" w:rsidRDefault="00C57FBD" w:rsidP="00C5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согласно ч. 2 ст. 212, ч. 2 ст. 225 и ст. 214 ТК РФ работодатель обязан проводить, а работник обязан проходить инструктаж по охране труда, стажировку на рабочем месте и проверку знаний требований охраны труда.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Работодатель обязан проводить следующие виды инструктажей:</w:t>
      </w: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вводный инструктаж, который проводится со всеми работниками или другими лицами, участвующими в производственной деятельности организации, до момента их допуска на рабочее место (например, сразу после заключения трудового договора с работником);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первичный инструктаж на рабочем месте. Он проводится на рабочем месте после прохождения вводного инструктажа, но до допуска работника или другого лица, участвующего в производственной деятельности организации, к самостоятельной работе;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повторный инструктаж (проводится со всеми работниками, которые проходили первичный инструктаж);</w:t>
      </w: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внеплановый и целевой инструктажи, которые проводятся с работниками при наступлении определенных обстоятельств.</w:t>
      </w:r>
    </w:p>
    <w:p w:rsidR="00C57FBD" w:rsidRPr="00C57FBD" w:rsidRDefault="00C57FBD" w:rsidP="00C5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BD" w:rsidRPr="00C57FBD" w:rsidRDefault="00C57FBD" w:rsidP="00C57F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пройти обучение можно в 4 образовательных учреждениях:</w:t>
      </w:r>
    </w:p>
    <w:p w:rsidR="00C57FBD" w:rsidRPr="00C57FBD" w:rsidRDefault="00793F36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Факультет переподготовки и повышения квалификации </w:t>
      </w:r>
      <w:proofErr w:type="spell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ТувГУ</w:t>
      </w:r>
      <w:proofErr w:type="spellEnd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667000, г. Кызыл, </w:t>
      </w:r>
      <w:r w:rsidR="00C57FBD" w:rsidRPr="00C5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часть ИППК, ул. Ленина, 5, тел.: 8(39422) 2-21-72, 8913346-77-76, e-</w:t>
      </w:r>
      <w:proofErr w:type="spellStart"/>
      <w:r w:rsidR="00C57FBD" w:rsidRPr="00C5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C57FBD" w:rsidRPr="00C5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1" w:history="1">
        <w:r w:rsidR="00C57FBD" w:rsidRPr="00C57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fppktuv@mail.ru</w:t>
        </w:r>
      </w:hyperlink>
      <w:r w:rsidR="00C57FBD" w:rsidRPr="00C5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FBD" w:rsidRPr="00C57FBD" w:rsidRDefault="00793F36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ГБПОУ РТ «</w:t>
      </w:r>
      <w:proofErr w:type="spell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 Техникум», 667003, г. Кызыл, ул. </w:t>
      </w:r>
      <w:proofErr w:type="spell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тел. 8(39422) 6-20-98,  </w:t>
      </w:r>
      <w:r w:rsidR="00C57FBD" w:rsidRPr="00C57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www.kadt.tuva.ru.</w:t>
      </w:r>
    </w:p>
    <w:p w:rsidR="00C57FBD" w:rsidRPr="00C57FBD" w:rsidRDefault="00793F36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-Тувинский филиал Красноярского Аграрного Университета, тел. 8(39422) 2-70-80;</w:t>
      </w:r>
    </w:p>
    <w:p w:rsidR="00C57FBD" w:rsidRDefault="00793F36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ГБПОУ РТ «Тувинский агропромышленный техникум», </w:t>
      </w:r>
      <w:proofErr w:type="spell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Тандинский</w:t>
      </w:r>
      <w:proofErr w:type="spellEnd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C57FBD"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Балгазын, ул. Механизации, д.1, тел. 8-923-380-1364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93F36" w:rsidRPr="00793F36" w:rsidRDefault="00793F36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ГБПОУ РТ «Тувинский технологический техникум», г. Чадан, ул. 10 лет Советской Тувы, д. 14, тел.</w:t>
      </w:r>
      <w:r w:rsidRPr="00793F3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(394-34)21-1-87, 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>-6.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BD" w:rsidRPr="00C57FBD" w:rsidRDefault="00C57FBD" w:rsidP="00C5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контакты:</w:t>
      </w:r>
    </w:p>
    <w:p w:rsidR="00C57FBD" w:rsidRPr="00C57FBD" w:rsidRDefault="00C57FBD" w:rsidP="00C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667010, Республика Тыва, г. Кызыл, </w:t>
      </w:r>
    </w:p>
    <w:p w:rsidR="00C57FBD" w:rsidRPr="00C57FBD" w:rsidRDefault="00C57FBD" w:rsidP="00C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Московская, д.2</w:t>
      </w:r>
    </w:p>
    <w:p w:rsidR="00C57FBD" w:rsidRPr="00C57FBD" w:rsidRDefault="00C57FBD" w:rsidP="00C5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8(39422) 5-67-66</w:t>
      </w:r>
    </w:p>
    <w:p w:rsidR="00C57FBD" w:rsidRPr="00C57FBD" w:rsidRDefault="00C57FBD" w:rsidP="00C57FBD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8(39422) 5-61-95 </w:t>
      </w: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ohranart</w:t>
      </w:r>
      <w:proofErr w:type="spellEnd"/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5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5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ECC" w:rsidRDefault="003B6ECC"/>
    <w:sectPr w:rsidR="003B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5631"/>
    <w:multiLevelType w:val="multilevel"/>
    <w:tmpl w:val="C48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5"/>
    <w:rsid w:val="00007A16"/>
    <w:rsid w:val="00017164"/>
    <w:rsid w:val="00021333"/>
    <w:rsid w:val="00022616"/>
    <w:rsid w:val="000275FC"/>
    <w:rsid w:val="000325F0"/>
    <w:rsid w:val="000414B3"/>
    <w:rsid w:val="00041958"/>
    <w:rsid w:val="00045F95"/>
    <w:rsid w:val="00047129"/>
    <w:rsid w:val="00055936"/>
    <w:rsid w:val="000574DE"/>
    <w:rsid w:val="00060E22"/>
    <w:rsid w:val="00061CB4"/>
    <w:rsid w:val="00064E13"/>
    <w:rsid w:val="00077B27"/>
    <w:rsid w:val="000810C0"/>
    <w:rsid w:val="00083798"/>
    <w:rsid w:val="000A4B1E"/>
    <w:rsid w:val="000B61E3"/>
    <w:rsid w:val="000C37EF"/>
    <w:rsid w:val="000D62AA"/>
    <w:rsid w:val="000E7413"/>
    <w:rsid w:val="000F489C"/>
    <w:rsid w:val="000F5027"/>
    <w:rsid w:val="000F5D93"/>
    <w:rsid w:val="00110043"/>
    <w:rsid w:val="00122626"/>
    <w:rsid w:val="001253A9"/>
    <w:rsid w:val="00125DD8"/>
    <w:rsid w:val="0013467C"/>
    <w:rsid w:val="0014059F"/>
    <w:rsid w:val="00141DCD"/>
    <w:rsid w:val="00144DA1"/>
    <w:rsid w:val="00145DE0"/>
    <w:rsid w:val="0014750B"/>
    <w:rsid w:val="00152588"/>
    <w:rsid w:val="001553E4"/>
    <w:rsid w:val="00155906"/>
    <w:rsid w:val="00156C8C"/>
    <w:rsid w:val="00170ECE"/>
    <w:rsid w:val="001804B0"/>
    <w:rsid w:val="0019082E"/>
    <w:rsid w:val="00192134"/>
    <w:rsid w:val="001924A4"/>
    <w:rsid w:val="001A4D13"/>
    <w:rsid w:val="001A5534"/>
    <w:rsid w:val="001A63E8"/>
    <w:rsid w:val="001A6894"/>
    <w:rsid w:val="001C03AE"/>
    <w:rsid w:val="001C33CE"/>
    <w:rsid w:val="001D0BB3"/>
    <w:rsid w:val="001D2D6C"/>
    <w:rsid w:val="001D3768"/>
    <w:rsid w:val="001D7FFB"/>
    <w:rsid w:val="001E59E4"/>
    <w:rsid w:val="001F4D35"/>
    <w:rsid w:val="002005C1"/>
    <w:rsid w:val="00205864"/>
    <w:rsid w:val="002064E0"/>
    <w:rsid w:val="0021083B"/>
    <w:rsid w:val="0021574D"/>
    <w:rsid w:val="0021582E"/>
    <w:rsid w:val="00216069"/>
    <w:rsid w:val="00224887"/>
    <w:rsid w:val="0022512C"/>
    <w:rsid w:val="00233298"/>
    <w:rsid w:val="00233B30"/>
    <w:rsid w:val="00237AE6"/>
    <w:rsid w:val="0024256B"/>
    <w:rsid w:val="00243A4A"/>
    <w:rsid w:val="00244985"/>
    <w:rsid w:val="00245ADA"/>
    <w:rsid w:val="00245FB5"/>
    <w:rsid w:val="00247953"/>
    <w:rsid w:val="00262704"/>
    <w:rsid w:val="0026408B"/>
    <w:rsid w:val="00280249"/>
    <w:rsid w:val="00286AE4"/>
    <w:rsid w:val="002955F3"/>
    <w:rsid w:val="002A0E01"/>
    <w:rsid w:val="002A47B3"/>
    <w:rsid w:val="002A51B7"/>
    <w:rsid w:val="002A66A3"/>
    <w:rsid w:val="002B0B31"/>
    <w:rsid w:val="002B5F18"/>
    <w:rsid w:val="002C08CF"/>
    <w:rsid w:val="002C1634"/>
    <w:rsid w:val="002D3785"/>
    <w:rsid w:val="002D5C8C"/>
    <w:rsid w:val="002D750B"/>
    <w:rsid w:val="002E019B"/>
    <w:rsid w:val="002E55F7"/>
    <w:rsid w:val="002E62C3"/>
    <w:rsid w:val="00300CF9"/>
    <w:rsid w:val="0031026E"/>
    <w:rsid w:val="00311DB0"/>
    <w:rsid w:val="003200E3"/>
    <w:rsid w:val="00320D6B"/>
    <w:rsid w:val="0032172A"/>
    <w:rsid w:val="00322E38"/>
    <w:rsid w:val="00330D8B"/>
    <w:rsid w:val="00337EA8"/>
    <w:rsid w:val="00340686"/>
    <w:rsid w:val="003470C1"/>
    <w:rsid w:val="003523CE"/>
    <w:rsid w:val="00357109"/>
    <w:rsid w:val="003661C1"/>
    <w:rsid w:val="0036629A"/>
    <w:rsid w:val="00382929"/>
    <w:rsid w:val="00382DD3"/>
    <w:rsid w:val="003859C8"/>
    <w:rsid w:val="003A497B"/>
    <w:rsid w:val="003B068F"/>
    <w:rsid w:val="003B52A9"/>
    <w:rsid w:val="003B6ECC"/>
    <w:rsid w:val="003D2FD8"/>
    <w:rsid w:val="003D4A62"/>
    <w:rsid w:val="003E3384"/>
    <w:rsid w:val="003E54CB"/>
    <w:rsid w:val="003E5EB1"/>
    <w:rsid w:val="003F13D8"/>
    <w:rsid w:val="003F37E3"/>
    <w:rsid w:val="004013DA"/>
    <w:rsid w:val="00402E2B"/>
    <w:rsid w:val="00413CF5"/>
    <w:rsid w:val="00423DFF"/>
    <w:rsid w:val="00424AA6"/>
    <w:rsid w:val="00432B31"/>
    <w:rsid w:val="00434B73"/>
    <w:rsid w:val="00437393"/>
    <w:rsid w:val="00440D9D"/>
    <w:rsid w:val="004423EC"/>
    <w:rsid w:val="00442D38"/>
    <w:rsid w:val="00443C65"/>
    <w:rsid w:val="0044568F"/>
    <w:rsid w:val="00454D4C"/>
    <w:rsid w:val="004567FB"/>
    <w:rsid w:val="00460B5D"/>
    <w:rsid w:val="004657E0"/>
    <w:rsid w:val="00467D02"/>
    <w:rsid w:val="00472DDB"/>
    <w:rsid w:val="00475EAB"/>
    <w:rsid w:val="00485ED2"/>
    <w:rsid w:val="00491A89"/>
    <w:rsid w:val="00492191"/>
    <w:rsid w:val="0049253D"/>
    <w:rsid w:val="004935EA"/>
    <w:rsid w:val="00494C7B"/>
    <w:rsid w:val="00495EA6"/>
    <w:rsid w:val="004A4BD6"/>
    <w:rsid w:val="004A53B8"/>
    <w:rsid w:val="004A7B15"/>
    <w:rsid w:val="004C25FB"/>
    <w:rsid w:val="004C77DC"/>
    <w:rsid w:val="004D26C2"/>
    <w:rsid w:val="004E2320"/>
    <w:rsid w:val="004E7C20"/>
    <w:rsid w:val="004F26BF"/>
    <w:rsid w:val="004F367B"/>
    <w:rsid w:val="004F7D5E"/>
    <w:rsid w:val="00500ED7"/>
    <w:rsid w:val="00522911"/>
    <w:rsid w:val="00523F0C"/>
    <w:rsid w:val="0052685B"/>
    <w:rsid w:val="00542EDF"/>
    <w:rsid w:val="00544CEB"/>
    <w:rsid w:val="005455CB"/>
    <w:rsid w:val="00547991"/>
    <w:rsid w:val="0055258B"/>
    <w:rsid w:val="00561328"/>
    <w:rsid w:val="005624AD"/>
    <w:rsid w:val="00562E64"/>
    <w:rsid w:val="005758DB"/>
    <w:rsid w:val="005801AA"/>
    <w:rsid w:val="00584221"/>
    <w:rsid w:val="005951E7"/>
    <w:rsid w:val="005A2B59"/>
    <w:rsid w:val="005A3BE3"/>
    <w:rsid w:val="005B03F2"/>
    <w:rsid w:val="005B3AAA"/>
    <w:rsid w:val="005B60E9"/>
    <w:rsid w:val="005C3DF9"/>
    <w:rsid w:val="005D2770"/>
    <w:rsid w:val="005D2CE8"/>
    <w:rsid w:val="005D4B6B"/>
    <w:rsid w:val="005D5D0D"/>
    <w:rsid w:val="005D7173"/>
    <w:rsid w:val="005E512F"/>
    <w:rsid w:val="005E77A1"/>
    <w:rsid w:val="005F5F11"/>
    <w:rsid w:val="005F7F68"/>
    <w:rsid w:val="0060406F"/>
    <w:rsid w:val="00613A12"/>
    <w:rsid w:val="0061415B"/>
    <w:rsid w:val="006248C8"/>
    <w:rsid w:val="00626008"/>
    <w:rsid w:val="006316C6"/>
    <w:rsid w:val="00631930"/>
    <w:rsid w:val="00650CF7"/>
    <w:rsid w:val="00651512"/>
    <w:rsid w:val="00652E40"/>
    <w:rsid w:val="0066106B"/>
    <w:rsid w:val="00661891"/>
    <w:rsid w:val="006621D6"/>
    <w:rsid w:val="00662576"/>
    <w:rsid w:val="00662993"/>
    <w:rsid w:val="00665015"/>
    <w:rsid w:val="00667CF6"/>
    <w:rsid w:val="00670EB0"/>
    <w:rsid w:val="006760BE"/>
    <w:rsid w:val="00683FBC"/>
    <w:rsid w:val="00684B03"/>
    <w:rsid w:val="00684BFF"/>
    <w:rsid w:val="00684C9A"/>
    <w:rsid w:val="00686AD3"/>
    <w:rsid w:val="00694A93"/>
    <w:rsid w:val="00697C96"/>
    <w:rsid w:val="006B37BE"/>
    <w:rsid w:val="006B524D"/>
    <w:rsid w:val="006C5CF3"/>
    <w:rsid w:val="006D1D9C"/>
    <w:rsid w:val="006D3FED"/>
    <w:rsid w:val="006D4CE3"/>
    <w:rsid w:val="006D76A3"/>
    <w:rsid w:val="006E323F"/>
    <w:rsid w:val="006F2B7B"/>
    <w:rsid w:val="007013F1"/>
    <w:rsid w:val="00701825"/>
    <w:rsid w:val="007018CF"/>
    <w:rsid w:val="00711758"/>
    <w:rsid w:val="00712E06"/>
    <w:rsid w:val="007137FF"/>
    <w:rsid w:val="00716830"/>
    <w:rsid w:val="0072093A"/>
    <w:rsid w:val="00720F27"/>
    <w:rsid w:val="007217D1"/>
    <w:rsid w:val="0072253F"/>
    <w:rsid w:val="00723A83"/>
    <w:rsid w:val="00724246"/>
    <w:rsid w:val="0073218A"/>
    <w:rsid w:val="007336E5"/>
    <w:rsid w:val="00747FBE"/>
    <w:rsid w:val="00752008"/>
    <w:rsid w:val="0075216C"/>
    <w:rsid w:val="00753A79"/>
    <w:rsid w:val="00761FD0"/>
    <w:rsid w:val="007667A9"/>
    <w:rsid w:val="00766B26"/>
    <w:rsid w:val="007670F2"/>
    <w:rsid w:val="00785647"/>
    <w:rsid w:val="00786418"/>
    <w:rsid w:val="00793F36"/>
    <w:rsid w:val="00795C89"/>
    <w:rsid w:val="007B1E9D"/>
    <w:rsid w:val="007C73D4"/>
    <w:rsid w:val="007D16DD"/>
    <w:rsid w:val="007D303A"/>
    <w:rsid w:val="007E782C"/>
    <w:rsid w:val="007F6330"/>
    <w:rsid w:val="007F7020"/>
    <w:rsid w:val="0080264F"/>
    <w:rsid w:val="00805963"/>
    <w:rsid w:val="008137DC"/>
    <w:rsid w:val="008162E6"/>
    <w:rsid w:val="00817C91"/>
    <w:rsid w:val="00823B40"/>
    <w:rsid w:val="008243F0"/>
    <w:rsid w:val="0083227F"/>
    <w:rsid w:val="00832737"/>
    <w:rsid w:val="0084319D"/>
    <w:rsid w:val="00862932"/>
    <w:rsid w:val="008637F8"/>
    <w:rsid w:val="0087728B"/>
    <w:rsid w:val="008800D7"/>
    <w:rsid w:val="0088585A"/>
    <w:rsid w:val="00897165"/>
    <w:rsid w:val="008A0969"/>
    <w:rsid w:val="008B187A"/>
    <w:rsid w:val="008C0192"/>
    <w:rsid w:val="008C05D0"/>
    <w:rsid w:val="008C39BC"/>
    <w:rsid w:val="008D2B06"/>
    <w:rsid w:val="008D60E6"/>
    <w:rsid w:val="008E0196"/>
    <w:rsid w:val="008E03AB"/>
    <w:rsid w:val="008E2ECF"/>
    <w:rsid w:val="008E771F"/>
    <w:rsid w:val="008E7C28"/>
    <w:rsid w:val="008F0BFD"/>
    <w:rsid w:val="008F309C"/>
    <w:rsid w:val="00901B7C"/>
    <w:rsid w:val="00902B49"/>
    <w:rsid w:val="0091022D"/>
    <w:rsid w:val="009110AD"/>
    <w:rsid w:val="0091477D"/>
    <w:rsid w:val="00916FF2"/>
    <w:rsid w:val="00920E8F"/>
    <w:rsid w:val="00923542"/>
    <w:rsid w:val="009302F7"/>
    <w:rsid w:val="00933072"/>
    <w:rsid w:val="00933533"/>
    <w:rsid w:val="00933C81"/>
    <w:rsid w:val="009352B8"/>
    <w:rsid w:val="0094011E"/>
    <w:rsid w:val="0094128A"/>
    <w:rsid w:val="00943ABD"/>
    <w:rsid w:val="00947B3F"/>
    <w:rsid w:val="00950DF3"/>
    <w:rsid w:val="00963437"/>
    <w:rsid w:val="0097295A"/>
    <w:rsid w:val="009736AC"/>
    <w:rsid w:val="00974A96"/>
    <w:rsid w:val="00982B90"/>
    <w:rsid w:val="0098447B"/>
    <w:rsid w:val="00990800"/>
    <w:rsid w:val="00993921"/>
    <w:rsid w:val="0099675A"/>
    <w:rsid w:val="009A4A9F"/>
    <w:rsid w:val="009A5816"/>
    <w:rsid w:val="009C5C81"/>
    <w:rsid w:val="009D6693"/>
    <w:rsid w:val="009E4235"/>
    <w:rsid w:val="009F08C6"/>
    <w:rsid w:val="009F7AFD"/>
    <w:rsid w:val="00A0075D"/>
    <w:rsid w:val="00A01E04"/>
    <w:rsid w:val="00A03FB9"/>
    <w:rsid w:val="00A04703"/>
    <w:rsid w:val="00A05DE8"/>
    <w:rsid w:val="00A05F9A"/>
    <w:rsid w:val="00A10DC1"/>
    <w:rsid w:val="00A12D88"/>
    <w:rsid w:val="00A14BF3"/>
    <w:rsid w:val="00A231D1"/>
    <w:rsid w:val="00A23A4E"/>
    <w:rsid w:val="00A23FBF"/>
    <w:rsid w:val="00A269B6"/>
    <w:rsid w:val="00A32734"/>
    <w:rsid w:val="00A32F07"/>
    <w:rsid w:val="00A36539"/>
    <w:rsid w:val="00A52415"/>
    <w:rsid w:val="00A524F7"/>
    <w:rsid w:val="00A5714A"/>
    <w:rsid w:val="00A705AA"/>
    <w:rsid w:val="00A70ECD"/>
    <w:rsid w:val="00A83260"/>
    <w:rsid w:val="00A8709F"/>
    <w:rsid w:val="00AA1513"/>
    <w:rsid w:val="00AA3790"/>
    <w:rsid w:val="00AA6FD0"/>
    <w:rsid w:val="00AB3E0C"/>
    <w:rsid w:val="00AC1F1D"/>
    <w:rsid w:val="00AC37D5"/>
    <w:rsid w:val="00AD2A4B"/>
    <w:rsid w:val="00AD3ACC"/>
    <w:rsid w:val="00AD460A"/>
    <w:rsid w:val="00AD499E"/>
    <w:rsid w:val="00AD7B9A"/>
    <w:rsid w:val="00AE195F"/>
    <w:rsid w:val="00AE6EA3"/>
    <w:rsid w:val="00AF4B2D"/>
    <w:rsid w:val="00AF5211"/>
    <w:rsid w:val="00AF77BB"/>
    <w:rsid w:val="00B00D1D"/>
    <w:rsid w:val="00B01FAC"/>
    <w:rsid w:val="00B14B2C"/>
    <w:rsid w:val="00B22648"/>
    <w:rsid w:val="00B238BB"/>
    <w:rsid w:val="00B24BBF"/>
    <w:rsid w:val="00B25422"/>
    <w:rsid w:val="00B2732B"/>
    <w:rsid w:val="00B357F3"/>
    <w:rsid w:val="00B360F2"/>
    <w:rsid w:val="00B370F7"/>
    <w:rsid w:val="00B40094"/>
    <w:rsid w:val="00B40C32"/>
    <w:rsid w:val="00B41726"/>
    <w:rsid w:val="00B42C56"/>
    <w:rsid w:val="00B4565E"/>
    <w:rsid w:val="00B46956"/>
    <w:rsid w:val="00B471FC"/>
    <w:rsid w:val="00B4745A"/>
    <w:rsid w:val="00B5773B"/>
    <w:rsid w:val="00B606B5"/>
    <w:rsid w:val="00B64001"/>
    <w:rsid w:val="00B72DD8"/>
    <w:rsid w:val="00B75C44"/>
    <w:rsid w:val="00B86220"/>
    <w:rsid w:val="00B925FF"/>
    <w:rsid w:val="00B93CDC"/>
    <w:rsid w:val="00BA05D6"/>
    <w:rsid w:val="00BA5154"/>
    <w:rsid w:val="00BA7781"/>
    <w:rsid w:val="00BB4F18"/>
    <w:rsid w:val="00BB7E52"/>
    <w:rsid w:val="00BC2CB2"/>
    <w:rsid w:val="00BC7CA0"/>
    <w:rsid w:val="00BD1E60"/>
    <w:rsid w:val="00BD365F"/>
    <w:rsid w:val="00BD5C85"/>
    <w:rsid w:val="00BE1308"/>
    <w:rsid w:val="00BE78E6"/>
    <w:rsid w:val="00BF5AA2"/>
    <w:rsid w:val="00C027B4"/>
    <w:rsid w:val="00C029B2"/>
    <w:rsid w:val="00C034DE"/>
    <w:rsid w:val="00C045D4"/>
    <w:rsid w:val="00C10619"/>
    <w:rsid w:val="00C13B6D"/>
    <w:rsid w:val="00C15CF0"/>
    <w:rsid w:val="00C16630"/>
    <w:rsid w:val="00C2132E"/>
    <w:rsid w:val="00C23D7E"/>
    <w:rsid w:val="00C257C8"/>
    <w:rsid w:val="00C26649"/>
    <w:rsid w:val="00C300E9"/>
    <w:rsid w:val="00C463D4"/>
    <w:rsid w:val="00C470F4"/>
    <w:rsid w:val="00C4788F"/>
    <w:rsid w:val="00C54B94"/>
    <w:rsid w:val="00C54C64"/>
    <w:rsid w:val="00C55154"/>
    <w:rsid w:val="00C57FBD"/>
    <w:rsid w:val="00C62DF6"/>
    <w:rsid w:val="00C633D6"/>
    <w:rsid w:val="00C635E6"/>
    <w:rsid w:val="00C64E59"/>
    <w:rsid w:val="00C66095"/>
    <w:rsid w:val="00C70C18"/>
    <w:rsid w:val="00C85680"/>
    <w:rsid w:val="00C91FA8"/>
    <w:rsid w:val="00C96B5C"/>
    <w:rsid w:val="00CA3D0C"/>
    <w:rsid w:val="00CB2D3E"/>
    <w:rsid w:val="00CB6606"/>
    <w:rsid w:val="00CC407D"/>
    <w:rsid w:val="00CC7767"/>
    <w:rsid w:val="00CC7AA9"/>
    <w:rsid w:val="00CD34B6"/>
    <w:rsid w:val="00CE2E5B"/>
    <w:rsid w:val="00CE5AA6"/>
    <w:rsid w:val="00CE7724"/>
    <w:rsid w:val="00CE7ED9"/>
    <w:rsid w:val="00CF3A74"/>
    <w:rsid w:val="00CF62D2"/>
    <w:rsid w:val="00D0480E"/>
    <w:rsid w:val="00D06BDA"/>
    <w:rsid w:val="00D108C7"/>
    <w:rsid w:val="00D21118"/>
    <w:rsid w:val="00D21DC6"/>
    <w:rsid w:val="00D22C82"/>
    <w:rsid w:val="00D311C5"/>
    <w:rsid w:val="00D31531"/>
    <w:rsid w:val="00D32792"/>
    <w:rsid w:val="00D41E7E"/>
    <w:rsid w:val="00D42573"/>
    <w:rsid w:val="00D44E30"/>
    <w:rsid w:val="00D523B9"/>
    <w:rsid w:val="00D55E26"/>
    <w:rsid w:val="00D62B1E"/>
    <w:rsid w:val="00D64F1C"/>
    <w:rsid w:val="00D93E73"/>
    <w:rsid w:val="00DA11F0"/>
    <w:rsid w:val="00DB1776"/>
    <w:rsid w:val="00DC2E30"/>
    <w:rsid w:val="00DC5A78"/>
    <w:rsid w:val="00DD7212"/>
    <w:rsid w:val="00DE03E7"/>
    <w:rsid w:val="00DE15D8"/>
    <w:rsid w:val="00DE34A5"/>
    <w:rsid w:val="00DE5437"/>
    <w:rsid w:val="00DE5875"/>
    <w:rsid w:val="00DF0F4D"/>
    <w:rsid w:val="00DF4179"/>
    <w:rsid w:val="00DF7528"/>
    <w:rsid w:val="00E00F6F"/>
    <w:rsid w:val="00E0289A"/>
    <w:rsid w:val="00E06956"/>
    <w:rsid w:val="00E12BD4"/>
    <w:rsid w:val="00E141F8"/>
    <w:rsid w:val="00E20F10"/>
    <w:rsid w:val="00E32104"/>
    <w:rsid w:val="00E36AFF"/>
    <w:rsid w:val="00E41DA9"/>
    <w:rsid w:val="00E442E2"/>
    <w:rsid w:val="00E45B55"/>
    <w:rsid w:val="00E45C2F"/>
    <w:rsid w:val="00E463A2"/>
    <w:rsid w:val="00E54240"/>
    <w:rsid w:val="00E554AE"/>
    <w:rsid w:val="00E65CB1"/>
    <w:rsid w:val="00E663DD"/>
    <w:rsid w:val="00E66452"/>
    <w:rsid w:val="00E73EC2"/>
    <w:rsid w:val="00E74D28"/>
    <w:rsid w:val="00E76064"/>
    <w:rsid w:val="00E85A12"/>
    <w:rsid w:val="00E902CA"/>
    <w:rsid w:val="00E903B1"/>
    <w:rsid w:val="00EB04CC"/>
    <w:rsid w:val="00EB1690"/>
    <w:rsid w:val="00EB6E13"/>
    <w:rsid w:val="00EC2709"/>
    <w:rsid w:val="00ED7786"/>
    <w:rsid w:val="00EE39DC"/>
    <w:rsid w:val="00EE61B2"/>
    <w:rsid w:val="00EE7A67"/>
    <w:rsid w:val="00EF6C51"/>
    <w:rsid w:val="00EF73E9"/>
    <w:rsid w:val="00F02896"/>
    <w:rsid w:val="00F11717"/>
    <w:rsid w:val="00F13093"/>
    <w:rsid w:val="00F14CCB"/>
    <w:rsid w:val="00F20A9C"/>
    <w:rsid w:val="00F274E7"/>
    <w:rsid w:val="00F334DE"/>
    <w:rsid w:val="00F447EC"/>
    <w:rsid w:val="00F45300"/>
    <w:rsid w:val="00F5010B"/>
    <w:rsid w:val="00F54EB9"/>
    <w:rsid w:val="00F65C0F"/>
    <w:rsid w:val="00F70BDD"/>
    <w:rsid w:val="00F806A6"/>
    <w:rsid w:val="00F807CC"/>
    <w:rsid w:val="00F8263F"/>
    <w:rsid w:val="00F83B83"/>
    <w:rsid w:val="00F841B5"/>
    <w:rsid w:val="00F85E85"/>
    <w:rsid w:val="00FA6054"/>
    <w:rsid w:val="00FC64F1"/>
    <w:rsid w:val="00FC7F84"/>
    <w:rsid w:val="00FD27FC"/>
    <w:rsid w:val="00FD4138"/>
    <w:rsid w:val="00FD51EE"/>
    <w:rsid w:val="00FD57F5"/>
    <w:rsid w:val="00FE0B1C"/>
    <w:rsid w:val="00FE2662"/>
    <w:rsid w:val="00FF271B"/>
    <w:rsid w:val="00FF73E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ppktuv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Шончалай Васильевна</dc:creator>
  <cp:keywords/>
  <dc:description/>
  <cp:lastModifiedBy>Шончалай Васильевна</cp:lastModifiedBy>
  <cp:revision>3</cp:revision>
  <dcterms:created xsi:type="dcterms:W3CDTF">2018-09-17T10:17:00Z</dcterms:created>
  <dcterms:modified xsi:type="dcterms:W3CDTF">2019-02-07T03:59:00Z</dcterms:modified>
</cp:coreProperties>
</file>