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E4" w:rsidRPr="00606A1A" w:rsidRDefault="00A400E4" w:rsidP="00606A1A">
      <w:pPr>
        <w:shd w:val="clear" w:color="auto" w:fill="FFFFFF" w:themeFill="background1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6A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РЕЗУЛЬТАТЫ КОНКУРСА </w:t>
      </w:r>
      <w:r w:rsidR="00606A1A" w:rsidRPr="00606A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НА ЗАМЕЩЕНИЕ вакантной должности государственной гражданской службы Министерства труда и </w:t>
      </w:r>
      <w:r w:rsidR="0021374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социальной ПОЛИТИКИ РЕСПУБЛИКИ </w:t>
      </w:r>
      <w:r w:rsidR="00606A1A" w:rsidRPr="00606A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ТЫВА КОНСУЛЬТАНТА ОТДЕЛА </w:t>
      </w:r>
      <w:r w:rsidR="0005121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 вопросам семьи, детей и демографической политики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606A1A" w:rsidRPr="00606A1A" w:rsidTr="00A400E4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0E4" w:rsidRPr="00606A1A" w:rsidRDefault="00A400E4" w:rsidP="00606A1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00E4" w:rsidRPr="00606A1A" w:rsidRDefault="00606A1A" w:rsidP="00606A1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Министерством труда и социальной политики </w:t>
            </w:r>
            <w:r w:rsidR="00A400E4"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Тыва </w:t>
            </w:r>
            <w:r w:rsidR="00051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</w:t>
            </w:r>
            <w:r w:rsidR="00A400E4"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8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1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  <w:r w:rsidR="00A400E4"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 конкурс на </w:t>
            </w:r>
            <w:r w:rsidRPr="00606A1A">
              <w:rPr>
                <w:rFonts w:ascii="Times New Roman" w:hAnsi="Times New Roman" w:cs="Times New Roman"/>
                <w:sz w:val="28"/>
                <w:szCs w:val="28"/>
              </w:rPr>
              <w:t xml:space="preserve">замещение вакантной должности государственной гражданской службы Министерства труда и социальной политики Республики Тыва консультанта отдела </w:t>
            </w:r>
            <w:r w:rsidR="0005121B">
              <w:rPr>
                <w:rFonts w:ascii="Times New Roman" w:hAnsi="Times New Roman" w:cs="Times New Roman"/>
                <w:sz w:val="28"/>
                <w:szCs w:val="28"/>
              </w:rPr>
              <w:t>по вопросам семьи, детей и демографической политики</w:t>
            </w:r>
            <w:r w:rsidR="00A400E4"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A400E4" w:rsidRPr="00606A1A" w:rsidRDefault="00606A1A" w:rsidP="00606A1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 также на основе конкурсных процедур победител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</w:t>
            </w:r>
            <w:r w:rsidRPr="00606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конкурса признан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06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06A1A" w:rsidRDefault="00606A1A" w:rsidP="00606A1A">
            <w:pPr>
              <w:pStyle w:val="a3"/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6A1A" w:rsidRDefault="0005121B" w:rsidP="00606A1A">
            <w:pPr>
              <w:pStyle w:val="a3"/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Ховалыг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Алдынай Андреевна.</w:t>
            </w:r>
          </w:p>
          <w:p w:rsidR="00606A1A" w:rsidRPr="00606A1A" w:rsidRDefault="00606A1A" w:rsidP="00606A1A">
            <w:pPr>
              <w:pStyle w:val="a3"/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6A1A" w:rsidRPr="00606A1A" w:rsidRDefault="00A400E4" w:rsidP="00606A1A">
            <w:pPr>
              <w:spacing w:after="0" w:line="240" w:lineRule="auto"/>
              <w:ind w:right="3"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06A1A"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Рекомендованы к включению в кадровый резерв Министерства труда и социальной политики Республики Тыва для замещения должности государственной гражданской службы Министерства труда и социальной политики Республики Тыва </w:t>
            </w:r>
            <w:r w:rsidR="00F73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ведущей группы</w:t>
            </w:r>
            <w:r w:rsidR="00606A1A"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06A1A" w:rsidRPr="00606A1A" w:rsidRDefault="00606A1A" w:rsidP="00606A1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21B" w:rsidRDefault="0005121B" w:rsidP="00606A1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Федоровна;</w:t>
            </w:r>
          </w:p>
          <w:p w:rsidR="0005121B" w:rsidRDefault="0005121B" w:rsidP="00606A1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Дамбар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Николаевна;</w:t>
            </w:r>
          </w:p>
          <w:p w:rsidR="00606A1A" w:rsidRPr="00606A1A" w:rsidRDefault="0005121B" w:rsidP="00606A1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Тюлюш Алдынай Владимировна</w:t>
            </w:r>
            <w:r w:rsid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06A1A" w:rsidRPr="00606A1A" w:rsidRDefault="00606A1A" w:rsidP="00606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00E4" w:rsidRPr="00606A1A" w:rsidRDefault="00A400E4" w:rsidP="00606A1A">
            <w:pPr>
              <w:pStyle w:val="a3"/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00E4" w:rsidRPr="00606A1A" w:rsidRDefault="00A400E4" w:rsidP="002137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кандидатов, участвовавших в конкурсе и не признанных победителем конкурса, могут быть возвращены по письменному заявлению. Обращаться в </w:t>
            </w:r>
            <w:r w:rsid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Минтруд</w:t>
            </w:r>
            <w:r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Тыва по</w:t>
            </w:r>
            <w:bookmarkStart w:id="0" w:name="_GoBack"/>
            <w:bookmarkEnd w:id="0"/>
            <w:r w:rsid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адресу: 667000, г. Кызыл, ул. Московская</w:t>
            </w:r>
            <w:r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 </w:t>
            </w:r>
            <w:r w:rsid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3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телефон для справок: </w:t>
            </w:r>
            <w:r w:rsid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5-61-17</w:t>
            </w:r>
            <w:r w:rsidRPr="00606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</w:tbl>
    <w:p w:rsidR="00636EA0" w:rsidRPr="00606A1A" w:rsidRDefault="00636EA0" w:rsidP="00606A1A">
      <w:pPr>
        <w:jc w:val="both"/>
      </w:pPr>
    </w:p>
    <w:sectPr w:rsidR="00636EA0" w:rsidRPr="00606A1A" w:rsidSect="00A400E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D0973"/>
    <w:multiLevelType w:val="hybridMultilevel"/>
    <w:tmpl w:val="E1504A90"/>
    <w:lvl w:ilvl="0" w:tplc="EB5004C2">
      <w:start w:val="1"/>
      <w:numFmt w:val="decimal"/>
      <w:lvlText w:val="%1."/>
      <w:lvlJc w:val="left"/>
      <w:pPr>
        <w:tabs>
          <w:tab w:val="num" w:pos="1170"/>
        </w:tabs>
        <w:ind w:left="1170" w:hanging="630"/>
      </w:pPr>
      <w:rPr>
        <w:rFonts w:hint="default"/>
        <w:b w:val="0"/>
      </w:rPr>
    </w:lvl>
    <w:lvl w:ilvl="1" w:tplc="C5FE54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ABC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382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8FD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A52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60F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6F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0CB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904585"/>
    <w:multiLevelType w:val="hybridMultilevel"/>
    <w:tmpl w:val="408835E2"/>
    <w:lvl w:ilvl="0" w:tplc="8BE8B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01"/>
    <w:rsid w:val="0005121B"/>
    <w:rsid w:val="0021374C"/>
    <w:rsid w:val="002847E6"/>
    <w:rsid w:val="00606A1A"/>
    <w:rsid w:val="00636EA0"/>
    <w:rsid w:val="00A400E4"/>
    <w:rsid w:val="00E80301"/>
    <w:rsid w:val="00F7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F647"/>
  <w15:chartTrackingRefBased/>
  <w15:docId w15:val="{3E3F3C60-274C-4891-92C8-AEE56F01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A1A"/>
    <w:pPr>
      <w:ind w:left="720"/>
      <w:contextualSpacing/>
    </w:pPr>
  </w:style>
  <w:style w:type="paragraph" w:customStyle="1" w:styleId="ConsPlusNormal">
    <w:name w:val="ConsPlusNormal"/>
    <w:rsid w:val="00051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4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4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1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2019-05-27T08:18:00Z</dcterms:created>
  <dcterms:modified xsi:type="dcterms:W3CDTF">2021-06-28T03:59:00Z</dcterms:modified>
</cp:coreProperties>
</file>