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0B49D2" w:rsidRDefault="00D01F1C" w:rsidP="00770C18">
      <w:pPr>
        <w:jc w:val="center"/>
        <w:rPr>
          <w:rFonts w:ascii="Times New Roman" w:hAnsi="Times New Roman"/>
          <w:b/>
          <w:sz w:val="28"/>
        </w:rPr>
      </w:pPr>
      <w:r w:rsidRPr="000B49D2">
        <w:rPr>
          <w:rFonts w:ascii="Times New Roman" w:hAnsi="Times New Roman"/>
          <w:b/>
          <w:sz w:val="28"/>
        </w:rPr>
        <w:t>МИНИСТЕРСТВО ТРУДА И СОЦИАЛЬНОЙ ПОЛИТИКИ РЕСПУБЛИКИ ТЫВА</w:t>
      </w:r>
    </w:p>
    <w:p w:rsidR="00D01F1C" w:rsidRPr="000B49D2" w:rsidRDefault="00D01F1C" w:rsidP="00770C18">
      <w:pPr>
        <w:jc w:val="both"/>
        <w:rPr>
          <w:rFonts w:ascii="Times New Roman" w:hAnsi="Times New Roman"/>
          <w:b/>
          <w:sz w:val="28"/>
        </w:rPr>
      </w:pPr>
    </w:p>
    <w:p w:rsidR="00D01F1C" w:rsidRPr="000B49D2" w:rsidRDefault="00D01F1C" w:rsidP="00770C18">
      <w:pPr>
        <w:jc w:val="center"/>
        <w:rPr>
          <w:rFonts w:ascii="Times New Roman" w:hAnsi="Times New Roman"/>
          <w:b/>
          <w:sz w:val="28"/>
        </w:rPr>
      </w:pPr>
      <w:r w:rsidRPr="000B49D2">
        <w:rPr>
          <w:rFonts w:ascii="Times New Roman" w:hAnsi="Times New Roman"/>
          <w:b/>
          <w:sz w:val="28"/>
        </w:rPr>
        <w:t>ПРИКАЗ</w:t>
      </w:r>
    </w:p>
    <w:p w:rsidR="00D01F1C" w:rsidRPr="000B49D2" w:rsidRDefault="00F36861" w:rsidP="00770C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F36861">
        <w:rPr>
          <w:rFonts w:ascii="Times New Roman" w:hAnsi="Times New Roman"/>
          <w:sz w:val="28"/>
          <w:szCs w:val="28"/>
        </w:rPr>
        <w:t xml:space="preserve"> </w:t>
      </w:r>
      <w:r w:rsidR="00DA5FD0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7540E1">
        <w:rPr>
          <w:rFonts w:ascii="Times New Roman" w:hAnsi="Times New Roman"/>
          <w:sz w:val="28"/>
          <w:szCs w:val="28"/>
        </w:rPr>
        <w:t>» декабря 2020</w:t>
      </w:r>
      <w:r w:rsidR="00DA5FD0" w:rsidRPr="00DA5FD0">
        <w:rPr>
          <w:rFonts w:ascii="Times New Roman" w:hAnsi="Times New Roman"/>
          <w:sz w:val="28"/>
          <w:szCs w:val="28"/>
        </w:rPr>
        <w:t>г.</w:t>
      </w:r>
      <w:r w:rsidRPr="00DA5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5FD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36861">
        <w:rPr>
          <w:rFonts w:ascii="Times New Roman" w:hAnsi="Times New Roman"/>
          <w:sz w:val="28"/>
          <w:szCs w:val="28"/>
        </w:rPr>
        <w:t xml:space="preserve"> </w:t>
      </w:r>
      <w:r w:rsidR="0009527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01F1C" w:rsidRPr="00F368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1F1C" w:rsidRPr="000B49D2">
        <w:rPr>
          <w:rFonts w:ascii="Times New Roman" w:hAnsi="Times New Roman"/>
          <w:sz w:val="28"/>
          <w:szCs w:val="28"/>
        </w:rPr>
        <w:t xml:space="preserve">                                    г. Кызыл</w:t>
      </w:r>
    </w:p>
    <w:p w:rsidR="002429DE" w:rsidRPr="000B49D2" w:rsidRDefault="002429DE" w:rsidP="00770C18">
      <w:pPr>
        <w:jc w:val="both"/>
        <w:rPr>
          <w:rFonts w:ascii="Times New Roman" w:hAnsi="Times New Roman"/>
          <w:sz w:val="28"/>
          <w:szCs w:val="28"/>
        </w:rPr>
      </w:pPr>
    </w:p>
    <w:p w:rsidR="00DA5FD0" w:rsidRDefault="000B49D2" w:rsidP="007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2">
        <w:rPr>
          <w:rFonts w:ascii="Times New Roman" w:hAnsi="Times New Roman"/>
          <w:sz w:val="28"/>
          <w:szCs w:val="28"/>
        </w:rPr>
        <w:t>«</w:t>
      </w:r>
      <w:r w:rsidR="00DA5FD0">
        <w:rPr>
          <w:rFonts w:ascii="Times New Roman" w:hAnsi="Times New Roman"/>
          <w:sz w:val="28"/>
          <w:szCs w:val="28"/>
        </w:rPr>
        <w:t xml:space="preserve">Об утверждении </w:t>
      </w:r>
      <w:r w:rsidRPr="000B49D2">
        <w:rPr>
          <w:rFonts w:ascii="Times New Roman" w:hAnsi="Times New Roman"/>
          <w:sz w:val="28"/>
          <w:szCs w:val="28"/>
        </w:rPr>
        <w:t>П</w:t>
      </w:r>
      <w:r w:rsidR="00D95B06" w:rsidRPr="000B49D2">
        <w:rPr>
          <w:rFonts w:ascii="Times New Roman" w:hAnsi="Times New Roman"/>
          <w:sz w:val="28"/>
          <w:szCs w:val="28"/>
        </w:rPr>
        <w:t>лан</w:t>
      </w:r>
      <w:r w:rsidR="00DA5FD0">
        <w:rPr>
          <w:rFonts w:ascii="Times New Roman" w:hAnsi="Times New Roman"/>
          <w:sz w:val="28"/>
          <w:szCs w:val="28"/>
        </w:rPr>
        <w:t>а</w:t>
      </w:r>
      <w:r w:rsidR="00196DBD">
        <w:rPr>
          <w:rFonts w:ascii="Times New Roman" w:hAnsi="Times New Roman"/>
          <w:sz w:val="28"/>
          <w:szCs w:val="28"/>
        </w:rPr>
        <w:t xml:space="preserve"> контрольных мероприятий</w:t>
      </w:r>
      <w:r w:rsidR="00D95B06" w:rsidRPr="000B49D2">
        <w:rPr>
          <w:rFonts w:ascii="Times New Roman" w:hAnsi="Times New Roman"/>
          <w:sz w:val="28"/>
          <w:szCs w:val="28"/>
        </w:rPr>
        <w:t xml:space="preserve"> </w:t>
      </w:r>
      <w:r w:rsidR="007540E1">
        <w:rPr>
          <w:rFonts w:ascii="Times New Roman" w:hAnsi="Times New Roman"/>
          <w:sz w:val="28"/>
          <w:szCs w:val="28"/>
        </w:rPr>
        <w:t>на 2021</w:t>
      </w:r>
      <w:r w:rsidR="00DA5FD0">
        <w:rPr>
          <w:rFonts w:ascii="Times New Roman" w:hAnsi="Times New Roman"/>
          <w:sz w:val="28"/>
          <w:szCs w:val="28"/>
        </w:rPr>
        <w:t xml:space="preserve"> год</w:t>
      </w:r>
    </w:p>
    <w:p w:rsidR="00D95B06" w:rsidRPr="000B49D2" w:rsidRDefault="00DA5FD0" w:rsidP="0075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95B06" w:rsidRPr="000B49D2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5B06" w:rsidRPr="000B49D2">
        <w:rPr>
          <w:rFonts w:ascii="Times New Roman" w:hAnsi="Times New Roman"/>
          <w:sz w:val="28"/>
          <w:szCs w:val="28"/>
        </w:rPr>
        <w:t xml:space="preserve">ведомственного контроля </w:t>
      </w:r>
      <w:r w:rsidR="00C94047">
        <w:rPr>
          <w:rFonts w:ascii="Times New Roman" w:hAnsi="Times New Roman"/>
          <w:sz w:val="28"/>
          <w:szCs w:val="28"/>
        </w:rPr>
        <w:t xml:space="preserve">ГБУ «Центр </w:t>
      </w:r>
      <w:r w:rsidR="007540E1">
        <w:rPr>
          <w:rFonts w:ascii="Times New Roman" w:hAnsi="Times New Roman"/>
          <w:sz w:val="28"/>
          <w:szCs w:val="28"/>
        </w:rPr>
        <w:t xml:space="preserve">административно-хозяйственного обеспечения </w:t>
      </w:r>
      <w:r w:rsidR="00D95B06" w:rsidRPr="000B49D2">
        <w:rPr>
          <w:rFonts w:ascii="Times New Roman" w:hAnsi="Times New Roman"/>
          <w:sz w:val="28"/>
          <w:szCs w:val="28"/>
        </w:rPr>
        <w:t>Министерства</w:t>
      </w:r>
      <w:r w:rsidR="00C94047">
        <w:rPr>
          <w:rFonts w:ascii="Times New Roman" w:hAnsi="Times New Roman"/>
          <w:sz w:val="28"/>
          <w:szCs w:val="28"/>
        </w:rPr>
        <w:t xml:space="preserve"> </w:t>
      </w:r>
      <w:r w:rsidR="00D95B06" w:rsidRPr="000B49D2">
        <w:rPr>
          <w:rFonts w:ascii="Times New Roman" w:hAnsi="Times New Roman"/>
          <w:sz w:val="28"/>
          <w:szCs w:val="28"/>
        </w:rPr>
        <w:t xml:space="preserve">труда и социальной политики Республики Тыва» </w:t>
      </w:r>
    </w:p>
    <w:p w:rsidR="00D56B34" w:rsidRPr="000B49D2" w:rsidRDefault="00D56B34" w:rsidP="00D95B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30F" w:rsidRPr="000B49D2" w:rsidRDefault="002E430F" w:rsidP="007540E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9D2">
        <w:rPr>
          <w:rFonts w:ascii="Times New Roman" w:hAnsi="Times New Roman"/>
          <w:sz w:val="28"/>
          <w:szCs w:val="28"/>
        </w:rPr>
        <w:tab/>
        <w:t xml:space="preserve">В соответствии с п. 5 положения о Министерстве труда и социальной политики Республики Тыва, утвержденного постановлением Правительства Республики Тыва от 18.04.2013г. № 229, </w:t>
      </w:r>
      <w:r w:rsidRPr="000B49D2">
        <w:rPr>
          <w:rFonts w:ascii="Times New Roman" w:hAnsi="Times New Roman"/>
          <w:b/>
          <w:sz w:val="28"/>
          <w:szCs w:val="28"/>
        </w:rPr>
        <w:t>ПРИКАЗЫВАЮ:</w:t>
      </w:r>
    </w:p>
    <w:p w:rsidR="00DA5FD0" w:rsidRPr="00DA5FD0" w:rsidRDefault="00DA5FD0" w:rsidP="008A768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96DBD">
        <w:rPr>
          <w:rFonts w:ascii="Times New Roman" w:hAnsi="Times New Roman"/>
          <w:sz w:val="28"/>
          <w:szCs w:val="28"/>
        </w:rPr>
        <w:t>План контрольных мероприятий</w:t>
      </w:r>
      <w:r w:rsidR="002F0F04" w:rsidRPr="000B49D2">
        <w:rPr>
          <w:rFonts w:ascii="Times New Roman" w:hAnsi="Times New Roman"/>
          <w:sz w:val="28"/>
          <w:szCs w:val="28"/>
        </w:rPr>
        <w:t xml:space="preserve"> </w:t>
      </w:r>
      <w:r w:rsidR="007540E1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2F0F04" w:rsidRPr="000B49D2">
        <w:rPr>
          <w:rFonts w:ascii="Times New Roman" w:hAnsi="Times New Roman"/>
          <w:sz w:val="28"/>
          <w:szCs w:val="28"/>
        </w:rPr>
        <w:t xml:space="preserve">отдела ведомственного контроля </w:t>
      </w:r>
      <w:r>
        <w:rPr>
          <w:rFonts w:ascii="Times New Roman" w:hAnsi="Times New Roman"/>
          <w:sz w:val="28"/>
          <w:szCs w:val="28"/>
        </w:rPr>
        <w:t>согласно приложению к настоящему приказу</w:t>
      </w:r>
      <w:r w:rsidR="005C1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C18" w:rsidRPr="000B49D2" w:rsidRDefault="00770C18" w:rsidP="005C1D3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9D2">
        <w:rPr>
          <w:rFonts w:ascii="Times New Roman" w:hAnsi="Times New Roman" w:cs="Times New Roman"/>
          <w:sz w:val="28"/>
          <w:szCs w:val="28"/>
        </w:rPr>
        <w:t>О</w:t>
      </w:r>
      <w:r w:rsidR="002F0F04" w:rsidRPr="000B49D2">
        <w:rPr>
          <w:rFonts w:ascii="Times New Roman" w:hAnsi="Times New Roman" w:cs="Times New Roman"/>
          <w:sz w:val="28"/>
          <w:szCs w:val="28"/>
        </w:rPr>
        <w:t>тветственному специалисту о</w:t>
      </w:r>
      <w:r w:rsidR="006665AF" w:rsidRPr="000B49D2">
        <w:rPr>
          <w:rFonts w:ascii="Times New Roman" w:hAnsi="Times New Roman" w:cs="Times New Roman"/>
          <w:sz w:val="28"/>
          <w:szCs w:val="28"/>
        </w:rPr>
        <w:t>тдела</w:t>
      </w:r>
      <w:r w:rsidRPr="000B49D2">
        <w:rPr>
          <w:rFonts w:ascii="Times New Roman" w:hAnsi="Times New Roman" w:cs="Times New Roman"/>
          <w:sz w:val="28"/>
          <w:szCs w:val="28"/>
        </w:rPr>
        <w:t xml:space="preserve"> организационного, правового</w:t>
      </w:r>
      <w:r w:rsidR="002F0F04" w:rsidRPr="000B49D2">
        <w:rPr>
          <w:rFonts w:ascii="Times New Roman" w:hAnsi="Times New Roman" w:cs="Times New Roman"/>
          <w:sz w:val="28"/>
          <w:szCs w:val="28"/>
        </w:rPr>
        <w:t>,</w:t>
      </w:r>
      <w:r w:rsidRPr="000B49D2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="00F6564D" w:rsidRPr="000B49D2">
        <w:rPr>
          <w:rFonts w:ascii="Times New Roman" w:hAnsi="Times New Roman" w:cs="Times New Roman"/>
          <w:sz w:val="28"/>
          <w:szCs w:val="28"/>
        </w:rPr>
        <w:t>го обеспечения и контроля (</w:t>
      </w:r>
      <w:proofErr w:type="spellStart"/>
      <w:r w:rsidR="00F6564D" w:rsidRPr="000B49D2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F6564D" w:rsidRPr="000B49D2">
        <w:rPr>
          <w:rFonts w:ascii="Times New Roman" w:hAnsi="Times New Roman" w:cs="Times New Roman"/>
          <w:sz w:val="28"/>
          <w:szCs w:val="28"/>
        </w:rPr>
        <w:t xml:space="preserve"> А.К.</w:t>
      </w:r>
      <w:r w:rsidRPr="000B49D2">
        <w:rPr>
          <w:rFonts w:ascii="Times New Roman" w:hAnsi="Times New Roman" w:cs="Times New Roman"/>
          <w:sz w:val="28"/>
          <w:szCs w:val="28"/>
        </w:rPr>
        <w:t>) направить копию настоящего приказа в подведомственные учреждения министерства</w:t>
      </w:r>
      <w:r w:rsidRPr="000B49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F1C" w:rsidRPr="000B49D2" w:rsidRDefault="00D01F1C" w:rsidP="005C1D31">
      <w:pPr>
        <w:pStyle w:val="a3"/>
        <w:numPr>
          <w:ilvl w:val="0"/>
          <w:numId w:val="1"/>
        </w:numPr>
        <w:spacing w:after="120" w:line="240" w:lineRule="auto"/>
        <w:ind w:left="567" w:hanging="141"/>
        <w:jc w:val="both"/>
        <w:rPr>
          <w:rFonts w:ascii="Times New Roman" w:hAnsi="Times New Roman"/>
          <w:sz w:val="28"/>
        </w:rPr>
      </w:pPr>
      <w:proofErr w:type="gramStart"/>
      <w:r w:rsidRPr="000B49D2">
        <w:rPr>
          <w:rFonts w:ascii="Times New Roman" w:hAnsi="Times New Roman"/>
          <w:sz w:val="28"/>
        </w:rPr>
        <w:t>Контроль за</w:t>
      </w:r>
      <w:proofErr w:type="gramEnd"/>
      <w:r w:rsidRPr="000B49D2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D01F1C" w:rsidRPr="000B49D2" w:rsidRDefault="00D01F1C" w:rsidP="00770C18">
      <w:pPr>
        <w:spacing w:after="0" w:line="360" w:lineRule="auto"/>
        <w:ind w:left="1065"/>
        <w:jc w:val="both"/>
        <w:rPr>
          <w:rFonts w:ascii="Times New Roman" w:hAnsi="Times New Roman"/>
          <w:b/>
          <w:sz w:val="28"/>
        </w:rPr>
      </w:pPr>
    </w:p>
    <w:p w:rsidR="003C4B9F" w:rsidRDefault="003C4B9F" w:rsidP="00770C18">
      <w:pPr>
        <w:spacing w:after="0"/>
        <w:ind w:left="1065"/>
        <w:jc w:val="both"/>
        <w:rPr>
          <w:rFonts w:ascii="Times New Roman" w:hAnsi="Times New Roman"/>
          <w:b/>
          <w:sz w:val="28"/>
        </w:rPr>
      </w:pPr>
    </w:p>
    <w:p w:rsidR="007540E1" w:rsidRPr="000B49D2" w:rsidRDefault="007540E1" w:rsidP="00770C18">
      <w:pPr>
        <w:spacing w:after="0"/>
        <w:ind w:left="1065"/>
        <w:jc w:val="both"/>
        <w:rPr>
          <w:rFonts w:ascii="Times New Roman" w:hAnsi="Times New Roman"/>
          <w:b/>
          <w:sz w:val="28"/>
        </w:rPr>
      </w:pPr>
    </w:p>
    <w:p w:rsidR="00D01F1C" w:rsidRDefault="00813742" w:rsidP="00770C1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01F1C" w:rsidRPr="000B49D2">
        <w:rPr>
          <w:rFonts w:ascii="Times New Roman" w:hAnsi="Times New Roman"/>
          <w:sz w:val="28"/>
        </w:rPr>
        <w:t xml:space="preserve">Министр                                                                   </w:t>
      </w:r>
      <w:r w:rsidR="007540E1">
        <w:rPr>
          <w:rFonts w:ascii="Times New Roman" w:hAnsi="Times New Roman"/>
          <w:sz w:val="28"/>
        </w:rPr>
        <w:t xml:space="preserve">                   </w:t>
      </w:r>
      <w:r w:rsidR="00106CEC" w:rsidRPr="000B49D2">
        <w:rPr>
          <w:rFonts w:ascii="Times New Roman" w:hAnsi="Times New Roman"/>
          <w:sz w:val="28"/>
        </w:rPr>
        <w:t xml:space="preserve"> </w:t>
      </w:r>
      <w:r w:rsidR="00866FBF">
        <w:rPr>
          <w:rFonts w:ascii="Times New Roman" w:hAnsi="Times New Roman"/>
          <w:sz w:val="28"/>
        </w:rPr>
        <w:t xml:space="preserve"> </w:t>
      </w:r>
      <w:proofErr w:type="spellStart"/>
      <w:r w:rsidR="007540E1">
        <w:rPr>
          <w:rFonts w:ascii="Times New Roman" w:hAnsi="Times New Roman"/>
          <w:sz w:val="28"/>
        </w:rPr>
        <w:t>С.В.Монгуш</w:t>
      </w:r>
      <w:proofErr w:type="spellEnd"/>
    </w:p>
    <w:p w:rsidR="00D01F1C" w:rsidRDefault="00D01F1C" w:rsidP="00770C18">
      <w:pPr>
        <w:ind w:left="1065"/>
        <w:jc w:val="both"/>
        <w:rPr>
          <w:rFonts w:ascii="Times New Roman" w:hAnsi="Times New Roman"/>
          <w:sz w:val="28"/>
        </w:rPr>
      </w:pPr>
    </w:p>
    <w:p w:rsidR="00D01F1C" w:rsidRDefault="00D01F1C" w:rsidP="00770C18">
      <w:pPr>
        <w:jc w:val="both"/>
      </w:pPr>
    </w:p>
    <w:p w:rsidR="002E0A38" w:rsidRDefault="002E0A38" w:rsidP="00770C18">
      <w:pPr>
        <w:jc w:val="both"/>
      </w:pPr>
    </w:p>
    <w:p w:rsidR="002E0A38" w:rsidRDefault="002E0A38" w:rsidP="00770C18">
      <w:pPr>
        <w:jc w:val="both"/>
      </w:pPr>
    </w:p>
    <w:p w:rsidR="002E0A38" w:rsidRDefault="002E0A38" w:rsidP="00770C18">
      <w:pPr>
        <w:jc w:val="both"/>
      </w:pPr>
    </w:p>
    <w:p w:rsidR="002E0A38" w:rsidRDefault="002E0A38" w:rsidP="00770C18">
      <w:pPr>
        <w:jc w:val="both"/>
      </w:pPr>
    </w:p>
    <w:p w:rsidR="002E0A38" w:rsidRDefault="002E0A38" w:rsidP="00770C18">
      <w:pPr>
        <w:jc w:val="both"/>
      </w:pPr>
    </w:p>
    <w:p w:rsidR="002E0A38" w:rsidRDefault="002E0A38" w:rsidP="00770C18">
      <w:pPr>
        <w:jc w:val="both"/>
      </w:pPr>
    </w:p>
    <w:p w:rsidR="002E0A38" w:rsidRDefault="002E0A38" w:rsidP="00770C18">
      <w:pPr>
        <w:jc w:val="both"/>
      </w:pPr>
    </w:p>
    <w:p w:rsidR="002E0A38" w:rsidRPr="002E0A38" w:rsidRDefault="002E0A38" w:rsidP="002E0A38">
      <w:pPr>
        <w:tabs>
          <w:tab w:val="left" w:pos="6237"/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0A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2E0A38">
        <w:rPr>
          <w:rFonts w:ascii="Times New Roman" w:hAnsi="Times New Roman" w:cs="Times New Roman"/>
          <w:sz w:val="28"/>
          <w:szCs w:val="28"/>
        </w:rPr>
        <w:t xml:space="preserve"> приказом Минтруда РТ</w:t>
      </w:r>
    </w:p>
    <w:p w:rsidR="002E0A38" w:rsidRPr="002E0A38" w:rsidRDefault="002E0A38" w:rsidP="002E0A38">
      <w:pPr>
        <w:tabs>
          <w:tab w:val="left" w:pos="6237"/>
          <w:tab w:val="left" w:pos="72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E0A38">
        <w:rPr>
          <w:rFonts w:ascii="Times New Roman" w:hAnsi="Times New Roman" w:cs="Times New Roman"/>
          <w:sz w:val="28"/>
          <w:szCs w:val="28"/>
        </w:rPr>
        <w:t>от «30» декабря 2020</w:t>
      </w:r>
      <w:r w:rsidRPr="002E0A38">
        <w:rPr>
          <w:rFonts w:ascii="Times New Roman" w:hAnsi="Times New Roman" w:cs="Times New Roman"/>
          <w:sz w:val="28"/>
          <w:szCs w:val="28"/>
        </w:rPr>
        <w:t>г.</w:t>
      </w:r>
    </w:p>
    <w:p w:rsidR="002E0A38" w:rsidRPr="002E0A38" w:rsidRDefault="002E0A38" w:rsidP="002E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A38" w:rsidRDefault="002E0A38" w:rsidP="002E0A38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2E0A3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E0A38" w:rsidRPr="002E0A38" w:rsidRDefault="002E0A38" w:rsidP="002E0A38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на 2021</w:t>
      </w:r>
      <w:r w:rsidRPr="002E0A38">
        <w:rPr>
          <w:rFonts w:ascii="Times New Roman" w:hAnsi="Times New Roman" w:cs="Times New Roman"/>
          <w:sz w:val="28"/>
          <w:szCs w:val="28"/>
        </w:rPr>
        <w:t xml:space="preserve"> год отдела ведомственного контроля ГБУ «Центр административно-хозяйственного обеспечения Министерства труда и социальной политики Республики Тыва» </w:t>
      </w:r>
    </w:p>
    <w:p w:rsidR="002E0A38" w:rsidRPr="002E0A38" w:rsidRDefault="002E0A38" w:rsidP="002E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2976"/>
        <w:gridCol w:w="1984"/>
        <w:gridCol w:w="1704"/>
      </w:tblGrid>
      <w:tr w:rsidR="002E0A38" w:rsidRPr="002E0A38" w:rsidTr="002E0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A3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проверяемых организаций и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A3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A38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A38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A38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 проверки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 w:rsidP="002E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ГКУ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январь-февраль- 2021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Дургенский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февраль-март-2021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ГКУ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0C25D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использования средств субвенций на обеспечение социальной поддержки безработных граждан (пособие по безработице, стипендия и материальная помощь)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 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38" w:rsidRPr="002E0A38" w:rsidRDefault="002E0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РТ «</w:t>
            </w:r>
            <w:r w:rsidR="0011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социального обслуживания «Поддержка»</w:t>
            </w:r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0A38" w:rsidRPr="002E0A38" w:rsidRDefault="002E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E0A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1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 w:rsidP="0011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ГКУ РТ «Центр занятости населения </w:t>
            </w:r>
            <w:proofErr w:type="spellStart"/>
            <w:r w:rsidR="001126A1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11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pStyle w:val="a4"/>
              <w:spacing w:after="0"/>
              <w:rPr>
                <w:sz w:val="24"/>
                <w:szCs w:val="24"/>
              </w:rPr>
            </w:pPr>
            <w:r w:rsidRPr="002E0A38">
              <w:rPr>
                <w:sz w:val="24"/>
                <w:szCs w:val="24"/>
              </w:rPr>
              <w:t xml:space="preserve">проверка </w:t>
            </w:r>
            <w:r w:rsidRPr="002E0A38">
              <w:rPr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1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 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38" w:rsidRPr="002E0A38" w:rsidRDefault="002E0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РТ «Центр социальной помощи семье и детям </w:t>
            </w:r>
            <w:proofErr w:type="spellStart"/>
            <w:r w:rsidR="0011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Тоджинского</w:t>
            </w:r>
            <w:proofErr w:type="spellEnd"/>
            <w:r w:rsidR="0011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E0A38" w:rsidRPr="002E0A38" w:rsidRDefault="002E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E0A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2E0A38" w:rsidRPr="002E0A38" w:rsidRDefault="001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2E0A38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 w:rsidP="0011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РТ «Центр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ожууна</w:t>
            </w:r>
            <w:proofErr w:type="spellEnd"/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E0A38" w:rsidRPr="002E0A38" w:rsidRDefault="002E0A38" w:rsidP="00112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1126A1" w:rsidP="001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1126A1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 w:rsidP="0011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РТ «Центр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E0A38" w:rsidRPr="002E0A38" w:rsidRDefault="002E0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E0A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1126A1" w:rsidP="001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A38"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0A38" w:rsidRPr="002E0A38" w:rsidTr="001126A1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2E0A38" w:rsidRDefault="002E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38" w:rsidRPr="002E0A38" w:rsidRDefault="001126A1" w:rsidP="001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ГКУ РТ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к-Довурак</w:t>
            </w:r>
            <w:proofErr w:type="spellEnd"/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1126A1" w:rsidRDefault="002E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1126A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1126A1" w:rsidRDefault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126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38" w:rsidRPr="001126A1" w:rsidRDefault="001126A1" w:rsidP="001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A38" w:rsidRPr="001126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E0A38" w:rsidRPr="001126A1">
              <w:rPr>
                <w:rFonts w:ascii="Times New Roman" w:hAnsi="Times New Roman" w:cs="Times New Roman"/>
                <w:sz w:val="24"/>
                <w:szCs w:val="24"/>
              </w:rPr>
              <w:t>оябрь-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E0A38" w:rsidRPr="001126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26A1" w:rsidRPr="002E0A38" w:rsidTr="001126A1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 w:rsidP="00D72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РТ «Центр социальной помощи семье и детям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2E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126A1" w:rsidRPr="002E0A38" w:rsidRDefault="001126A1" w:rsidP="00D72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 w:rsidP="00D7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E0A3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 w:rsidP="00D7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2E0A38" w:rsidRDefault="001126A1" w:rsidP="00D7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2E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E0A38" w:rsidRPr="002E0A38" w:rsidRDefault="002E0A38" w:rsidP="002E0A38">
      <w:pPr>
        <w:rPr>
          <w:rFonts w:ascii="Times New Roman" w:hAnsi="Times New Roman" w:cs="Times New Roman"/>
          <w:sz w:val="28"/>
          <w:szCs w:val="28"/>
        </w:rPr>
      </w:pPr>
    </w:p>
    <w:p w:rsidR="002E0A38" w:rsidRPr="002E0A38" w:rsidRDefault="002E0A38" w:rsidP="002E0A38">
      <w:pPr>
        <w:rPr>
          <w:rFonts w:ascii="Times New Roman" w:hAnsi="Times New Roman" w:cs="Times New Roman"/>
          <w:sz w:val="28"/>
          <w:szCs w:val="28"/>
        </w:rPr>
      </w:pPr>
    </w:p>
    <w:p w:rsidR="002E0A38" w:rsidRPr="002E0A38" w:rsidRDefault="002E0A38" w:rsidP="002E0A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0A38" w:rsidRPr="002E0A38" w:rsidSect="009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1D1"/>
    <w:multiLevelType w:val="hybridMultilevel"/>
    <w:tmpl w:val="AC00EBC8"/>
    <w:lvl w:ilvl="0" w:tplc="113A1E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1C"/>
    <w:rsid w:val="00095278"/>
    <w:rsid w:val="000B49D2"/>
    <w:rsid w:val="000C25DF"/>
    <w:rsid w:val="001013F4"/>
    <w:rsid w:val="00106CEC"/>
    <w:rsid w:val="001126A1"/>
    <w:rsid w:val="00196DBD"/>
    <w:rsid w:val="002429DE"/>
    <w:rsid w:val="002E0A38"/>
    <w:rsid w:val="002E430F"/>
    <w:rsid w:val="002F0F04"/>
    <w:rsid w:val="003C4189"/>
    <w:rsid w:val="003C4B9F"/>
    <w:rsid w:val="003E5866"/>
    <w:rsid w:val="004622FB"/>
    <w:rsid w:val="005C1D31"/>
    <w:rsid w:val="006665AF"/>
    <w:rsid w:val="0070386E"/>
    <w:rsid w:val="007540E1"/>
    <w:rsid w:val="00770C18"/>
    <w:rsid w:val="007D5130"/>
    <w:rsid w:val="00813742"/>
    <w:rsid w:val="0084176E"/>
    <w:rsid w:val="00866FBF"/>
    <w:rsid w:val="008A768F"/>
    <w:rsid w:val="008E5251"/>
    <w:rsid w:val="00A17555"/>
    <w:rsid w:val="00A2566B"/>
    <w:rsid w:val="00AD0FBB"/>
    <w:rsid w:val="00BA292D"/>
    <w:rsid w:val="00BC7505"/>
    <w:rsid w:val="00C94047"/>
    <w:rsid w:val="00CC5E1C"/>
    <w:rsid w:val="00CD5E2A"/>
    <w:rsid w:val="00D01F1C"/>
    <w:rsid w:val="00D55982"/>
    <w:rsid w:val="00D56B34"/>
    <w:rsid w:val="00D95B06"/>
    <w:rsid w:val="00DA5FD0"/>
    <w:rsid w:val="00E23EAE"/>
    <w:rsid w:val="00EA735C"/>
    <w:rsid w:val="00F36861"/>
    <w:rsid w:val="00F6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DE"/>
    <w:pPr>
      <w:ind w:left="720"/>
      <w:contextualSpacing/>
    </w:pPr>
  </w:style>
  <w:style w:type="paragraph" w:styleId="a4">
    <w:name w:val="Body Text"/>
    <w:basedOn w:val="a"/>
    <w:link w:val="a5"/>
    <w:unhideWhenUsed/>
    <w:rsid w:val="002E0A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E0A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AF43-338C-48EB-B143-85F2A5D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Минтруд</cp:lastModifiedBy>
  <cp:revision>38</cp:revision>
  <cp:lastPrinted>2017-12-13T04:54:00Z</cp:lastPrinted>
  <dcterms:created xsi:type="dcterms:W3CDTF">2016-02-20T10:29:00Z</dcterms:created>
  <dcterms:modified xsi:type="dcterms:W3CDTF">2022-06-17T10:50:00Z</dcterms:modified>
</cp:coreProperties>
</file>