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187" w:rsidRDefault="00E00187" w:rsidP="00E001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ОПИСЬ ИМУЩЕСТВА</w:t>
      </w:r>
    </w:p>
    <w:p w:rsidR="00E00187" w:rsidRDefault="00E00187" w:rsidP="00E001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совершеннолетнего недееспособного гражданина</w:t>
      </w:r>
    </w:p>
    <w:p w:rsidR="00E00187" w:rsidRDefault="00E00187" w:rsidP="00E001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E00187" w:rsidRDefault="00E00187" w:rsidP="00E001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22"/>
        <w:gridCol w:w="4849"/>
      </w:tblGrid>
      <w:tr w:rsidR="00E00187" w:rsidTr="00E00187">
        <w:trPr>
          <w:trHeight w:val="454"/>
        </w:trPr>
        <w:tc>
          <w:tcPr>
            <w:tcW w:w="4785" w:type="dxa"/>
            <w:hideMark/>
          </w:tcPr>
          <w:p w:rsidR="00E00187" w:rsidRDefault="008C458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«____» ___________2025</w:t>
            </w:r>
            <w:r w:rsidR="00E00187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4962" w:type="dxa"/>
            <w:hideMark/>
          </w:tcPr>
          <w:p w:rsidR="00E00187" w:rsidRDefault="00E00187">
            <w:pPr>
              <w:pStyle w:val="ConsPlusNonformat"/>
              <w:tabs>
                <w:tab w:val="left" w:pos="2095"/>
              </w:tabs>
              <w:ind w:left="-107" w:right="-143" w:firstLine="297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4785" w:type="dxa"/>
          </w:tcPr>
          <w:p w:rsidR="00E00187" w:rsidRDefault="00E0018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E00187" w:rsidRDefault="00E0018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00187" w:rsidRDefault="00E00187" w:rsidP="00E00187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>(Ф.И.О. подопечного, дата рождения)</w:t>
      </w:r>
    </w:p>
    <w:p w:rsidR="00E00187" w:rsidRPr="00E00187" w:rsidRDefault="00E00187" w:rsidP="00011C7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E00187">
        <w:rPr>
          <w:rFonts w:ascii="Times New Roman" w:hAnsi="Times New Roman"/>
          <w:sz w:val="26"/>
          <w:szCs w:val="26"/>
        </w:rPr>
        <w:t xml:space="preserve">зарегистрирован по адресу: </w:t>
      </w:r>
      <w:r w:rsidR="00011C73">
        <w:rPr>
          <w:rFonts w:ascii="Times New Roman" w:hAnsi="Times New Roman"/>
          <w:sz w:val="26"/>
          <w:szCs w:val="26"/>
        </w:rPr>
        <w:t>23</w:t>
      </w:r>
      <w:bookmarkStart w:id="0" w:name="sub_7041"/>
    </w:p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Недвижимое имущество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"/>
        <w:gridCol w:w="2120"/>
        <w:gridCol w:w="1947"/>
        <w:gridCol w:w="1985"/>
        <w:gridCol w:w="981"/>
        <w:gridCol w:w="2243"/>
      </w:tblGrid>
      <w:tr w:rsidR="00E00187" w:rsidTr="00E0018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Вид и наименование имущества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Основание приобретения 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Место нахождения (адрес)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Площадь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кв.м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Сведения о государственной регистрации прав на имущества</w:t>
            </w:r>
          </w:p>
        </w:tc>
      </w:tr>
      <w:tr w:rsidR="00E00187" w:rsidTr="00E0018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E00187" w:rsidTr="00E0018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Земельные участки 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 w:rsidP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Жилые дома: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Квартиры: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E00187" w:rsidTr="00E0018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Дачи: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Гаражи: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Иное недвижимое имущество: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</w:t>
      </w:r>
    </w:p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" w:name="sub_74111"/>
      <w:proofErr w:type="gramStart"/>
      <w:r>
        <w:rPr>
          <w:rFonts w:ascii="Times New Roman" w:hAnsi="Times New Roman"/>
          <w:sz w:val="20"/>
          <w:szCs w:val="20"/>
          <w:vertAlign w:val="superscript"/>
        </w:rPr>
        <w:t xml:space="preserve">1  </w:t>
      </w:r>
      <w:r>
        <w:rPr>
          <w:rFonts w:ascii="Times New Roman" w:hAnsi="Times New Roman"/>
          <w:sz w:val="20"/>
          <w:szCs w:val="20"/>
        </w:rPr>
        <w:t>Указывается</w:t>
      </w:r>
      <w:proofErr w:type="gramEnd"/>
      <w:r>
        <w:rPr>
          <w:rFonts w:ascii="Times New Roman" w:hAnsi="Times New Roman"/>
          <w:sz w:val="20"/>
          <w:szCs w:val="20"/>
        </w:rPr>
        <w:t xml:space="preserve"> основание приобретения (покупка, мена, дарение, наследование, приватизация и другие), а также реквизиты (дата, номер) соответствующего договора или акта.</w:t>
      </w:r>
    </w:p>
    <w:p w:rsidR="00E00187" w:rsidRP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2" w:name="sub_74122"/>
      <w:bookmarkEnd w:id="1"/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 xml:space="preserve"> Указывается вид земельного участка (пая, доли) - под индивидуальное жилищное строительство, дачный, садовый, приусадебный, огородный и другие виды.</w:t>
      </w:r>
      <w:bookmarkEnd w:id="2"/>
    </w:p>
    <w:p w:rsidR="00E00187" w:rsidRDefault="00E00187" w:rsidP="00E00187">
      <w:pPr>
        <w:pStyle w:val="a3"/>
        <w:spacing w:after="0" w:line="24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2. Транспортные средства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3781"/>
        <w:gridCol w:w="2781"/>
        <w:gridCol w:w="2209"/>
      </w:tblGrid>
      <w:tr w:rsidR="00E00187" w:rsidTr="00E00187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Вид и марка транспортного средства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Основание приобретения 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Место регистрации</w:t>
            </w:r>
          </w:p>
        </w:tc>
      </w:tr>
      <w:tr w:rsidR="00E00187" w:rsidTr="00E00187">
        <w:trPr>
          <w:trHeight w:val="204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Default="00E00187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E00187" w:rsidTr="00E00187">
        <w:trPr>
          <w:trHeight w:val="419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187" w:rsidRDefault="00E00187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Pr="00E00187" w:rsidRDefault="00E00187" w:rsidP="00E00187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Автомобили легковые: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011C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rPr>
          <w:trHeight w:val="411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187" w:rsidRDefault="00E00187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87" w:rsidRPr="00E00187" w:rsidRDefault="00E00187" w:rsidP="00E00187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Иные транспортные средства: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011C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</w:t>
      </w:r>
    </w:p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3" w:name="sub_74211"/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 xml:space="preserve"> Указывается основание приобретения (покупка, мена, дарение, наследование и другие), а также реквизиты (дата, номер) соответствующего договора или акта.</w:t>
      </w:r>
    </w:p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00187" w:rsidRDefault="00E00187" w:rsidP="00E00187">
      <w:pPr>
        <w:pStyle w:val="a3"/>
        <w:spacing w:after="0" w:line="24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3. Денежные, средства, находящиеся на счетах в кредитных организациях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761"/>
        <w:gridCol w:w="969"/>
        <w:gridCol w:w="1507"/>
        <w:gridCol w:w="2835"/>
        <w:gridCol w:w="992"/>
        <w:gridCol w:w="1240"/>
      </w:tblGrid>
      <w:tr w:rsidR="00E00187" w:rsidTr="00E0018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3"/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и адрес кредитной организации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Вид и валюта счета </w:t>
            </w:r>
            <w:r>
              <w:rPr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открытия счета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счета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>Остаток на счете</w:t>
            </w:r>
          </w:p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vertAlign w:val="superscript"/>
              </w:rPr>
              <w:t>(тыс. руб.)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Процентная ставка по вкладам</w:t>
            </w:r>
          </w:p>
        </w:tc>
      </w:tr>
      <w:tr w:rsidR="00E00187" w:rsidTr="00E0018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00187" w:rsidTr="00E00187">
        <w:trPr>
          <w:trHeight w:val="92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jc w:val="center"/>
            </w:pPr>
          </w:p>
        </w:tc>
      </w:tr>
      <w:tr w:rsidR="00E00187" w:rsidTr="00E00187">
        <w:trPr>
          <w:trHeight w:val="92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jc w:val="center"/>
            </w:pPr>
          </w:p>
        </w:tc>
      </w:tr>
      <w:tr w:rsidR="00E00187" w:rsidTr="00E00187">
        <w:trPr>
          <w:trHeight w:val="92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jc w:val="center"/>
            </w:pPr>
          </w:p>
        </w:tc>
      </w:tr>
      <w:tr w:rsidR="00E00187" w:rsidTr="00E00187">
        <w:trPr>
          <w:trHeight w:val="92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jc w:val="center"/>
            </w:pPr>
          </w:p>
        </w:tc>
      </w:tr>
    </w:tbl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</w:t>
      </w:r>
    </w:p>
    <w:p w:rsidR="00E00187" w:rsidRDefault="00E00187" w:rsidP="00E00187">
      <w:pPr>
        <w:pStyle w:val="a3"/>
        <w:spacing w:after="0"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Указываются вид счета (депозитный, текущий, расчетный, ссудный и другие) и валюта счета.</w:t>
      </w:r>
    </w:p>
    <w:p w:rsidR="00E00187" w:rsidRDefault="00E00187" w:rsidP="00E00187">
      <w:pPr>
        <w:pStyle w:val="a3"/>
        <w:spacing w:after="0" w:line="240" w:lineRule="auto"/>
        <w:ind w:left="0"/>
        <w:jc w:val="both"/>
        <w:rPr>
          <w:sz w:val="26"/>
          <w:szCs w:val="26"/>
        </w:rPr>
      </w:pPr>
    </w:p>
    <w:p w:rsidR="00E00187" w:rsidRDefault="00E00187" w:rsidP="00E00187">
      <w:pPr>
        <w:pStyle w:val="a3"/>
        <w:spacing w:after="0" w:line="24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4. Ценные бумаги</w:t>
      </w:r>
    </w:p>
    <w:p w:rsidR="00E00187" w:rsidRDefault="00E00187" w:rsidP="00E00187">
      <w:pPr>
        <w:pStyle w:val="a3"/>
        <w:spacing w:after="0" w:line="24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4.1. Акции и иное участие в коммерческих организациях</w:t>
      </w:r>
    </w:p>
    <w:p w:rsidR="00E00187" w:rsidRDefault="00E00187" w:rsidP="00E00187">
      <w:pPr>
        <w:pStyle w:val="a3"/>
        <w:spacing w:after="0" w:line="240" w:lineRule="auto"/>
        <w:ind w:left="0"/>
        <w:jc w:val="both"/>
        <w:rPr>
          <w:sz w:val="26"/>
          <w:szCs w:val="26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02"/>
        <w:gridCol w:w="1651"/>
        <w:gridCol w:w="1559"/>
        <w:gridCol w:w="1276"/>
        <w:gridCol w:w="2126"/>
      </w:tblGrid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и организационно-правовая форма организации </w:t>
            </w:r>
            <w:r>
              <w:rPr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нахождения организации (адрес)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 xml:space="preserve">Уставный капитал 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рублей)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участия (процентов)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и дата документа – основания долевого участия </w:t>
            </w:r>
            <w:r>
              <w:rPr>
                <w:sz w:val="26"/>
                <w:szCs w:val="26"/>
                <w:vertAlign w:val="superscript"/>
              </w:rPr>
              <w:t>3</w:t>
            </w:r>
          </w:p>
        </w:tc>
      </w:tr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pStyle w:val="a3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 w:rsidP="00E0018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pStyle w:val="a3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 w:rsidP="00E0018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pStyle w:val="a3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 w:rsidP="00E0018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</w:t>
      </w:r>
    </w:p>
    <w:p w:rsidR="00E00187" w:rsidRDefault="00E00187" w:rsidP="00E0018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lang w:eastAsia="en-US"/>
        </w:rPr>
        <w:t xml:space="preserve">Указываются   </w:t>
      </w:r>
      <w:proofErr w:type="gramStart"/>
      <w:r>
        <w:rPr>
          <w:rFonts w:ascii="Times New Roman" w:eastAsia="Calibri" w:hAnsi="Times New Roman" w:cs="Times New Roman"/>
          <w:lang w:eastAsia="en-US"/>
        </w:rPr>
        <w:t>полное  или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 сокращенное  официальное  наименование </w:t>
      </w:r>
      <w:r>
        <w:rPr>
          <w:rFonts w:ascii="Times New Roman" w:hAnsi="Times New Roman" w:cs="Times New Roman"/>
        </w:rPr>
        <w:t>организации  и  ее  организационно-правовая  форма  (акционерное  общество, общество  с  ограниченной  ответственностью, товарищество, производственный  кооператив и другие).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 2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Уставный  капитал</w:t>
      </w:r>
      <w:proofErr w:type="gramEnd"/>
      <w:r>
        <w:rPr>
          <w:rFonts w:ascii="Times New Roman" w:hAnsi="Times New Roman"/>
          <w:sz w:val="20"/>
          <w:szCs w:val="20"/>
        </w:rPr>
        <w:t xml:space="preserve">  указывается  согласно  учредительным документам организации   по   состоянию  на  конец  отчетного  периода.  </w:t>
      </w:r>
      <w:proofErr w:type="gramStart"/>
      <w:r>
        <w:rPr>
          <w:rFonts w:ascii="Times New Roman" w:hAnsi="Times New Roman"/>
          <w:sz w:val="20"/>
          <w:szCs w:val="20"/>
        </w:rPr>
        <w:t>Для  уставных</w:t>
      </w:r>
      <w:proofErr w:type="gramEnd"/>
      <w:r>
        <w:rPr>
          <w:rFonts w:ascii="Times New Roman" w:hAnsi="Times New Roman"/>
          <w:sz w:val="20"/>
          <w:szCs w:val="20"/>
        </w:rPr>
        <w:t xml:space="preserve"> капиталов,  выраженных в иностранной валюте, уставный капитал указывается в рублях по курсу Банка России.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vertAlign w:val="superscript"/>
        </w:rPr>
        <w:t xml:space="preserve">3 </w:t>
      </w:r>
      <w:proofErr w:type="gramStart"/>
      <w:r>
        <w:rPr>
          <w:rFonts w:ascii="Times New Roman" w:hAnsi="Times New Roman"/>
          <w:sz w:val="20"/>
          <w:szCs w:val="20"/>
        </w:rPr>
        <w:t>Указывается  основание</w:t>
      </w:r>
      <w:proofErr w:type="gramEnd"/>
      <w:r>
        <w:rPr>
          <w:rFonts w:ascii="Times New Roman" w:hAnsi="Times New Roman"/>
          <w:sz w:val="20"/>
          <w:szCs w:val="20"/>
        </w:rPr>
        <w:t xml:space="preserve">  долевого  участия (учредительный договор, покупка,  мена,  дарение,  наследование  и  другие),  а  также дата и номер соответствующего договора или акта.</w:t>
      </w:r>
    </w:p>
    <w:p w:rsidR="00E00187" w:rsidRDefault="00E00187" w:rsidP="00E00187">
      <w:pPr>
        <w:pStyle w:val="a3"/>
        <w:spacing w:after="0" w:line="240" w:lineRule="auto"/>
        <w:ind w:left="0"/>
        <w:jc w:val="both"/>
        <w:rPr>
          <w:sz w:val="26"/>
          <w:szCs w:val="26"/>
        </w:rPr>
      </w:pPr>
    </w:p>
    <w:p w:rsidR="00E00187" w:rsidRDefault="00E00187" w:rsidP="00E00187">
      <w:pPr>
        <w:pStyle w:val="a3"/>
        <w:spacing w:after="0" w:line="24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4.2. Иные ценные бумаги</w:t>
      </w: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127"/>
        <w:gridCol w:w="2126"/>
        <w:gridCol w:w="1559"/>
        <w:gridCol w:w="1701"/>
      </w:tblGrid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ценной бумаги</w:t>
            </w:r>
            <w:r>
              <w:rPr>
                <w:sz w:val="26"/>
                <w:szCs w:val="26"/>
                <w:vertAlign w:val="superscript"/>
              </w:rPr>
              <w:t xml:space="preserve"> 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Юридическое лицо, выпустившее ценную бумагу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Номинальная стоимость ценной бумаги </w:t>
            </w:r>
          </w:p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</w:t>
            </w:r>
          </w:p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(штук)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 xml:space="preserve">Общая стоимость 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рублей)</w:t>
            </w:r>
          </w:p>
        </w:tc>
      </w:tr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pStyle w:val="a3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pStyle w:val="a3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pStyle w:val="a3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Указываются  все</w:t>
      </w:r>
      <w:proofErr w:type="gramEnd"/>
      <w:r>
        <w:rPr>
          <w:rFonts w:ascii="Times New Roman" w:hAnsi="Times New Roman"/>
          <w:sz w:val="20"/>
          <w:szCs w:val="20"/>
        </w:rPr>
        <w:t xml:space="preserve">  ценные  бумаги  по  видам  (облигации, векселя и другие), за исключением акций, указанных в </w:t>
      </w:r>
      <w:hyperlink r:id="rId4" w:history="1">
        <w:r>
          <w:rPr>
            <w:rStyle w:val="a5"/>
            <w:rFonts w:ascii="Times New Roman" w:hAnsi="Times New Roman"/>
            <w:color w:val="auto"/>
            <w:sz w:val="20"/>
            <w:szCs w:val="20"/>
            <w:u w:val="none"/>
          </w:rPr>
          <w:t>подпункте 4.1</w:t>
        </w:r>
      </w:hyperlink>
      <w:r>
        <w:rPr>
          <w:rFonts w:ascii="Times New Roman" w:hAnsi="Times New Roman"/>
          <w:sz w:val="20"/>
          <w:szCs w:val="20"/>
        </w:rPr>
        <w:t>.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Указывается  общая</w:t>
      </w:r>
      <w:proofErr w:type="gramEnd"/>
      <w:r>
        <w:rPr>
          <w:rFonts w:ascii="Times New Roman" w:hAnsi="Times New Roman"/>
          <w:sz w:val="20"/>
          <w:szCs w:val="20"/>
        </w:rPr>
        <w:t xml:space="preserve">  стоимость  ценных бумаг данного вида исходя из стоимости их приобретения (а если ее нельзя определить - исходя из рыночной стоимости  или  номинальной  стоимости).  </w:t>
      </w:r>
      <w:proofErr w:type="gramStart"/>
      <w:r>
        <w:rPr>
          <w:rFonts w:ascii="Times New Roman" w:hAnsi="Times New Roman"/>
          <w:sz w:val="20"/>
          <w:szCs w:val="20"/>
        </w:rPr>
        <w:t>Для  обязательств</w:t>
      </w:r>
      <w:proofErr w:type="gramEnd"/>
      <w:r>
        <w:rPr>
          <w:rFonts w:ascii="Times New Roman" w:hAnsi="Times New Roman"/>
          <w:sz w:val="20"/>
          <w:szCs w:val="20"/>
        </w:rPr>
        <w:t xml:space="preserve">,  выраженных  в иностранной валюте, стоимость указывается в рублях по курсу Банка России. 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187" w:rsidRPr="00E00187" w:rsidRDefault="00E00187" w:rsidP="00E001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5. Иное имущество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2999"/>
        <w:gridCol w:w="1559"/>
        <w:gridCol w:w="2268"/>
        <w:gridCol w:w="1985"/>
      </w:tblGrid>
      <w:tr w:rsidR="00E00187" w:rsidTr="00E00187">
        <w:trPr>
          <w:tblHeader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имущества (модель, марка, характеристика предметов)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нахождения (адрес)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Стоимость  (</w:t>
            </w:r>
            <w:proofErr w:type="gramEnd"/>
            <w:r>
              <w:rPr>
                <w:sz w:val="26"/>
                <w:szCs w:val="26"/>
              </w:rPr>
              <w:t>примерная оценка стоимости)</w:t>
            </w:r>
          </w:p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приобретения</w:t>
            </w:r>
          </w:p>
        </w:tc>
      </w:tr>
      <w:tr w:rsidR="00E00187" w:rsidTr="00E0018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E00187" w:rsidTr="00E00187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 Мебель:</w:t>
            </w:r>
          </w:p>
        </w:tc>
      </w:tr>
      <w:tr w:rsidR="00E00187" w:rsidTr="00E0018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35A75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2. Бытовая техника:</w:t>
            </w:r>
          </w:p>
        </w:tc>
      </w:tr>
      <w:tr w:rsidR="00E00187" w:rsidTr="00E0018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6077E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187" w:rsidTr="00E00187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87" w:rsidRDefault="00E00187">
            <w:pPr>
              <w:pStyle w:val="a3"/>
              <w:spacing w:after="0" w:line="240" w:lineRule="auto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 Иное ценное имущество:</w:t>
            </w:r>
          </w:p>
        </w:tc>
      </w:tr>
      <w:tr w:rsidR="00E00187" w:rsidTr="00E0018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6077E7">
            <w:pPr>
              <w:pStyle w:val="a3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7" w:rsidRDefault="00E001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00187" w:rsidRDefault="00E00187" w:rsidP="00E001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sz w:val="26"/>
          <w:szCs w:val="26"/>
        </w:rPr>
      </w:pPr>
      <w:bookmarkStart w:id="4" w:name="_GoBack"/>
      <w:bookmarkEnd w:id="4"/>
      <w:r>
        <w:rPr>
          <w:sz w:val="26"/>
          <w:szCs w:val="26"/>
        </w:rPr>
        <w:t xml:space="preserve">Настоящая Опись имущества подопечного составлена в двух экземплярах. Один экземпляр описи передан опекуну. </w:t>
      </w:r>
    </w:p>
    <w:p w:rsidR="00E00187" w:rsidRDefault="00E00187" w:rsidP="00E001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Другой экземпляр описи подлежит хранению в деле совершеннолетнего недееспособного гражданина, которое ведет орган опеки и попечительства.</w:t>
      </w:r>
    </w:p>
    <w:p w:rsidR="00E00187" w:rsidRDefault="00E00187" w:rsidP="00E001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18"/>
          <w:szCs w:val="18"/>
        </w:rPr>
      </w:pP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Я, _____________________________________________________________________,</w:t>
      </w:r>
    </w:p>
    <w:p w:rsidR="00E00187" w:rsidRDefault="00E00187" w:rsidP="00E0018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опекуна)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проживающий по адресу: _________________________________________________,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0"/>
          <w:szCs w:val="20"/>
        </w:rPr>
        <w:t>(полный адрес)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документ, удостоверяющий личность _______________________________________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(вид документа)</w:t>
      </w:r>
    </w:p>
    <w:p w:rsidR="00E00187" w:rsidRDefault="00E00187" w:rsidP="00E0018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серия ________ номер ________________, кем и когда выдан документ __________</w:t>
      </w:r>
    </w:p>
    <w:p w:rsidR="00E00187" w:rsidRDefault="00E00187" w:rsidP="00E0018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_______________________________________________________________________,</w:t>
      </w:r>
    </w:p>
    <w:p w:rsidR="00E00187" w:rsidRDefault="00E00187" w:rsidP="00E0018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рождения ______________ место рождения _____________________________,</w:t>
      </w:r>
    </w:p>
    <w:p w:rsidR="00E00187" w:rsidRDefault="00E00187" w:rsidP="00E001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6"/>
          <w:szCs w:val="26"/>
        </w:rPr>
      </w:pPr>
    </w:p>
    <w:p w:rsidR="00E00187" w:rsidRDefault="00E00187" w:rsidP="00E001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принял на хранение и управление имущество подопечного.</w:t>
      </w:r>
    </w:p>
    <w:p w:rsidR="00E00187" w:rsidRDefault="00E00187" w:rsidP="00E001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6"/>
          <w:szCs w:val="26"/>
        </w:rPr>
      </w:pPr>
    </w:p>
    <w:p w:rsidR="00E00187" w:rsidRDefault="00E00187" w:rsidP="00E00187">
      <w:pPr>
        <w:pStyle w:val="ConsPlusNonformat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sz w:val="26"/>
          <w:szCs w:val="26"/>
        </w:rPr>
        <w:t>Опекун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     /_____________________________________________/</w:t>
      </w:r>
    </w:p>
    <w:p w:rsidR="00E00187" w:rsidRDefault="00E00187" w:rsidP="00E0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  <w:vertAlign w:val="superscript"/>
        </w:rPr>
        <w:t xml:space="preserve">подпись                                                                фамилия, имя, отчество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:rsidR="00E00187" w:rsidRDefault="00E00187" w:rsidP="00E001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0"/>
          <w:szCs w:val="20"/>
        </w:rPr>
      </w:pPr>
    </w:p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Опись имущества составили:</w:t>
      </w:r>
    </w:p>
    <w:p w:rsidR="00E00187" w:rsidRDefault="00E00187" w:rsidP="00E00187">
      <w:pPr>
        <w:tabs>
          <w:tab w:val="left" w:pos="110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  /________________________________________________/</w:t>
      </w:r>
    </w:p>
    <w:p w:rsidR="00E00187" w:rsidRDefault="00E00187" w:rsidP="00E00187">
      <w:pPr>
        <w:tabs>
          <w:tab w:val="left" w:pos="1100"/>
        </w:tabs>
        <w:spacing w:after="0" w:line="240" w:lineRule="auto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                      подпись                                                                фамилия, имя, отчество, должность</w:t>
      </w:r>
    </w:p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Присутствовали:</w:t>
      </w:r>
    </w:p>
    <w:p w:rsidR="00E00187" w:rsidRDefault="00E00187" w:rsidP="00E001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7341" w:type="dxa"/>
        <w:tblLayout w:type="fixed"/>
        <w:tblLook w:val="04A0" w:firstRow="1" w:lastRow="0" w:firstColumn="1" w:lastColumn="0" w:noHBand="0" w:noVBand="1"/>
      </w:tblPr>
      <w:tblGrid>
        <w:gridCol w:w="7341"/>
      </w:tblGrid>
      <w:tr w:rsidR="00E00187" w:rsidTr="00E00187">
        <w:trPr>
          <w:trHeight w:val="1327"/>
        </w:trPr>
        <w:tc>
          <w:tcPr>
            <w:tcW w:w="7341" w:type="dxa"/>
            <w:hideMark/>
          </w:tcPr>
          <w:p w:rsidR="00E00187" w:rsidRPr="00E00187" w:rsidRDefault="00E00187" w:rsidP="00E00187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00187">
              <w:rPr>
                <w:rFonts w:ascii="Times New Roman" w:hAnsi="Times New Roman"/>
                <w:i/>
                <w:sz w:val="26"/>
                <w:szCs w:val="26"/>
              </w:rPr>
              <w:t>_____________________________________________________</w:t>
            </w:r>
          </w:p>
          <w:p w:rsidR="00E00187" w:rsidRPr="00E00187" w:rsidRDefault="00E00187" w:rsidP="00E00187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vertAlign w:val="superscript"/>
              </w:rPr>
            </w:pPr>
            <w:r w:rsidRPr="00E00187">
              <w:rPr>
                <w:rFonts w:ascii="Times New Roman" w:hAnsi="Times New Roman"/>
                <w:i/>
                <w:sz w:val="26"/>
                <w:szCs w:val="26"/>
                <w:vertAlign w:val="superscript"/>
              </w:rPr>
              <w:t>должность</w:t>
            </w:r>
          </w:p>
          <w:p w:rsidR="00E00187" w:rsidRPr="00E00187" w:rsidRDefault="00E00187" w:rsidP="00E00187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E00187">
              <w:rPr>
                <w:rFonts w:ascii="Times New Roman" w:hAnsi="Times New Roman"/>
                <w:i/>
                <w:sz w:val="26"/>
                <w:szCs w:val="26"/>
              </w:rPr>
              <w:t>__________________/___________________________________</w:t>
            </w:r>
          </w:p>
          <w:p w:rsidR="00E00187" w:rsidRPr="00E00187" w:rsidRDefault="00E00187" w:rsidP="00E00187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vertAlign w:val="superscript"/>
              </w:rPr>
            </w:pPr>
            <w:r w:rsidRPr="00E00187">
              <w:rPr>
                <w:rFonts w:ascii="Times New Roman" w:hAnsi="Times New Roman"/>
                <w:i/>
                <w:sz w:val="26"/>
                <w:szCs w:val="26"/>
                <w:vertAlign w:val="superscript"/>
              </w:rPr>
              <w:t xml:space="preserve">подпись                                                                фамилия, имя, отчество        </w:t>
            </w:r>
          </w:p>
        </w:tc>
      </w:tr>
      <w:tr w:rsidR="00E00187" w:rsidTr="00E00187">
        <w:trPr>
          <w:trHeight w:val="995"/>
        </w:trPr>
        <w:tc>
          <w:tcPr>
            <w:tcW w:w="7341" w:type="dxa"/>
          </w:tcPr>
          <w:p w:rsidR="00E00187" w:rsidRDefault="00E00187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E00187" w:rsidRDefault="00E00187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____________________/_________________________________</w:t>
            </w:r>
          </w:p>
          <w:p w:rsidR="00E00187" w:rsidRDefault="00E00187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подпись                                                                фамилия, имя, отчество      </w:t>
            </w:r>
          </w:p>
        </w:tc>
      </w:tr>
    </w:tbl>
    <w:p w:rsidR="001E0B58" w:rsidRPr="00E00187" w:rsidRDefault="00546F1B" w:rsidP="00E001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1E0B58" w:rsidRPr="00E00187" w:rsidSect="00E0018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E2"/>
    <w:rsid w:val="00011C73"/>
    <w:rsid w:val="00276701"/>
    <w:rsid w:val="00330771"/>
    <w:rsid w:val="00546F1B"/>
    <w:rsid w:val="006077E7"/>
    <w:rsid w:val="00636C62"/>
    <w:rsid w:val="007F198D"/>
    <w:rsid w:val="008517E2"/>
    <w:rsid w:val="008C458B"/>
    <w:rsid w:val="00C8395F"/>
    <w:rsid w:val="00E00187"/>
    <w:rsid w:val="00E3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F015C-851A-4B07-9693-FA18532A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1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187"/>
    <w:pPr>
      <w:ind w:left="720"/>
      <w:contextualSpacing/>
    </w:pPr>
    <w:rPr>
      <w:rFonts w:ascii="Times New Roman" w:hAnsi="Times New Roman"/>
      <w:sz w:val="24"/>
    </w:rPr>
  </w:style>
  <w:style w:type="paragraph" w:customStyle="1" w:styleId="ConsPlusNonformat">
    <w:name w:val="ConsPlusNonformat"/>
    <w:uiPriority w:val="99"/>
    <w:rsid w:val="00E0018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E001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E0018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18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9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4A743061E80A8F053C6E00F0C28CF8D762EE7E4A83B0FEA5E72278C00D48A7929C4BA4C43B81036s34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2025-07-01T06:00:00Z</cp:lastPrinted>
  <dcterms:created xsi:type="dcterms:W3CDTF">2024-11-14T07:35:00Z</dcterms:created>
  <dcterms:modified xsi:type="dcterms:W3CDTF">2025-07-24T03:29:00Z</dcterms:modified>
</cp:coreProperties>
</file>